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043FC" w14:textId="77777777" w:rsidR="000E1B2D" w:rsidRDefault="000E1B2D" w:rsidP="00056369">
      <w:pPr>
        <w:pStyle w:val="NoSpacing"/>
        <w:rPr>
          <w:rFonts w:ascii="Arial" w:hAnsi="Arial" w:cs="Arial"/>
          <w:b/>
          <w:sz w:val="28"/>
          <w:szCs w:val="28"/>
        </w:rPr>
      </w:pPr>
    </w:p>
    <w:p w14:paraId="3A6DA1A6" w14:textId="4706F8D7" w:rsidR="000E1B2D" w:rsidRPr="006D0966" w:rsidRDefault="00577A6E">
      <w:pPr>
        <w:rPr>
          <w:rFonts w:ascii="Arial" w:hAnsi="Arial" w:cs="Arial"/>
          <w:b/>
          <w:sz w:val="36"/>
          <w:szCs w:val="28"/>
        </w:rPr>
      </w:pPr>
      <w:r>
        <w:rPr>
          <w:rFonts w:ascii="Arial" w:hAnsi="Arial" w:cs="Arial"/>
          <w:b/>
          <w:sz w:val="36"/>
          <w:szCs w:val="28"/>
        </w:rPr>
        <w:t>Assessment Literacy</w:t>
      </w:r>
    </w:p>
    <w:p w14:paraId="009B34E2" w14:textId="61C4ED0C" w:rsidR="000E1B2D" w:rsidRPr="00DE0B55" w:rsidRDefault="0029424D">
      <w:pPr>
        <w:rPr>
          <w:rFonts w:cs="Arial"/>
          <w:b/>
          <w:sz w:val="36"/>
          <w:szCs w:val="28"/>
        </w:rPr>
      </w:pPr>
      <w:r w:rsidRPr="00DE0B55">
        <w:rPr>
          <w:rFonts w:cs="Arial"/>
          <w:b/>
          <w:sz w:val="36"/>
          <w:szCs w:val="28"/>
        </w:rPr>
        <w:t xml:space="preserve">Module </w:t>
      </w:r>
      <w:r w:rsidR="0008040D" w:rsidRPr="00DE0B55">
        <w:rPr>
          <w:rFonts w:cs="Arial"/>
          <w:b/>
          <w:sz w:val="36"/>
          <w:szCs w:val="28"/>
        </w:rPr>
        <w:t>2 Build</w:t>
      </w:r>
    </w:p>
    <w:p w14:paraId="02758516" w14:textId="54E00C77" w:rsidR="00D7336B" w:rsidRPr="009C39B4" w:rsidRDefault="00D7336B" w:rsidP="00D7336B">
      <w:pPr>
        <w:pStyle w:val="NoSpacing"/>
        <w:rPr>
          <w:sz w:val="24"/>
          <w:u w:val="single"/>
        </w:rPr>
      </w:pPr>
      <w:r w:rsidRPr="009C39B4">
        <w:rPr>
          <w:bCs/>
          <w:sz w:val="24"/>
          <w:u w:val="single"/>
        </w:rPr>
        <w:t xml:space="preserve">To meet the following objectives, participants will use </w:t>
      </w:r>
      <w:r w:rsidRPr="009C39B4">
        <w:rPr>
          <w:sz w:val="24"/>
          <w:u w:val="single"/>
        </w:rPr>
        <w:t>a pre-existing assessment or create a new assessment</w:t>
      </w:r>
      <w:r>
        <w:rPr>
          <w:sz w:val="24"/>
          <w:u w:val="single"/>
        </w:rPr>
        <w:t xml:space="preserve"> that was utilized in Module 1 - Design</w:t>
      </w:r>
    </w:p>
    <w:p w14:paraId="29D30511" w14:textId="77777777" w:rsidR="00703DA9" w:rsidRPr="0008040D" w:rsidRDefault="00703DA9" w:rsidP="00903B7A">
      <w:pPr>
        <w:pStyle w:val="NoSpacing"/>
        <w:rPr>
          <w:rFonts w:ascii="Arial" w:hAnsi="Arial" w:cs="Arial"/>
          <w:bCs/>
        </w:rPr>
      </w:pPr>
    </w:p>
    <w:p w14:paraId="24A6AC02" w14:textId="77777777" w:rsidR="0008040D" w:rsidRPr="00D7336B" w:rsidRDefault="0008040D" w:rsidP="0008040D">
      <w:pPr>
        <w:pStyle w:val="NoSpacing"/>
        <w:tabs>
          <w:tab w:val="left" w:pos="990"/>
        </w:tabs>
        <w:rPr>
          <w:rFonts w:cs="Arial"/>
        </w:rPr>
      </w:pPr>
      <w:r w:rsidRPr="00D7336B">
        <w:rPr>
          <w:rFonts w:cs="Arial"/>
          <w:b/>
          <w:bCs/>
        </w:rPr>
        <w:t>Participants will be able to:</w:t>
      </w:r>
    </w:p>
    <w:p w14:paraId="2921887E" w14:textId="77777777" w:rsidR="0008040D" w:rsidRPr="00D7336B" w:rsidRDefault="0008040D" w:rsidP="0008040D">
      <w:pPr>
        <w:pStyle w:val="NoSpacing"/>
        <w:tabs>
          <w:tab w:val="left" w:pos="990"/>
        </w:tabs>
        <w:rPr>
          <w:rFonts w:cs="Arial"/>
        </w:rPr>
      </w:pPr>
      <w:r w:rsidRPr="00D7336B">
        <w:rPr>
          <w:rFonts w:cs="Arial"/>
        </w:rPr>
        <w:t xml:space="preserve">1. Develop assessment items and tasks. </w:t>
      </w:r>
    </w:p>
    <w:p w14:paraId="3C3D4D5B" w14:textId="05DEF53E" w:rsidR="0008040D" w:rsidRPr="00D7336B" w:rsidRDefault="0008040D" w:rsidP="0008040D">
      <w:pPr>
        <w:pStyle w:val="NoSpacing"/>
        <w:tabs>
          <w:tab w:val="left" w:pos="990"/>
        </w:tabs>
        <w:rPr>
          <w:rFonts w:cs="Arial"/>
        </w:rPr>
      </w:pPr>
      <w:r w:rsidRPr="00D7336B">
        <w:rPr>
          <w:rFonts w:cs="Arial"/>
        </w:rPr>
        <w:t>2. Cons</w:t>
      </w:r>
      <w:r w:rsidR="00DE0B55">
        <w:rPr>
          <w:rFonts w:cs="Arial"/>
        </w:rPr>
        <w:t>truct an operational test form.</w:t>
      </w:r>
    </w:p>
    <w:p w14:paraId="6E94C296" w14:textId="1CB6F5BB" w:rsidR="00BA6B84" w:rsidRPr="00D7336B" w:rsidRDefault="000C7298" w:rsidP="007E1434">
      <w:pPr>
        <w:pStyle w:val="NoSpacing"/>
        <w:tabs>
          <w:tab w:val="left" w:pos="990"/>
        </w:tabs>
      </w:pPr>
      <w:r w:rsidRPr="00D7336B">
        <w:rPr>
          <w:noProof/>
        </w:rPr>
        <mc:AlternateContent>
          <mc:Choice Requires="wps">
            <w:drawing>
              <wp:anchor distT="0" distB="0" distL="114300" distR="114300" simplePos="0" relativeHeight="251688960" behindDoc="0" locked="0" layoutInCell="1" allowOverlap="1" wp14:anchorId="760350E7" wp14:editId="7C20448F">
                <wp:simplePos x="0" y="0"/>
                <wp:positionH relativeFrom="column">
                  <wp:posOffset>-51435</wp:posOffset>
                </wp:positionH>
                <wp:positionV relativeFrom="paragraph">
                  <wp:posOffset>128905</wp:posOffset>
                </wp:positionV>
                <wp:extent cx="6650355" cy="0"/>
                <wp:effectExtent l="0" t="19050" r="17145" b="19050"/>
                <wp:wrapNone/>
                <wp:docPr id="294" name="Straight Connector 294"/>
                <wp:cNvGraphicFramePr/>
                <a:graphic xmlns:a="http://schemas.openxmlformats.org/drawingml/2006/main">
                  <a:graphicData uri="http://schemas.microsoft.com/office/word/2010/wordprocessingShape">
                    <wps:wsp>
                      <wps:cNvCnPr/>
                      <wps:spPr>
                        <a:xfrm>
                          <a:off x="0" y="0"/>
                          <a:ext cx="665035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05pt,10.15pt" to="519.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" strokecolor="black [3213]" strokeweight="2.25pt"/>
            </w:pict>
          </mc:Fallback>
        </mc:AlternateContent>
      </w:r>
      <w:r w:rsidR="00703DA9" w:rsidRPr="00D7336B">
        <w:tab/>
      </w:r>
    </w:p>
    <w:p w14:paraId="6F7B2BC7" w14:textId="3F0F11D0" w:rsidR="00BA6B84" w:rsidRPr="00D7336B" w:rsidRDefault="00D7336B" w:rsidP="000E1B2D">
      <w:pPr>
        <w:pStyle w:val="NoSpacing"/>
        <w:rPr>
          <w:rFonts w:cs="Arial"/>
          <w:b/>
        </w:rPr>
      </w:pPr>
      <w:r>
        <w:rPr>
          <w:rFonts w:cs="Arial"/>
          <w:b/>
        </w:rPr>
        <w:t>SLIDE 5</w:t>
      </w:r>
      <w:r w:rsidR="007A4FD3" w:rsidRPr="00D7336B">
        <w:rPr>
          <w:rFonts w:cs="Arial"/>
          <w:b/>
        </w:rPr>
        <w:t xml:space="preserve"> </w:t>
      </w:r>
    </w:p>
    <w:p w14:paraId="79FA6EC1" w14:textId="2E7E0221" w:rsidR="007A4FD3" w:rsidRPr="00D7336B" w:rsidRDefault="007A4FD3" w:rsidP="007A4FD3">
      <w:pPr>
        <w:pStyle w:val="NoSpacing"/>
        <w:rPr>
          <w:rFonts w:cs="Arial"/>
        </w:rPr>
      </w:pPr>
      <w:r w:rsidRPr="00D7336B">
        <w:rPr>
          <w:rFonts w:cs="Arial"/>
          <w:b/>
          <w:bCs/>
        </w:rPr>
        <w:t>SR-</w:t>
      </w:r>
      <w:r w:rsidRPr="00D7336B">
        <w:rPr>
          <w:rFonts w:cs="Arial"/>
        </w:rPr>
        <w:t>Selected Re</w:t>
      </w:r>
      <w:r w:rsidR="00D7336B">
        <w:rPr>
          <w:rFonts w:cs="Arial"/>
        </w:rPr>
        <w:t>sponse: items that are multiple-</w:t>
      </w:r>
      <w:r w:rsidRPr="00D7336B">
        <w:rPr>
          <w:rFonts w:cs="Arial"/>
        </w:rPr>
        <w:t>choice, true-false, matching, any item where the test-taker has a bank of answers from which they choose an answer.</w:t>
      </w:r>
      <w:r w:rsidR="0008040D" w:rsidRPr="00D7336B">
        <w:rPr>
          <w:rFonts w:cs="Arial"/>
        </w:rPr>
        <w:t xml:space="preserve"> </w:t>
      </w:r>
    </w:p>
    <w:p w14:paraId="717C044B" w14:textId="3CE74828" w:rsidR="0008040D" w:rsidRPr="00D7336B" w:rsidRDefault="0008040D" w:rsidP="007A4FD3">
      <w:pPr>
        <w:pStyle w:val="NoSpacing"/>
        <w:rPr>
          <w:rFonts w:cs="Arial"/>
        </w:rPr>
      </w:pPr>
      <w:r w:rsidRPr="00D7336B">
        <w:rPr>
          <w:rFonts w:cs="Arial"/>
        </w:rPr>
        <w:t>Selected response items may be:</w:t>
      </w:r>
    </w:p>
    <w:p w14:paraId="09329CA0" w14:textId="77777777" w:rsidR="0008040D" w:rsidRPr="00D7336B" w:rsidRDefault="0008040D" w:rsidP="00B25EB8">
      <w:pPr>
        <w:pStyle w:val="NoSpacing"/>
        <w:numPr>
          <w:ilvl w:val="3"/>
          <w:numId w:val="1"/>
        </w:numPr>
        <w:rPr>
          <w:rFonts w:cs="Arial"/>
        </w:rPr>
      </w:pPr>
      <w:r w:rsidRPr="00D7336B">
        <w:rPr>
          <w:rFonts w:cs="Arial"/>
        </w:rPr>
        <w:t>Stand-Alone</w:t>
      </w:r>
    </w:p>
    <w:p w14:paraId="75AF4DC2" w14:textId="77777777" w:rsidR="0008040D" w:rsidRPr="00D7336B" w:rsidRDefault="0008040D" w:rsidP="00B25EB8">
      <w:pPr>
        <w:pStyle w:val="NoSpacing"/>
        <w:numPr>
          <w:ilvl w:val="3"/>
          <w:numId w:val="1"/>
        </w:numPr>
        <w:rPr>
          <w:rFonts w:cs="Arial"/>
        </w:rPr>
      </w:pPr>
      <w:r w:rsidRPr="00D7336B">
        <w:rPr>
          <w:rFonts w:cs="Arial"/>
        </w:rPr>
        <w:t>Passage-Based</w:t>
      </w:r>
    </w:p>
    <w:p w14:paraId="4D574CFF" w14:textId="2256A52B" w:rsidR="00237F2F" w:rsidRPr="007E1434" w:rsidRDefault="0008040D" w:rsidP="00B25EB8">
      <w:pPr>
        <w:pStyle w:val="NoSpacing"/>
        <w:numPr>
          <w:ilvl w:val="3"/>
          <w:numId w:val="1"/>
        </w:numPr>
        <w:rPr>
          <w:rFonts w:cs="Arial"/>
        </w:rPr>
      </w:pPr>
      <w:r w:rsidRPr="00D7336B">
        <w:rPr>
          <w:rFonts w:cs="Arial"/>
        </w:rPr>
        <w:t>Evidence-Based</w:t>
      </w:r>
    </w:p>
    <w:p w14:paraId="1777D009" w14:textId="77777777" w:rsidR="007A4FD3" w:rsidRPr="00D7336B" w:rsidRDefault="007A4FD3" w:rsidP="007A4FD3">
      <w:pPr>
        <w:pStyle w:val="NoSpacing"/>
        <w:rPr>
          <w:rFonts w:cs="Arial"/>
        </w:rPr>
      </w:pPr>
      <w:r w:rsidRPr="00D7336B">
        <w:rPr>
          <w:rFonts w:cs="Arial"/>
          <w:b/>
          <w:bCs/>
        </w:rPr>
        <w:t>SCR-</w:t>
      </w:r>
      <w:r w:rsidRPr="00D7336B">
        <w:rPr>
          <w:rFonts w:cs="Arial"/>
        </w:rPr>
        <w:t>Short Constructed Response/Short Answer: the test-taker provides a one word or short phrase answer</w:t>
      </w:r>
    </w:p>
    <w:p w14:paraId="606DB75F" w14:textId="6C20AF05" w:rsidR="0008040D" w:rsidRPr="00D7336B" w:rsidRDefault="0008040D" w:rsidP="007A4FD3">
      <w:pPr>
        <w:pStyle w:val="NoSpacing"/>
        <w:rPr>
          <w:rFonts w:cs="Arial"/>
        </w:rPr>
      </w:pPr>
      <w:r w:rsidRPr="00D7336B">
        <w:rPr>
          <w:rFonts w:cs="Arial"/>
        </w:rPr>
        <w:t>Short Constructed Response may be:</w:t>
      </w:r>
    </w:p>
    <w:p w14:paraId="29D8F437" w14:textId="77777777" w:rsidR="0008040D" w:rsidRPr="00D7336B" w:rsidRDefault="0008040D" w:rsidP="00B25EB8">
      <w:pPr>
        <w:pStyle w:val="NoSpacing"/>
        <w:numPr>
          <w:ilvl w:val="3"/>
          <w:numId w:val="1"/>
        </w:numPr>
        <w:rPr>
          <w:rFonts w:cs="Arial"/>
        </w:rPr>
      </w:pPr>
      <w:r w:rsidRPr="00D7336B">
        <w:rPr>
          <w:rFonts w:cs="Arial"/>
        </w:rPr>
        <w:t>Stand-Alone</w:t>
      </w:r>
    </w:p>
    <w:p w14:paraId="2931B82B" w14:textId="0983983B" w:rsidR="00237F2F" w:rsidRPr="007E1434" w:rsidRDefault="0008040D" w:rsidP="00B25EB8">
      <w:pPr>
        <w:pStyle w:val="NoSpacing"/>
        <w:numPr>
          <w:ilvl w:val="3"/>
          <w:numId w:val="1"/>
        </w:numPr>
        <w:rPr>
          <w:rFonts w:cs="Arial"/>
        </w:rPr>
      </w:pPr>
      <w:r w:rsidRPr="00D7336B">
        <w:rPr>
          <w:rFonts w:cs="Arial"/>
        </w:rPr>
        <w:t>Passage-Based</w:t>
      </w:r>
    </w:p>
    <w:p w14:paraId="6A74AEBA" w14:textId="77777777" w:rsidR="007A4FD3" w:rsidRPr="00D7336B" w:rsidRDefault="007A4FD3" w:rsidP="007A4FD3">
      <w:pPr>
        <w:pStyle w:val="NoSpacing"/>
        <w:rPr>
          <w:rFonts w:cs="Arial"/>
        </w:rPr>
      </w:pPr>
      <w:r w:rsidRPr="00D7336B">
        <w:rPr>
          <w:rFonts w:cs="Arial"/>
          <w:b/>
          <w:bCs/>
        </w:rPr>
        <w:t>ECR-</w:t>
      </w:r>
      <w:r w:rsidRPr="00D7336B">
        <w:rPr>
          <w:rFonts w:cs="Arial"/>
        </w:rPr>
        <w:t>Extended Constructed Response: the test-taker writes a paragraph or two, or develops an authentic response within a class period’s time length</w:t>
      </w:r>
    </w:p>
    <w:p w14:paraId="039E3266" w14:textId="0982E327" w:rsidR="0008040D" w:rsidRPr="00D7336B" w:rsidRDefault="0008040D" w:rsidP="007A4FD3">
      <w:pPr>
        <w:pStyle w:val="NoSpacing"/>
        <w:rPr>
          <w:rFonts w:cs="Arial"/>
        </w:rPr>
      </w:pPr>
      <w:r w:rsidRPr="00D7336B">
        <w:rPr>
          <w:rFonts w:cs="Arial"/>
        </w:rPr>
        <w:t>Extended Constructed Response may be:</w:t>
      </w:r>
    </w:p>
    <w:p w14:paraId="2D3DE70E" w14:textId="77777777" w:rsidR="0008040D" w:rsidRPr="00D7336B" w:rsidRDefault="0008040D" w:rsidP="00B25EB8">
      <w:pPr>
        <w:pStyle w:val="NoSpacing"/>
        <w:numPr>
          <w:ilvl w:val="3"/>
          <w:numId w:val="1"/>
        </w:numPr>
        <w:rPr>
          <w:rFonts w:cs="Arial"/>
        </w:rPr>
      </w:pPr>
      <w:r w:rsidRPr="00D7336B">
        <w:rPr>
          <w:rFonts w:cs="Arial"/>
        </w:rPr>
        <w:t>Stand-Alone</w:t>
      </w:r>
    </w:p>
    <w:p w14:paraId="03BCB68C" w14:textId="1E19919C" w:rsidR="0029424D" w:rsidRPr="00D7336B" w:rsidRDefault="007A4FD3" w:rsidP="00237F2F">
      <w:pPr>
        <w:pStyle w:val="NoSpacing"/>
        <w:rPr>
          <w:rFonts w:cs="Arial"/>
        </w:rPr>
      </w:pPr>
      <w:r w:rsidRPr="00D7336B">
        <w:rPr>
          <w:rFonts w:cs="Arial"/>
          <w:b/>
          <w:bCs/>
        </w:rPr>
        <w:t xml:space="preserve">PT- </w:t>
      </w:r>
      <w:r w:rsidRPr="00D7336B">
        <w:rPr>
          <w:rFonts w:cs="Arial"/>
        </w:rPr>
        <w:t>Performance Task: the test-taker develops a response that takes several class periods or the response is gathered over a period of time, as in a portfolio assessment.</w:t>
      </w:r>
    </w:p>
    <w:p w14:paraId="7F85277C" w14:textId="77777777" w:rsidR="0008040D" w:rsidRPr="00D7336B" w:rsidRDefault="0008040D" w:rsidP="0008040D">
      <w:pPr>
        <w:pStyle w:val="NoSpacing"/>
        <w:rPr>
          <w:rFonts w:cs="Arial"/>
        </w:rPr>
      </w:pPr>
      <w:r w:rsidRPr="00D7336B">
        <w:rPr>
          <w:rFonts w:cs="Arial"/>
        </w:rPr>
        <w:t>A Performance Task may be:</w:t>
      </w:r>
    </w:p>
    <w:p w14:paraId="55F3C9B0" w14:textId="68047CA0" w:rsidR="00237F2F" w:rsidRPr="00D7336B" w:rsidRDefault="0008040D" w:rsidP="00B25EB8">
      <w:pPr>
        <w:pStyle w:val="NoSpacing"/>
        <w:numPr>
          <w:ilvl w:val="0"/>
          <w:numId w:val="2"/>
        </w:numPr>
        <w:rPr>
          <w:rFonts w:cs="Arial"/>
        </w:rPr>
      </w:pPr>
      <w:r w:rsidRPr="00D7336B">
        <w:rPr>
          <w:rFonts w:cs="Arial"/>
        </w:rPr>
        <w:t>Multi-Day Task</w:t>
      </w:r>
    </w:p>
    <w:p w14:paraId="393F3C0E" w14:textId="77777777" w:rsidR="0008040D" w:rsidRPr="00D7336B" w:rsidRDefault="0008040D" w:rsidP="0008040D">
      <w:pPr>
        <w:pStyle w:val="NoSpacing"/>
        <w:rPr>
          <w:rFonts w:cs="Arial"/>
        </w:rPr>
      </w:pPr>
    </w:p>
    <w:p w14:paraId="49EFAA05" w14:textId="2C5ED131" w:rsidR="0008040D" w:rsidRPr="00D7336B" w:rsidRDefault="00D7336B" w:rsidP="0008040D">
      <w:pPr>
        <w:pStyle w:val="NoSpacing"/>
        <w:rPr>
          <w:rFonts w:cs="Arial"/>
          <w:b/>
        </w:rPr>
      </w:pPr>
      <w:r>
        <w:rPr>
          <w:rFonts w:cs="Arial"/>
          <w:b/>
        </w:rPr>
        <w:t>SLIDE 6</w:t>
      </w:r>
      <w:r w:rsidR="0008040D" w:rsidRPr="00D7336B">
        <w:rPr>
          <w:rFonts w:cs="Arial"/>
          <w:b/>
        </w:rPr>
        <w:t xml:space="preserve"> </w:t>
      </w:r>
    </w:p>
    <w:p w14:paraId="4C1F19C2" w14:textId="77777777" w:rsidR="0008040D" w:rsidRPr="00D7336B" w:rsidRDefault="0008040D" w:rsidP="0008040D">
      <w:pPr>
        <w:pStyle w:val="NoSpacing"/>
        <w:rPr>
          <w:rFonts w:cs="Arial"/>
        </w:rPr>
      </w:pPr>
      <w:r w:rsidRPr="00D7336B">
        <w:rPr>
          <w:rFonts w:cs="Arial"/>
        </w:rPr>
        <w:t>There are key tasks that should take place both before and after assessment items and tasks are constructed:</w:t>
      </w:r>
    </w:p>
    <w:p w14:paraId="79D22C66" w14:textId="7E09B257" w:rsidR="000C7298" w:rsidRPr="00D7336B" w:rsidRDefault="000C7298" w:rsidP="0008040D">
      <w:pPr>
        <w:pStyle w:val="NoSpacing"/>
        <w:rPr>
          <w:rFonts w:cs="Arial"/>
        </w:rPr>
      </w:pPr>
      <w:r w:rsidRPr="00D7336B">
        <w:rPr>
          <w:rFonts w:cs="Arial"/>
        </w:rPr>
        <w:tab/>
      </w:r>
      <w:r w:rsidR="0008040D" w:rsidRPr="00D7336B">
        <w:rPr>
          <w:rFonts w:cs="Arial"/>
        </w:rPr>
        <w:t xml:space="preserve">Before constructing items and tasks, </w:t>
      </w:r>
      <w:r w:rsidR="0008040D" w:rsidRPr="00D7336B">
        <w:rPr>
          <w:rFonts w:cs="Arial"/>
          <w:b/>
        </w:rPr>
        <w:t xml:space="preserve">the specification tables and blueprints </w:t>
      </w:r>
      <w:r w:rsidR="0008040D" w:rsidRPr="00D7336B">
        <w:rPr>
          <w:rFonts w:cs="Arial"/>
        </w:rPr>
        <w:t xml:space="preserve">developed during the Design phase should be studied to ensure that the alignment dimensions of content match (CM) and depth of </w:t>
      </w:r>
      <w:proofErr w:type="gramStart"/>
      <w:r w:rsidR="0008040D" w:rsidRPr="00D7336B">
        <w:rPr>
          <w:rFonts w:cs="Arial"/>
        </w:rPr>
        <w:t>knowledge</w:t>
      </w:r>
      <w:proofErr w:type="gramEnd"/>
      <w:r w:rsidR="0008040D" w:rsidRPr="00D7336B">
        <w:rPr>
          <w:rFonts w:cs="Arial"/>
        </w:rPr>
        <w:t xml:space="preserve"> (</w:t>
      </w:r>
      <w:proofErr w:type="spellStart"/>
      <w:r w:rsidR="0008040D" w:rsidRPr="00D7336B">
        <w:rPr>
          <w:rFonts w:cs="Arial"/>
        </w:rPr>
        <w:t>DoK</w:t>
      </w:r>
      <w:proofErr w:type="spellEnd"/>
      <w:r w:rsidR="0008040D" w:rsidRPr="00D7336B">
        <w:rPr>
          <w:rFonts w:cs="Arial"/>
        </w:rPr>
        <w:t xml:space="preserve">) are emphasized when building items and tasks. </w:t>
      </w:r>
    </w:p>
    <w:p w14:paraId="147B418B" w14:textId="550BAD5D" w:rsidR="0008040D" w:rsidRPr="00D7336B" w:rsidRDefault="007E1434" w:rsidP="00D7336B">
      <w:pPr>
        <w:pStyle w:val="NoSpacing"/>
        <w:rPr>
          <w:rFonts w:cs="Arial"/>
          <w:b/>
          <w:i/>
        </w:rPr>
      </w:pPr>
      <w:r>
        <w:rPr>
          <w:rFonts w:cs="Arial"/>
        </w:rPr>
        <w:tab/>
      </w:r>
      <w:r w:rsidR="0008040D" w:rsidRPr="00D7336B">
        <w:rPr>
          <w:rFonts w:cs="Arial"/>
        </w:rPr>
        <w:t xml:space="preserve">After the items, tasks and forms are built, review the blueprints and specification tables to ensure </w:t>
      </w:r>
      <w:r w:rsidR="00D7336B">
        <w:rPr>
          <w:rFonts w:cs="Arial"/>
        </w:rPr>
        <w:t xml:space="preserve">the assessment construction matches the planned design. </w:t>
      </w:r>
    </w:p>
    <w:p w14:paraId="13D8CFD6" w14:textId="77777777" w:rsidR="00F649C8" w:rsidRPr="00D7336B" w:rsidRDefault="00F649C8" w:rsidP="0008040D">
      <w:pPr>
        <w:pStyle w:val="NoSpacing"/>
        <w:rPr>
          <w:rFonts w:cs="Arial"/>
        </w:rPr>
      </w:pPr>
    </w:p>
    <w:p w14:paraId="1FE6D6F7" w14:textId="7F492BE2" w:rsidR="000C7298" w:rsidRPr="00D7336B" w:rsidRDefault="0006006B" w:rsidP="0008040D">
      <w:pPr>
        <w:pStyle w:val="NoSpacing"/>
        <w:rPr>
          <w:rFonts w:cs="Arial"/>
          <w:b/>
        </w:rPr>
      </w:pPr>
      <w:r>
        <w:rPr>
          <w:rFonts w:cs="Arial"/>
          <w:b/>
        </w:rPr>
        <w:t>SLIDES 7-8</w:t>
      </w:r>
    </w:p>
    <w:p w14:paraId="75D17AE6" w14:textId="6690DAAC" w:rsidR="000C7298" w:rsidRPr="007E1434" w:rsidRDefault="007E1434" w:rsidP="0008040D">
      <w:pPr>
        <w:pStyle w:val="NoSpacing"/>
        <w:rPr>
          <w:rFonts w:cs="Arial"/>
          <w:b/>
        </w:rPr>
      </w:pPr>
      <w:r>
        <w:rPr>
          <w:rFonts w:cs="Arial"/>
        </w:rPr>
        <w:t xml:space="preserve"> </w:t>
      </w:r>
      <w:r w:rsidRPr="00124FFE">
        <w:rPr>
          <w:rFonts w:cs="Arial"/>
          <w:b/>
          <w:sz w:val="24"/>
        </w:rPr>
        <w:t>G</w:t>
      </w:r>
      <w:r w:rsidR="000C7298" w:rsidRPr="00124FFE">
        <w:rPr>
          <w:rFonts w:cs="Arial"/>
          <w:b/>
          <w:sz w:val="24"/>
        </w:rPr>
        <w:t xml:space="preserve">eneral guidelines for </w:t>
      </w:r>
      <w:r w:rsidRPr="00124FFE">
        <w:rPr>
          <w:rFonts w:cs="Arial"/>
          <w:b/>
          <w:sz w:val="24"/>
        </w:rPr>
        <w:t>construction</w:t>
      </w:r>
    </w:p>
    <w:p w14:paraId="36F26A1D" w14:textId="77777777" w:rsidR="00617E2B" w:rsidRPr="00D7336B" w:rsidRDefault="00756727" w:rsidP="00B25EB8">
      <w:pPr>
        <w:pStyle w:val="NoSpacing"/>
        <w:numPr>
          <w:ilvl w:val="0"/>
          <w:numId w:val="3"/>
        </w:numPr>
        <w:rPr>
          <w:rFonts w:cs="Arial"/>
        </w:rPr>
      </w:pPr>
      <w:r w:rsidRPr="00D7336B">
        <w:rPr>
          <w:rFonts w:cs="Arial"/>
        </w:rPr>
        <w:t>Focus on both the targeted content standards and their implied depth of knowledge.</w:t>
      </w:r>
    </w:p>
    <w:p w14:paraId="0CDDB1AE" w14:textId="77777777" w:rsidR="00617E2B" w:rsidRPr="00D7336B" w:rsidRDefault="00756727" w:rsidP="00B25EB8">
      <w:pPr>
        <w:pStyle w:val="NoSpacing"/>
        <w:numPr>
          <w:ilvl w:val="0"/>
          <w:numId w:val="3"/>
        </w:numPr>
        <w:rPr>
          <w:rFonts w:cs="Arial"/>
        </w:rPr>
      </w:pPr>
      <w:r w:rsidRPr="00D7336B">
        <w:rPr>
          <w:rFonts w:cs="Arial"/>
        </w:rPr>
        <w:t>For SR items, develop questions and answer options at the same time. Develop a stem (question) and the answer options.</w:t>
      </w:r>
    </w:p>
    <w:p w14:paraId="2FF61D34" w14:textId="77777777" w:rsidR="00617E2B" w:rsidRPr="00D7336B" w:rsidRDefault="00756727" w:rsidP="00B25EB8">
      <w:pPr>
        <w:pStyle w:val="NoSpacing"/>
        <w:numPr>
          <w:ilvl w:val="0"/>
          <w:numId w:val="3"/>
        </w:numPr>
        <w:rPr>
          <w:rFonts w:cs="Arial"/>
        </w:rPr>
      </w:pPr>
      <w:r w:rsidRPr="00D7336B">
        <w:rPr>
          <w:rFonts w:cs="Arial"/>
        </w:rPr>
        <w:t xml:space="preserve">Keep item stems concise. </w:t>
      </w:r>
    </w:p>
    <w:p w14:paraId="0FCB2830" w14:textId="77777777" w:rsidR="00617E2B" w:rsidRPr="00D7336B" w:rsidRDefault="00756727" w:rsidP="00B25EB8">
      <w:pPr>
        <w:pStyle w:val="NoSpacing"/>
        <w:numPr>
          <w:ilvl w:val="0"/>
          <w:numId w:val="3"/>
        </w:numPr>
        <w:rPr>
          <w:rFonts w:cs="Arial"/>
        </w:rPr>
      </w:pPr>
      <w:r w:rsidRPr="00D7336B">
        <w:rPr>
          <w:rFonts w:cs="Arial"/>
        </w:rPr>
        <w:lastRenderedPageBreak/>
        <w:t xml:space="preserve">Use scenarios and passages that have readability levels appropriate for the test-taker. </w:t>
      </w:r>
    </w:p>
    <w:p w14:paraId="7FD17A2C" w14:textId="77777777" w:rsidR="00617E2B" w:rsidRDefault="00756727" w:rsidP="00B25EB8">
      <w:pPr>
        <w:pStyle w:val="NoSpacing"/>
        <w:numPr>
          <w:ilvl w:val="0"/>
          <w:numId w:val="3"/>
        </w:numPr>
        <w:rPr>
          <w:rFonts w:cs="Arial"/>
        </w:rPr>
      </w:pPr>
      <w:r w:rsidRPr="00D7336B">
        <w:rPr>
          <w:rFonts w:cs="Arial"/>
        </w:rPr>
        <w:t>Adhere to copyright laws and avoid plagiarism.</w:t>
      </w:r>
    </w:p>
    <w:p w14:paraId="1A3E1D1A" w14:textId="77777777" w:rsidR="00320A3E" w:rsidRPr="00BF040B" w:rsidRDefault="00320A3E" w:rsidP="00B25EB8">
      <w:pPr>
        <w:pStyle w:val="NoSpacing"/>
        <w:numPr>
          <w:ilvl w:val="0"/>
          <w:numId w:val="3"/>
        </w:numPr>
        <w:rPr>
          <w:rFonts w:cs="Arial"/>
        </w:rPr>
      </w:pPr>
      <w:r w:rsidRPr="00BF040B">
        <w:rPr>
          <w:rFonts w:cs="Arial"/>
        </w:rPr>
        <w:t>Include as much of the item as possible in the stem.</w:t>
      </w:r>
    </w:p>
    <w:p w14:paraId="35A0E155" w14:textId="77777777" w:rsidR="00320A3E" w:rsidRPr="00BF040B" w:rsidRDefault="00320A3E" w:rsidP="00B25EB8">
      <w:pPr>
        <w:pStyle w:val="NoSpacing"/>
        <w:numPr>
          <w:ilvl w:val="0"/>
          <w:numId w:val="3"/>
        </w:numPr>
        <w:rPr>
          <w:rFonts w:cs="Arial"/>
        </w:rPr>
      </w:pPr>
      <w:r w:rsidRPr="00BF040B">
        <w:rPr>
          <w:rFonts w:cs="Arial"/>
        </w:rPr>
        <w:t>Avoid irrelevant, extraneous, and misleading information.</w:t>
      </w:r>
    </w:p>
    <w:p w14:paraId="4BF59EA4" w14:textId="77777777" w:rsidR="00320A3E" w:rsidRPr="00BF040B" w:rsidRDefault="00320A3E" w:rsidP="00B25EB8">
      <w:pPr>
        <w:pStyle w:val="NoSpacing"/>
        <w:numPr>
          <w:ilvl w:val="0"/>
          <w:numId w:val="3"/>
        </w:numPr>
        <w:rPr>
          <w:rFonts w:cs="Arial"/>
        </w:rPr>
      </w:pPr>
      <w:r w:rsidRPr="00BF040B">
        <w:rPr>
          <w:rFonts w:cs="Arial"/>
        </w:rPr>
        <w:t>Ensure that linguistic demand (language load) is developmentally appropriate.</w:t>
      </w:r>
    </w:p>
    <w:p w14:paraId="567FEAFA" w14:textId="77777777" w:rsidR="00320A3E" w:rsidRPr="00BF040B" w:rsidRDefault="00320A3E" w:rsidP="00B25EB8">
      <w:pPr>
        <w:pStyle w:val="NoSpacing"/>
        <w:numPr>
          <w:ilvl w:val="0"/>
          <w:numId w:val="3"/>
        </w:numPr>
        <w:rPr>
          <w:rFonts w:cs="Arial"/>
        </w:rPr>
      </w:pPr>
      <w:r w:rsidRPr="00BF040B">
        <w:rPr>
          <w:rFonts w:cs="Arial"/>
        </w:rPr>
        <w:t xml:space="preserve">Ensure that images, charts, and graphs are clear and the data can be easily viewed when printed. </w:t>
      </w:r>
    </w:p>
    <w:p w14:paraId="1F872462" w14:textId="77777777" w:rsidR="00BF040B" w:rsidRPr="00D7336B" w:rsidRDefault="00BF040B" w:rsidP="00BF040B">
      <w:pPr>
        <w:pStyle w:val="NoSpacing"/>
        <w:ind w:left="720"/>
        <w:rPr>
          <w:rFonts w:cs="Arial"/>
        </w:rPr>
      </w:pPr>
    </w:p>
    <w:p w14:paraId="6485185C" w14:textId="77777777" w:rsidR="007E1434" w:rsidRPr="00D7336B" w:rsidRDefault="007E1434" w:rsidP="0008040D">
      <w:pPr>
        <w:pStyle w:val="NoSpacing"/>
        <w:rPr>
          <w:rFonts w:cs="Arial"/>
        </w:rPr>
      </w:pPr>
    </w:p>
    <w:p w14:paraId="2973ABD3" w14:textId="0B0CB4E7" w:rsidR="006346BE" w:rsidRPr="00D7336B" w:rsidRDefault="000C7298" w:rsidP="00237F2F">
      <w:pPr>
        <w:pStyle w:val="NoSpacing"/>
        <w:rPr>
          <w:rFonts w:cs="Arial"/>
          <w:b/>
        </w:rPr>
      </w:pPr>
      <w:r w:rsidRPr="00D7336B">
        <w:rPr>
          <w:rFonts w:cs="Arial"/>
          <w:b/>
        </w:rPr>
        <w:t xml:space="preserve">SLIDE </w:t>
      </w:r>
      <w:r w:rsidR="0006006B">
        <w:rPr>
          <w:rFonts w:cs="Arial"/>
          <w:b/>
        </w:rPr>
        <w:t>9</w:t>
      </w:r>
    </w:p>
    <w:p w14:paraId="2CF3CBE6" w14:textId="4F5471BA" w:rsidR="000C7298" w:rsidRPr="00D7336B" w:rsidRDefault="000C7298" w:rsidP="00237F2F">
      <w:pPr>
        <w:pStyle w:val="NoSpacing"/>
        <w:rPr>
          <w:rFonts w:cs="Arial"/>
        </w:rPr>
      </w:pPr>
      <w:r w:rsidRPr="00D7336B">
        <w:rPr>
          <w:rFonts w:cs="Arial"/>
        </w:rPr>
        <w:t xml:space="preserve">Tagging </w:t>
      </w:r>
      <w:proofErr w:type="gramStart"/>
      <w:r w:rsidRPr="00D7336B">
        <w:rPr>
          <w:rFonts w:cs="Arial"/>
        </w:rPr>
        <w:t>code</w:t>
      </w:r>
      <w:r w:rsidR="003E3A82" w:rsidRPr="00D7336B">
        <w:rPr>
          <w:rFonts w:cs="Arial"/>
        </w:rPr>
        <w:t xml:space="preserve">  This</w:t>
      </w:r>
      <w:proofErr w:type="gramEnd"/>
      <w:r w:rsidR="003E3A82" w:rsidRPr="00D7336B">
        <w:rPr>
          <w:rFonts w:cs="Arial"/>
        </w:rPr>
        <w:t xml:space="preserve"> is for future reference if a Content Department would like to build a bank of assessment items. </w:t>
      </w:r>
    </w:p>
    <w:p w14:paraId="2D2C209A" w14:textId="124A9761" w:rsidR="003E3A82" w:rsidRPr="00D7336B" w:rsidRDefault="003E3A82" w:rsidP="00237F2F">
      <w:pPr>
        <w:pStyle w:val="NoSpacing"/>
        <w:rPr>
          <w:rFonts w:cs="Arial"/>
        </w:rPr>
      </w:pPr>
    </w:p>
    <w:p w14:paraId="10EB9189" w14:textId="529E2760" w:rsidR="003E3A82" w:rsidRPr="00D7336B" w:rsidRDefault="007E1434" w:rsidP="00237F2F">
      <w:pPr>
        <w:pStyle w:val="NoSpacing"/>
        <w:rPr>
          <w:rFonts w:cs="Arial"/>
        </w:rPr>
      </w:pPr>
      <w:r w:rsidRPr="00D7336B">
        <w:rPr>
          <w:rFonts w:cs="Arial"/>
          <w:noProof/>
        </w:rPr>
        <mc:AlternateContent>
          <mc:Choice Requires="wpg">
            <w:drawing>
              <wp:anchor distT="0" distB="0" distL="114300" distR="114300" simplePos="0" relativeHeight="251703296" behindDoc="0" locked="0" layoutInCell="1" allowOverlap="1" wp14:anchorId="060BE3AF" wp14:editId="18595E20">
                <wp:simplePos x="0" y="0"/>
                <wp:positionH relativeFrom="column">
                  <wp:posOffset>448310</wp:posOffset>
                </wp:positionH>
                <wp:positionV relativeFrom="paragraph">
                  <wp:posOffset>8255</wp:posOffset>
                </wp:positionV>
                <wp:extent cx="5292090" cy="508635"/>
                <wp:effectExtent l="0" t="0" r="22860" b="24765"/>
                <wp:wrapSquare wrapText="bothSides"/>
                <wp:docPr id="9" name="Group 9"/>
                <wp:cNvGraphicFramePr/>
                <a:graphic xmlns:a="http://schemas.openxmlformats.org/drawingml/2006/main">
                  <a:graphicData uri="http://schemas.microsoft.com/office/word/2010/wordprocessingGroup">
                    <wpg:wgp>
                      <wpg:cNvGrpSpPr/>
                      <wpg:grpSpPr>
                        <a:xfrm>
                          <a:off x="0" y="0"/>
                          <a:ext cx="5292090" cy="508635"/>
                          <a:chOff x="0" y="0"/>
                          <a:chExt cx="5724788" cy="685800"/>
                        </a:xfrm>
                      </wpg:grpSpPr>
                      <wps:wsp>
                        <wps:cNvPr id="2" name="Rectangle 1"/>
                        <wps:cNvSpPr/>
                        <wps:spPr>
                          <a:xfrm>
                            <a:off x="0" y="8627"/>
                            <a:ext cx="726440" cy="67246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724D9B" w14:textId="77777777" w:rsidR="0006006B" w:rsidRPr="007E1434" w:rsidRDefault="0006006B" w:rsidP="000C7298">
                              <w:pPr>
                                <w:pStyle w:val="NormalWeb"/>
                                <w:spacing w:before="0" w:beforeAutospacing="0" w:after="0" w:afterAutospacing="0"/>
                                <w:jc w:val="center"/>
                                <w:rPr>
                                  <w:sz w:val="20"/>
                                </w:rPr>
                              </w:pPr>
                              <w:r w:rsidRPr="007E1434">
                                <w:rPr>
                                  <w:rFonts w:asciiTheme="minorHAnsi" w:hAnsi="Calibri"/>
                                  <w:color w:val="000000" w:themeColor="text1"/>
                                  <w:kern w:val="24"/>
                                  <w:sz w:val="22"/>
                                  <w:szCs w:val="28"/>
                                </w:rPr>
                                <w:t>Item #</w:t>
                              </w:r>
                            </w:p>
                          </w:txbxContent>
                        </wps:txbx>
                        <wps:bodyPr anchor="ctr">
                          <a:noAutofit/>
                        </wps:bodyPr>
                      </wps:wsp>
                      <wps:wsp>
                        <wps:cNvPr id="10" name="Rectangle 9"/>
                        <wps:cNvSpPr/>
                        <wps:spPr>
                          <a:xfrm>
                            <a:off x="828135" y="8627"/>
                            <a:ext cx="798195" cy="67246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1816F7" w14:textId="77777777" w:rsidR="0006006B" w:rsidRPr="007E1434" w:rsidRDefault="0006006B" w:rsidP="000C7298">
                              <w:pPr>
                                <w:pStyle w:val="NormalWeb"/>
                                <w:spacing w:before="0" w:beforeAutospacing="0" w:after="0" w:afterAutospacing="0"/>
                                <w:jc w:val="center"/>
                                <w:rPr>
                                  <w:sz w:val="20"/>
                                </w:rPr>
                              </w:pPr>
                              <w:r w:rsidRPr="007E1434">
                                <w:rPr>
                                  <w:rFonts w:asciiTheme="minorHAnsi" w:hAnsi="Calibri"/>
                                  <w:color w:val="000000" w:themeColor="text1"/>
                                  <w:kern w:val="24"/>
                                  <w:sz w:val="22"/>
                                  <w:szCs w:val="28"/>
                                </w:rPr>
                                <w:t>Course</w:t>
                              </w:r>
                            </w:p>
                          </w:txbxContent>
                        </wps:txbx>
                        <wps:bodyPr anchor="ctr">
                          <a:noAutofit/>
                        </wps:bodyPr>
                      </wps:wsp>
                      <wps:wsp>
                        <wps:cNvPr id="12" name="Rectangle 11"/>
                        <wps:cNvSpPr/>
                        <wps:spPr>
                          <a:xfrm>
                            <a:off x="1708030" y="0"/>
                            <a:ext cx="680720" cy="67627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35CB88" w14:textId="77777777" w:rsidR="0006006B" w:rsidRPr="007E1434" w:rsidRDefault="0006006B" w:rsidP="000C7298">
                              <w:pPr>
                                <w:pStyle w:val="NormalWeb"/>
                                <w:spacing w:before="0" w:beforeAutospacing="0" w:after="0" w:afterAutospacing="0"/>
                                <w:jc w:val="center"/>
                                <w:rPr>
                                  <w:sz w:val="20"/>
                                </w:rPr>
                              </w:pPr>
                              <w:r w:rsidRPr="007E1434">
                                <w:rPr>
                                  <w:rFonts w:asciiTheme="minorHAnsi" w:hAnsi="Calibri"/>
                                  <w:color w:val="000000" w:themeColor="text1"/>
                                  <w:kern w:val="24"/>
                                  <w:sz w:val="22"/>
                                  <w:szCs w:val="26"/>
                                </w:rPr>
                                <w:t>Grade</w:t>
                              </w:r>
                            </w:p>
                          </w:txbxContent>
                        </wps:txbx>
                        <wps:bodyPr anchor="ctr">
                          <a:noAutofit/>
                        </wps:bodyPr>
                      </wps:wsp>
                      <wps:wsp>
                        <wps:cNvPr id="14" name="Rectangle 13"/>
                        <wps:cNvSpPr/>
                        <wps:spPr>
                          <a:xfrm>
                            <a:off x="2458528" y="0"/>
                            <a:ext cx="608965" cy="67627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CE1D62" w14:textId="77777777" w:rsidR="0006006B" w:rsidRPr="007E1434" w:rsidRDefault="0006006B" w:rsidP="000C7298">
                              <w:pPr>
                                <w:pStyle w:val="NormalWeb"/>
                                <w:spacing w:before="0" w:beforeAutospacing="0" w:after="0" w:afterAutospacing="0"/>
                                <w:jc w:val="center"/>
                                <w:rPr>
                                  <w:sz w:val="20"/>
                                </w:rPr>
                              </w:pPr>
                              <w:r w:rsidRPr="007E1434">
                                <w:rPr>
                                  <w:rFonts w:asciiTheme="minorHAnsi" w:hAnsi="Calibri"/>
                                  <w:color w:val="000000" w:themeColor="text1"/>
                                  <w:kern w:val="24"/>
                                  <w:sz w:val="22"/>
                                  <w:szCs w:val="28"/>
                                </w:rPr>
                                <w:t>Test Type</w:t>
                              </w:r>
                            </w:p>
                          </w:txbxContent>
                        </wps:txbx>
                        <wps:bodyPr anchor="ctr">
                          <a:noAutofit/>
                        </wps:bodyPr>
                      </wps:wsp>
                      <wps:wsp>
                        <wps:cNvPr id="15" name="Rectangle 14"/>
                        <wps:cNvSpPr/>
                        <wps:spPr>
                          <a:xfrm>
                            <a:off x="3157267" y="8627"/>
                            <a:ext cx="636270" cy="67246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4A37E9" w14:textId="77777777" w:rsidR="0006006B" w:rsidRPr="007E1434" w:rsidRDefault="0006006B" w:rsidP="000C7298">
                              <w:pPr>
                                <w:pStyle w:val="NormalWeb"/>
                                <w:spacing w:before="0" w:beforeAutospacing="0" w:after="0" w:afterAutospacing="0"/>
                                <w:jc w:val="center"/>
                                <w:rPr>
                                  <w:sz w:val="22"/>
                                </w:rPr>
                              </w:pPr>
                              <w:r w:rsidRPr="007E1434">
                                <w:rPr>
                                  <w:rFonts w:asciiTheme="minorHAnsi" w:hAnsi="Calibri"/>
                                  <w:color w:val="000000" w:themeColor="text1"/>
                                  <w:kern w:val="24"/>
                                  <w:sz w:val="22"/>
                                </w:rPr>
                                <w:t>Item Type</w:t>
                              </w:r>
                            </w:p>
                          </w:txbxContent>
                        </wps:txbx>
                        <wps:bodyPr anchor="ctr">
                          <a:noAutofit/>
                        </wps:bodyPr>
                      </wps:wsp>
                      <wps:wsp>
                        <wps:cNvPr id="18" name="Rectangle 17"/>
                        <wps:cNvSpPr/>
                        <wps:spPr>
                          <a:xfrm>
                            <a:off x="3881886" y="0"/>
                            <a:ext cx="602615" cy="6858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4F8A22" w14:textId="77777777" w:rsidR="0006006B" w:rsidRPr="007E1434" w:rsidRDefault="0006006B" w:rsidP="000C7298">
                              <w:pPr>
                                <w:pStyle w:val="NormalWeb"/>
                                <w:spacing w:before="0" w:beforeAutospacing="0" w:after="0" w:afterAutospacing="0"/>
                                <w:jc w:val="center"/>
                                <w:rPr>
                                  <w:sz w:val="20"/>
                                </w:rPr>
                              </w:pPr>
                              <w:proofErr w:type="spellStart"/>
                              <w:r w:rsidRPr="007E1434">
                                <w:rPr>
                                  <w:rFonts w:asciiTheme="minorHAnsi" w:hAnsi="Calibri"/>
                                  <w:color w:val="000000" w:themeColor="text1"/>
                                  <w:kern w:val="24"/>
                                  <w:sz w:val="22"/>
                                  <w:szCs w:val="28"/>
                                </w:rPr>
                                <w:t>DoK</w:t>
                              </w:r>
                              <w:proofErr w:type="spellEnd"/>
                            </w:p>
                          </w:txbxContent>
                        </wps:txbx>
                        <wps:bodyPr anchor="ctr">
                          <a:noAutofit/>
                        </wps:bodyPr>
                      </wps:wsp>
                      <wps:wsp>
                        <wps:cNvPr id="19" name="Rectangle 18"/>
                        <wps:cNvSpPr/>
                        <wps:spPr>
                          <a:xfrm>
                            <a:off x="4563373" y="0"/>
                            <a:ext cx="1161415" cy="67627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325CC" w14:textId="77777777" w:rsidR="0006006B" w:rsidRPr="007E1434" w:rsidRDefault="0006006B" w:rsidP="000C7298">
                              <w:pPr>
                                <w:pStyle w:val="NormalWeb"/>
                                <w:spacing w:before="0" w:beforeAutospacing="0" w:after="0" w:afterAutospacing="0"/>
                                <w:jc w:val="center"/>
                                <w:rPr>
                                  <w:sz w:val="20"/>
                                </w:rPr>
                              </w:pPr>
                              <w:r w:rsidRPr="007E1434">
                                <w:rPr>
                                  <w:rFonts w:asciiTheme="minorHAnsi" w:hAnsi="Calibri"/>
                                  <w:color w:val="000000" w:themeColor="text1"/>
                                  <w:kern w:val="24"/>
                                  <w:sz w:val="22"/>
                                  <w:szCs w:val="28"/>
                                </w:rPr>
                                <w:t>Standard ID</w:t>
                              </w:r>
                            </w:p>
                          </w:txbxContent>
                        </wps:txbx>
                        <wps:bodyPr anchor="ctr">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35.3pt;margin-top:.65pt;width:416.7pt;height:40.05pt;z-index:251703296;mso-width-relative:margin;mso-height-relative:margin" coordsize="57247,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">
                <v:rect id="Rectangle 1" o:spid="_x0000_s1027" style="position:absolute;top:86;width:7264;height:6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kFRMEA&#10;AADaAAAADwAAAGRycy9kb3ducmV2LnhtbESPwarCMBRE9w/8h3AFNw9NdaFSjSKCIOrG6gdcm2tb&#10;bG5qE2t9X/8iCC6HmTnDzJetKUVDtSssKxgOIhDEqdUFZwrOp01/CsJ5ZI2lZVLwIgfLRednjrG2&#10;Tz5Sk/hMBAi7GBXk3lexlC7NyaAb2Io4eFdbG/RB1pnUNT4D3JRyFEVjabDgsJBjReuc0lvyMAqS&#10;anLd2d/miNnqsL//TfzhfNFK9brtagbCU+u/4U97qxWM4H0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ZBUTBAAAA2gAAAA8AAAAAAAAAAAAAAAAAmAIAAGRycy9kb3du&#10;cmV2LnhtbFBLBQYAAAAABAAEAPUAAACGAwAAAAA=&#10;" fillcolor="#d8d8d8 [2732]" strokecolor="#243f60 [1604]" strokeweight="2pt">
                  <v:textbox>
                    <w:txbxContent>
                      <w:p w14:paraId="3F724D9B" w14:textId="77777777" w:rsidR="0006006B" w:rsidRPr="007E1434" w:rsidRDefault="0006006B" w:rsidP="000C7298">
                        <w:pPr>
                          <w:pStyle w:val="NormalWeb"/>
                          <w:spacing w:before="0" w:beforeAutospacing="0" w:after="0" w:afterAutospacing="0"/>
                          <w:jc w:val="center"/>
                          <w:rPr>
                            <w:sz w:val="20"/>
                          </w:rPr>
                        </w:pPr>
                        <w:r w:rsidRPr="007E1434">
                          <w:rPr>
                            <w:rFonts w:asciiTheme="minorHAnsi" w:hAnsi="Calibri"/>
                            <w:color w:val="000000" w:themeColor="text1"/>
                            <w:kern w:val="24"/>
                            <w:sz w:val="22"/>
                            <w:szCs w:val="28"/>
                          </w:rPr>
                          <w:t>Item #</w:t>
                        </w:r>
                      </w:p>
                    </w:txbxContent>
                  </v:textbox>
                </v:rect>
                <v:rect id="Rectangle 9" o:spid="_x0000_s1028" style="position:absolute;left:8281;top:86;width:7982;height:6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xccQA&#10;AADbAAAADwAAAGRycy9kb3ducmV2LnhtbESPQWvCQBCF7wX/wzJCL6Vu7EEluooUhFK9GPMDptkx&#10;CWZn0+w2pv565yB4m+G9ee+b1WZwjeqpC7VnA9NJAoq48Lbm0kB+2r0vQIWIbLHxTAb+KcBmPXpZ&#10;YWr9lY/UZ7FUEsIhRQNVjG2qdSgqchgmviUW7ew7h1HWrtS2w6uEu0Z/JMlMO6xZGips6bOi4pL9&#10;OQNZOz9/+7f+iOX2sP+9zeMh/7HGvI6H7RJUpCE+zY/rLyv4Qi+/yAB6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ysXHEAAAA2wAAAA8AAAAAAAAAAAAAAAAAmAIAAGRycy9k&#10;b3ducmV2LnhtbFBLBQYAAAAABAAEAPUAAACJAwAAAAA=&#10;" fillcolor="#d8d8d8 [2732]" strokecolor="#243f60 [1604]" strokeweight="2pt">
                  <v:textbox>
                    <w:txbxContent>
                      <w:p w14:paraId="1F1816F7" w14:textId="77777777" w:rsidR="0006006B" w:rsidRPr="007E1434" w:rsidRDefault="0006006B" w:rsidP="000C7298">
                        <w:pPr>
                          <w:pStyle w:val="NormalWeb"/>
                          <w:spacing w:before="0" w:beforeAutospacing="0" w:after="0" w:afterAutospacing="0"/>
                          <w:jc w:val="center"/>
                          <w:rPr>
                            <w:sz w:val="20"/>
                          </w:rPr>
                        </w:pPr>
                        <w:r w:rsidRPr="007E1434">
                          <w:rPr>
                            <w:rFonts w:asciiTheme="minorHAnsi" w:hAnsi="Calibri"/>
                            <w:color w:val="000000" w:themeColor="text1"/>
                            <w:kern w:val="24"/>
                            <w:sz w:val="22"/>
                            <w:szCs w:val="28"/>
                          </w:rPr>
                          <w:t>Course</w:t>
                        </w:r>
                      </w:p>
                    </w:txbxContent>
                  </v:textbox>
                </v:rect>
                <v:rect id="Rectangle 11" o:spid="_x0000_s1029" style="position:absolute;left:17080;width:6807;height:6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KncAA&#10;AADbAAAADwAAAGRycy9kb3ducmV2LnhtbERPzYrCMBC+L/gOYQQvi6Z6UKlGEUEQ9WL1AcZmbIvN&#10;pDax1n36jSB4m4/vd+bL1pSiodoVlhUMBxEI4tTqgjMF59OmPwXhPLLG0jIpeJGD5aLzM8dY2ycf&#10;qUl8JkIIuxgV5N5XsZQuzcmgG9iKOHBXWxv0AdaZ1DU+Q7gp5SiKxtJgwaEhx4rWOaW35GEUJNXk&#10;urO/zRGz1WF//5v4w/milep129UMhKfWf8Uf91aH+SN4/xIO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yKncAAAADbAAAADwAAAAAAAAAAAAAAAACYAgAAZHJzL2Rvd25y&#10;ZXYueG1sUEsFBgAAAAAEAAQA9QAAAIUDAAAAAA==&#10;" fillcolor="#d8d8d8 [2732]" strokecolor="#243f60 [1604]" strokeweight="2pt">
                  <v:textbox>
                    <w:txbxContent>
                      <w:p w14:paraId="7A35CB88" w14:textId="77777777" w:rsidR="0006006B" w:rsidRPr="007E1434" w:rsidRDefault="0006006B" w:rsidP="000C7298">
                        <w:pPr>
                          <w:pStyle w:val="NormalWeb"/>
                          <w:spacing w:before="0" w:beforeAutospacing="0" w:after="0" w:afterAutospacing="0"/>
                          <w:jc w:val="center"/>
                          <w:rPr>
                            <w:sz w:val="20"/>
                          </w:rPr>
                        </w:pPr>
                        <w:r w:rsidRPr="007E1434">
                          <w:rPr>
                            <w:rFonts w:asciiTheme="minorHAnsi" w:hAnsi="Calibri"/>
                            <w:color w:val="000000" w:themeColor="text1"/>
                            <w:kern w:val="24"/>
                            <w:sz w:val="22"/>
                            <w:szCs w:val="26"/>
                          </w:rPr>
                          <w:t>Grade</w:t>
                        </w:r>
                      </w:p>
                    </w:txbxContent>
                  </v:textbox>
                </v:rect>
                <v:rect id="Rectangle 13" o:spid="_x0000_s1030" style="position:absolute;left:24585;width:6089;height:6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m3csMA&#10;AADbAAAADwAAAGRycy9kb3ducmV2LnhtbERPzWrCQBC+F3yHZQq9lLqxSFOiqwRBKDWXpD7AmB2T&#10;0OxszK5J2qd3hUJv8/H9zno7mVYM1LvGsoLFPAJBXFrdcKXg+LV/eQfhPLLG1jIp+CEH283sYY2J&#10;tiPnNBS+EiGEXYIKau+7REpX1mTQzW1HHLiz7Q36APtK6h7HEG5a+RpFb9Jgw6Ghxo52NZXfxdUo&#10;KLr4/GmfhxyrNDtcfmOfHU9aqafHKV2B8DT5f/Gf+0OH+Uu4/x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m3csMAAADbAAAADwAAAAAAAAAAAAAAAACYAgAAZHJzL2Rv&#10;d25yZXYueG1sUEsFBgAAAAAEAAQA9QAAAIgDAAAAAA==&#10;" fillcolor="#d8d8d8 [2732]" strokecolor="#243f60 [1604]" strokeweight="2pt">
                  <v:textbox>
                    <w:txbxContent>
                      <w:p w14:paraId="7CCE1D62" w14:textId="77777777" w:rsidR="0006006B" w:rsidRPr="007E1434" w:rsidRDefault="0006006B" w:rsidP="000C7298">
                        <w:pPr>
                          <w:pStyle w:val="NormalWeb"/>
                          <w:spacing w:before="0" w:beforeAutospacing="0" w:after="0" w:afterAutospacing="0"/>
                          <w:jc w:val="center"/>
                          <w:rPr>
                            <w:sz w:val="20"/>
                          </w:rPr>
                        </w:pPr>
                        <w:r w:rsidRPr="007E1434">
                          <w:rPr>
                            <w:rFonts w:asciiTheme="minorHAnsi" w:hAnsi="Calibri"/>
                            <w:color w:val="000000" w:themeColor="text1"/>
                            <w:kern w:val="24"/>
                            <w:sz w:val="22"/>
                            <w:szCs w:val="28"/>
                          </w:rPr>
                          <w:t>Test Type</w:t>
                        </w:r>
                      </w:p>
                    </w:txbxContent>
                  </v:textbox>
                </v:rect>
                <v:rect id="Rectangle 14" o:spid="_x0000_s1031" style="position:absolute;left:31572;top:86;width:6363;height:6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S6cMA&#10;AADbAAAADwAAAGRycy9kb3ducmV2LnhtbERPzWrCQBC+F3yHZQq9lLqxYFOiqwRBKDWXpD7AmB2T&#10;0OxszK5J2qd3hUJv8/H9zno7mVYM1LvGsoLFPAJBXFrdcKXg+LV/eQfhPLLG1jIp+CEH283sYY2J&#10;tiPnNBS+EiGEXYIKau+7REpX1mTQzW1HHLiz7Q36APtK6h7HEG5a+RpFb9Jgw6Ghxo52NZXfxdUo&#10;KLr4/GmfhxyrNDtcfmOfHU9aqafHKV2B8DT5f/Gf+0OH+Uu4/x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US6cMAAADbAAAADwAAAAAAAAAAAAAAAACYAgAAZHJzL2Rv&#10;d25yZXYueG1sUEsFBgAAAAAEAAQA9QAAAIgDAAAAAA==&#10;" fillcolor="#d8d8d8 [2732]" strokecolor="#243f60 [1604]" strokeweight="2pt">
                  <v:textbox>
                    <w:txbxContent>
                      <w:p w14:paraId="0A4A37E9" w14:textId="77777777" w:rsidR="0006006B" w:rsidRPr="007E1434" w:rsidRDefault="0006006B" w:rsidP="000C7298">
                        <w:pPr>
                          <w:pStyle w:val="NormalWeb"/>
                          <w:spacing w:before="0" w:beforeAutospacing="0" w:after="0" w:afterAutospacing="0"/>
                          <w:jc w:val="center"/>
                          <w:rPr>
                            <w:sz w:val="22"/>
                          </w:rPr>
                        </w:pPr>
                        <w:r w:rsidRPr="007E1434">
                          <w:rPr>
                            <w:rFonts w:asciiTheme="minorHAnsi" w:hAnsi="Calibri"/>
                            <w:color w:val="000000" w:themeColor="text1"/>
                            <w:kern w:val="24"/>
                            <w:sz w:val="22"/>
                          </w:rPr>
                          <w:t>Item Type</w:t>
                        </w:r>
                      </w:p>
                    </w:txbxContent>
                  </v:textbox>
                </v:rect>
                <v:rect id="Rectangle 17" o:spid="_x0000_s1032" style="position:absolute;left:38818;width:602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S9d8QA&#10;AADbAAAADwAAAGRycy9kb3ducmV2LnhtbESPQWvCQBCF7wX/wzJCL6Vu7EEluooUhFK9GPMDptkx&#10;CWZn0+w2pv565yB4m+G9ee+b1WZwjeqpC7VnA9NJAoq48Lbm0kB+2r0vQIWIbLHxTAb+KcBmPXpZ&#10;YWr9lY/UZ7FUEsIhRQNVjG2qdSgqchgmviUW7ew7h1HWrtS2w6uEu0Z/JMlMO6xZGips6bOi4pL9&#10;OQNZOz9/+7f+iOX2sP+9zeMh/7HGvI6H7RJUpCE+zY/rLyv4Aiu/yAB6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EvXfEAAAA2wAAAA8AAAAAAAAAAAAAAAAAmAIAAGRycy9k&#10;b3ducmV2LnhtbFBLBQYAAAAABAAEAPUAAACJAwAAAAA=&#10;" fillcolor="#d8d8d8 [2732]" strokecolor="#243f60 [1604]" strokeweight="2pt">
                  <v:textbox>
                    <w:txbxContent>
                      <w:p w14:paraId="5C4F8A22" w14:textId="77777777" w:rsidR="0006006B" w:rsidRPr="007E1434" w:rsidRDefault="0006006B" w:rsidP="000C7298">
                        <w:pPr>
                          <w:pStyle w:val="NormalWeb"/>
                          <w:spacing w:before="0" w:beforeAutospacing="0" w:after="0" w:afterAutospacing="0"/>
                          <w:jc w:val="center"/>
                          <w:rPr>
                            <w:sz w:val="20"/>
                          </w:rPr>
                        </w:pPr>
                        <w:proofErr w:type="spellStart"/>
                        <w:r w:rsidRPr="007E1434">
                          <w:rPr>
                            <w:rFonts w:asciiTheme="minorHAnsi" w:hAnsi="Calibri"/>
                            <w:color w:val="000000" w:themeColor="text1"/>
                            <w:kern w:val="24"/>
                            <w:sz w:val="22"/>
                            <w:szCs w:val="28"/>
                          </w:rPr>
                          <w:t>DoK</w:t>
                        </w:r>
                        <w:proofErr w:type="spellEnd"/>
                      </w:p>
                    </w:txbxContent>
                  </v:textbox>
                </v:rect>
                <v:rect id="Rectangle 18" o:spid="_x0000_s1033" style="position:absolute;left:45633;width:11614;height:6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gY7MEA&#10;AADbAAAADwAAAGRycy9kb3ducmV2LnhtbERPzYrCMBC+C/sOYRa8yJquB3+qUURYWNSLtQ8w24xt&#10;sZnUJlurT28Ewdt8fL+zWHWmEi01rrSs4HsYgSDOrC45V5Aef76mIJxH1lhZJgU3crBafvQWGGt7&#10;5QO1ic9FCGEXo4LC+zqW0mUFGXRDWxMH7mQbgz7AJpe6wWsIN5UcRdFYGiw5NBRY06ag7Jz8GwVJ&#10;PTlt7aA9YL7e7y73id+nf1qp/me3noPw1Pm3+OX+1WH+DJ6/h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IGOzBAAAA2wAAAA8AAAAAAAAAAAAAAAAAmAIAAGRycy9kb3du&#10;cmV2LnhtbFBLBQYAAAAABAAEAPUAAACGAwAAAAA=&#10;" fillcolor="#d8d8d8 [2732]" strokecolor="#243f60 [1604]" strokeweight="2pt">
                  <v:textbox>
                    <w:txbxContent>
                      <w:p w14:paraId="727325CC" w14:textId="77777777" w:rsidR="0006006B" w:rsidRPr="007E1434" w:rsidRDefault="0006006B" w:rsidP="000C7298">
                        <w:pPr>
                          <w:pStyle w:val="NormalWeb"/>
                          <w:spacing w:before="0" w:beforeAutospacing="0" w:after="0" w:afterAutospacing="0"/>
                          <w:jc w:val="center"/>
                          <w:rPr>
                            <w:sz w:val="20"/>
                          </w:rPr>
                        </w:pPr>
                        <w:r w:rsidRPr="007E1434">
                          <w:rPr>
                            <w:rFonts w:asciiTheme="minorHAnsi" w:hAnsi="Calibri"/>
                            <w:color w:val="000000" w:themeColor="text1"/>
                            <w:kern w:val="24"/>
                            <w:sz w:val="22"/>
                            <w:szCs w:val="28"/>
                          </w:rPr>
                          <w:t>Standard ID</w:t>
                        </w:r>
                      </w:p>
                    </w:txbxContent>
                  </v:textbox>
                </v:rect>
                <w10:wrap type="square"/>
              </v:group>
            </w:pict>
          </mc:Fallback>
        </mc:AlternateContent>
      </w:r>
    </w:p>
    <w:p w14:paraId="383AE33A" w14:textId="5745DD40" w:rsidR="003E3A82" w:rsidRPr="00D7336B" w:rsidRDefault="003E3A82" w:rsidP="00237F2F">
      <w:pPr>
        <w:pStyle w:val="NoSpacing"/>
        <w:rPr>
          <w:rFonts w:cs="Arial"/>
        </w:rPr>
      </w:pPr>
    </w:p>
    <w:p w14:paraId="462BF339" w14:textId="77777777" w:rsidR="003E3A82" w:rsidRPr="00D7336B" w:rsidRDefault="003E3A82" w:rsidP="00237F2F">
      <w:pPr>
        <w:pStyle w:val="NoSpacing"/>
        <w:rPr>
          <w:rFonts w:cs="Arial"/>
        </w:rPr>
      </w:pPr>
    </w:p>
    <w:p w14:paraId="1F1EB2AB" w14:textId="77777777" w:rsidR="003E3A82" w:rsidRPr="00D7336B" w:rsidRDefault="003E3A82" w:rsidP="00237F2F">
      <w:pPr>
        <w:pStyle w:val="NoSpacing"/>
        <w:rPr>
          <w:rFonts w:cs="Arial"/>
        </w:rPr>
      </w:pPr>
    </w:p>
    <w:p w14:paraId="77B8FF3E" w14:textId="77777777" w:rsidR="003E3A82" w:rsidRPr="00D7336B" w:rsidRDefault="003E3A82" w:rsidP="00237F2F">
      <w:pPr>
        <w:pStyle w:val="NoSpacing"/>
        <w:rPr>
          <w:rFonts w:cs="Arial"/>
        </w:rPr>
      </w:pPr>
    </w:p>
    <w:p w14:paraId="46ED248D" w14:textId="77777777" w:rsidR="007E1434" w:rsidRPr="00D7336B" w:rsidRDefault="007E1434" w:rsidP="00237F2F">
      <w:pPr>
        <w:pStyle w:val="NoSpacing"/>
        <w:rPr>
          <w:rFonts w:cs="Arial"/>
          <w:b/>
        </w:rPr>
      </w:pPr>
    </w:p>
    <w:p w14:paraId="61B45A57" w14:textId="12EDB10A" w:rsidR="003E3A82" w:rsidRPr="0049741F" w:rsidRDefault="003E3A82" w:rsidP="003E3A82">
      <w:pPr>
        <w:pStyle w:val="NoSpacing"/>
        <w:rPr>
          <w:rFonts w:cs="Arial"/>
          <w:b/>
          <w:sz w:val="28"/>
          <w:u w:val="single"/>
        </w:rPr>
      </w:pPr>
      <w:r w:rsidRPr="0049741F">
        <w:rPr>
          <w:rFonts w:cs="Arial"/>
          <w:b/>
          <w:sz w:val="28"/>
          <w:u w:val="single"/>
        </w:rPr>
        <w:t xml:space="preserve">Module </w:t>
      </w:r>
      <w:proofErr w:type="gramStart"/>
      <w:r w:rsidRPr="0049741F">
        <w:rPr>
          <w:rFonts w:cs="Arial"/>
          <w:b/>
          <w:sz w:val="28"/>
          <w:u w:val="single"/>
        </w:rPr>
        <w:t>2.1.1  Selected</w:t>
      </w:r>
      <w:proofErr w:type="gramEnd"/>
      <w:r w:rsidRPr="0049741F">
        <w:rPr>
          <w:rFonts w:cs="Arial"/>
          <w:b/>
          <w:sz w:val="28"/>
          <w:u w:val="single"/>
        </w:rPr>
        <w:t xml:space="preserve"> Response – SR – Stand Alone Items – </w:t>
      </w:r>
      <w:r w:rsidR="00197EF2">
        <w:rPr>
          <w:rFonts w:cs="Arial"/>
          <w:b/>
          <w:sz w:val="28"/>
          <w:u w:val="single"/>
        </w:rPr>
        <w:t>(</w:t>
      </w:r>
      <w:r w:rsidRPr="0049741F">
        <w:rPr>
          <w:rFonts w:cs="Arial"/>
          <w:b/>
          <w:sz w:val="28"/>
          <w:u w:val="single"/>
        </w:rPr>
        <w:t>Not passage based</w:t>
      </w:r>
      <w:r w:rsidR="00197EF2">
        <w:rPr>
          <w:rFonts w:cs="Arial"/>
          <w:b/>
          <w:sz w:val="28"/>
          <w:u w:val="single"/>
        </w:rPr>
        <w:t>)</w:t>
      </w:r>
    </w:p>
    <w:p w14:paraId="0CF4AADF" w14:textId="77777777" w:rsidR="0049741F" w:rsidRDefault="0049741F" w:rsidP="00237F2F">
      <w:pPr>
        <w:pStyle w:val="NoSpacing"/>
        <w:rPr>
          <w:rFonts w:cs="Arial"/>
        </w:rPr>
      </w:pPr>
    </w:p>
    <w:p w14:paraId="5EFAAD6C" w14:textId="582C2DD2" w:rsidR="003E3A82" w:rsidRPr="00D7336B" w:rsidRDefault="003E3A82" w:rsidP="00237F2F">
      <w:pPr>
        <w:pStyle w:val="NoSpacing"/>
        <w:rPr>
          <w:rFonts w:cs="Arial"/>
        </w:rPr>
      </w:pPr>
      <w:r w:rsidRPr="00D7336B">
        <w:rPr>
          <w:rFonts w:cs="Arial"/>
        </w:rPr>
        <w:t>Module 2.1.1 presents techniques for developing Selected Response Stand-Alone Items, meaning items that are not connected to a particular passage in which context toward providing an answer is provided. With selected response stand-alone items, the question is focused on one unique aspect of the targeted content standards.</w:t>
      </w:r>
    </w:p>
    <w:p w14:paraId="51DBDEB3" w14:textId="77777777" w:rsidR="003E3A82" w:rsidRPr="00D7336B" w:rsidRDefault="003E3A82" w:rsidP="00237F2F">
      <w:pPr>
        <w:pStyle w:val="NoSpacing"/>
        <w:rPr>
          <w:rFonts w:cs="Arial"/>
          <w:b/>
        </w:rPr>
      </w:pPr>
    </w:p>
    <w:p w14:paraId="7AFB6A64" w14:textId="77777777" w:rsidR="003E3A82" w:rsidRDefault="003E3A82" w:rsidP="00237F2F">
      <w:pPr>
        <w:pStyle w:val="NoSpacing"/>
        <w:rPr>
          <w:rFonts w:ascii="Arial" w:hAnsi="Arial" w:cs="Arial"/>
          <w:b/>
        </w:rPr>
      </w:pPr>
    </w:p>
    <w:p w14:paraId="0A3FFC5E" w14:textId="771D2F7F" w:rsidR="0049741F" w:rsidRPr="00DE0B55" w:rsidRDefault="003E3A82" w:rsidP="0049741F">
      <w:pPr>
        <w:pStyle w:val="NoSpacing"/>
        <w:rPr>
          <w:rFonts w:cs="Arial"/>
          <w:b/>
        </w:rPr>
      </w:pPr>
      <w:r w:rsidRPr="00DE0B55">
        <w:rPr>
          <w:rFonts w:cs="Arial"/>
          <w:b/>
        </w:rPr>
        <w:t xml:space="preserve">SLIDE </w:t>
      </w:r>
      <w:r w:rsidR="0006006B">
        <w:rPr>
          <w:rFonts w:cs="Arial"/>
          <w:b/>
        </w:rPr>
        <w:t>11</w:t>
      </w:r>
      <w:r w:rsidRPr="00DE0B55">
        <w:rPr>
          <w:rFonts w:cs="Arial"/>
          <w:b/>
        </w:rPr>
        <w:t xml:space="preserve"> –</w:t>
      </w:r>
    </w:p>
    <w:p w14:paraId="0EB5D0AA" w14:textId="77777777" w:rsidR="0049741F" w:rsidRPr="0049741F" w:rsidRDefault="0049741F" w:rsidP="0049741F">
      <w:pPr>
        <w:pStyle w:val="NoSpacing"/>
        <w:rPr>
          <w:rFonts w:cs="Arial"/>
        </w:rPr>
      </w:pPr>
      <w:r w:rsidRPr="0049741F">
        <w:rPr>
          <w:rFonts w:cs="Arial"/>
          <w:b/>
          <w:bCs/>
        </w:rPr>
        <w:t>Selected-Response (SR) Items Are:</w:t>
      </w:r>
    </w:p>
    <w:p w14:paraId="5CFBDA78" w14:textId="53C15C11" w:rsidR="00320A3E" w:rsidRPr="0049741F" w:rsidRDefault="00320A3E" w:rsidP="0049741F">
      <w:pPr>
        <w:pStyle w:val="NoSpacing"/>
        <w:ind w:left="630"/>
        <w:rPr>
          <w:rFonts w:cs="Arial"/>
          <w:b/>
        </w:rPr>
      </w:pPr>
      <w:proofErr w:type="gramStart"/>
      <w:r w:rsidRPr="0049741F">
        <w:rPr>
          <w:rFonts w:cs="Arial"/>
        </w:rPr>
        <w:t>Items that provide the test-taker with a question, including associated information, as well as answer options.</w:t>
      </w:r>
      <w:proofErr w:type="gramEnd"/>
    </w:p>
    <w:p w14:paraId="05AD4A2D" w14:textId="25DD80B6" w:rsidR="00617E2B" w:rsidRPr="0049741F" w:rsidRDefault="00756727" w:rsidP="0049741F">
      <w:pPr>
        <w:pStyle w:val="NoSpacing"/>
        <w:ind w:left="630"/>
        <w:rPr>
          <w:rFonts w:cs="Arial"/>
          <w:b/>
        </w:rPr>
      </w:pPr>
      <w:r w:rsidRPr="0049741F">
        <w:rPr>
          <w:rFonts w:cs="Arial"/>
        </w:rPr>
        <w:t>Items that include the following design:</w:t>
      </w:r>
    </w:p>
    <w:p w14:paraId="64034596" w14:textId="77777777" w:rsidR="00617E2B" w:rsidRPr="0049741F" w:rsidRDefault="00756727" w:rsidP="00B25EB8">
      <w:pPr>
        <w:pStyle w:val="NoSpacing"/>
        <w:numPr>
          <w:ilvl w:val="1"/>
          <w:numId w:val="7"/>
        </w:numPr>
        <w:rPr>
          <w:rFonts w:cs="Arial"/>
        </w:rPr>
      </w:pPr>
      <w:r w:rsidRPr="0049741F">
        <w:rPr>
          <w:rFonts w:cs="Arial"/>
        </w:rPr>
        <w:t>Multiple-choice items</w:t>
      </w:r>
    </w:p>
    <w:p w14:paraId="6C916FE5" w14:textId="77777777" w:rsidR="00617E2B" w:rsidRPr="0049741F" w:rsidRDefault="00756727" w:rsidP="00B25EB8">
      <w:pPr>
        <w:pStyle w:val="NoSpacing"/>
        <w:numPr>
          <w:ilvl w:val="1"/>
          <w:numId w:val="7"/>
        </w:numPr>
        <w:rPr>
          <w:rFonts w:cs="Arial"/>
        </w:rPr>
      </w:pPr>
      <w:r w:rsidRPr="0049741F">
        <w:rPr>
          <w:rFonts w:cs="Arial"/>
        </w:rPr>
        <w:t>True/False items</w:t>
      </w:r>
    </w:p>
    <w:p w14:paraId="227E8D51" w14:textId="77777777" w:rsidR="00617E2B" w:rsidRPr="0049741F" w:rsidRDefault="00756727" w:rsidP="00B25EB8">
      <w:pPr>
        <w:pStyle w:val="NoSpacing"/>
        <w:numPr>
          <w:ilvl w:val="1"/>
          <w:numId w:val="7"/>
        </w:numPr>
        <w:rPr>
          <w:rFonts w:cs="Arial"/>
        </w:rPr>
      </w:pPr>
      <w:r w:rsidRPr="0049741F">
        <w:rPr>
          <w:rFonts w:cs="Arial"/>
        </w:rPr>
        <w:t>Matching items</w:t>
      </w:r>
    </w:p>
    <w:p w14:paraId="4489697D" w14:textId="77777777" w:rsidR="003E3A82" w:rsidRPr="0049741F" w:rsidRDefault="00756727" w:rsidP="00B25EB8">
      <w:pPr>
        <w:pStyle w:val="NoSpacing"/>
        <w:numPr>
          <w:ilvl w:val="1"/>
          <w:numId w:val="7"/>
        </w:numPr>
        <w:rPr>
          <w:rFonts w:cs="Arial"/>
        </w:rPr>
      </w:pPr>
      <w:r w:rsidRPr="0049741F">
        <w:rPr>
          <w:rFonts w:cs="Arial"/>
        </w:rPr>
        <w:t>Fill-in-the-Blank items that use a vocabulary/word bank</w:t>
      </w:r>
    </w:p>
    <w:p w14:paraId="3D9F7F23" w14:textId="77777777" w:rsidR="003E3A82" w:rsidRPr="0049741F" w:rsidRDefault="003E3A82" w:rsidP="0049741F">
      <w:pPr>
        <w:pStyle w:val="NoSpacing"/>
        <w:ind w:left="630"/>
        <w:rPr>
          <w:rFonts w:cs="Arial"/>
        </w:rPr>
      </w:pPr>
    </w:p>
    <w:p w14:paraId="5E48AAB8" w14:textId="66A0AA53" w:rsidR="00617E2B" w:rsidRPr="0049741F" w:rsidRDefault="00756727" w:rsidP="0049741F">
      <w:pPr>
        <w:pStyle w:val="NoSpacing"/>
        <w:ind w:left="630"/>
        <w:rPr>
          <w:rFonts w:cs="Arial"/>
        </w:rPr>
      </w:pPr>
      <w:r w:rsidRPr="0049741F">
        <w:rPr>
          <w:rFonts w:cs="Arial"/>
        </w:rPr>
        <w:t xml:space="preserve">Limitations such include but are not limited to: </w:t>
      </w:r>
    </w:p>
    <w:p w14:paraId="24CA452A" w14:textId="77777777" w:rsidR="00617E2B" w:rsidRPr="0049741F" w:rsidRDefault="00756727" w:rsidP="00B25EB8">
      <w:pPr>
        <w:pStyle w:val="NoSpacing"/>
        <w:numPr>
          <w:ilvl w:val="2"/>
          <w:numId w:val="8"/>
        </w:numPr>
        <w:tabs>
          <w:tab w:val="clear" w:pos="2160"/>
        </w:tabs>
        <w:ind w:left="1440"/>
        <w:rPr>
          <w:rFonts w:cs="Arial"/>
        </w:rPr>
      </w:pPr>
      <w:r w:rsidRPr="0049741F">
        <w:rPr>
          <w:rFonts w:cs="Arial"/>
        </w:rPr>
        <w:t>guessing</w:t>
      </w:r>
    </w:p>
    <w:p w14:paraId="7ECC1A72" w14:textId="77777777" w:rsidR="00617E2B" w:rsidRPr="0049741F" w:rsidRDefault="00756727" w:rsidP="00B25EB8">
      <w:pPr>
        <w:pStyle w:val="NoSpacing"/>
        <w:numPr>
          <w:ilvl w:val="2"/>
          <w:numId w:val="8"/>
        </w:numPr>
        <w:tabs>
          <w:tab w:val="clear" w:pos="2160"/>
        </w:tabs>
        <w:ind w:left="1440"/>
        <w:rPr>
          <w:rFonts w:cs="Arial"/>
        </w:rPr>
      </w:pPr>
      <w:r w:rsidRPr="0049741F">
        <w:rPr>
          <w:rFonts w:cs="Arial"/>
        </w:rPr>
        <w:t>single answer (except for evidence-based designed)</w:t>
      </w:r>
    </w:p>
    <w:p w14:paraId="771F7E79" w14:textId="77777777" w:rsidR="00617E2B" w:rsidRPr="0049741F" w:rsidRDefault="00756727" w:rsidP="00B25EB8">
      <w:pPr>
        <w:pStyle w:val="NoSpacing"/>
        <w:numPr>
          <w:ilvl w:val="2"/>
          <w:numId w:val="8"/>
        </w:numPr>
        <w:tabs>
          <w:tab w:val="clear" w:pos="2160"/>
        </w:tabs>
        <w:ind w:left="1440"/>
        <w:rPr>
          <w:rFonts w:cs="Arial"/>
        </w:rPr>
      </w:pPr>
      <w:proofErr w:type="spellStart"/>
      <w:r w:rsidRPr="0049741F">
        <w:rPr>
          <w:rFonts w:cs="Arial"/>
        </w:rPr>
        <w:t>DoK</w:t>
      </w:r>
      <w:proofErr w:type="spellEnd"/>
      <w:r w:rsidRPr="0049741F">
        <w:rPr>
          <w:rFonts w:cs="Arial"/>
        </w:rPr>
        <w:t xml:space="preserve"> “ceiling”</w:t>
      </w:r>
    </w:p>
    <w:p w14:paraId="0E43D9ED" w14:textId="77777777" w:rsidR="00617E2B" w:rsidRPr="0049741F" w:rsidRDefault="00756727" w:rsidP="00B25EB8">
      <w:pPr>
        <w:pStyle w:val="NoSpacing"/>
        <w:numPr>
          <w:ilvl w:val="2"/>
          <w:numId w:val="8"/>
        </w:numPr>
        <w:tabs>
          <w:tab w:val="clear" w:pos="2160"/>
        </w:tabs>
        <w:ind w:left="1440"/>
        <w:rPr>
          <w:rFonts w:cs="Arial"/>
        </w:rPr>
      </w:pPr>
      <w:r w:rsidRPr="0049741F">
        <w:rPr>
          <w:rFonts w:cs="Arial"/>
        </w:rPr>
        <w:t>cueing</w:t>
      </w:r>
    </w:p>
    <w:p w14:paraId="16AB6399" w14:textId="77777777" w:rsidR="00746C85" w:rsidRDefault="00746C85" w:rsidP="003E3A82">
      <w:pPr>
        <w:pStyle w:val="NoSpacing"/>
        <w:tabs>
          <w:tab w:val="num" w:pos="1530"/>
        </w:tabs>
        <w:rPr>
          <w:rFonts w:cs="Arial"/>
          <w:b/>
        </w:rPr>
      </w:pPr>
    </w:p>
    <w:p w14:paraId="79ED3A42" w14:textId="56E06914" w:rsidR="003E3A82" w:rsidRPr="0049741F" w:rsidRDefault="003E3A82" w:rsidP="00746C85">
      <w:pPr>
        <w:pStyle w:val="NoSpacing"/>
        <w:tabs>
          <w:tab w:val="num" w:pos="1530"/>
        </w:tabs>
        <w:rPr>
          <w:rFonts w:cs="Arial"/>
          <w:b/>
        </w:rPr>
      </w:pPr>
      <w:r w:rsidRPr="0049741F">
        <w:rPr>
          <w:rFonts w:cs="Arial"/>
          <w:b/>
        </w:rPr>
        <w:t xml:space="preserve">SLIDE </w:t>
      </w:r>
      <w:r w:rsidR="0006006B">
        <w:rPr>
          <w:rFonts w:cs="Arial"/>
          <w:b/>
        </w:rPr>
        <w:t>12-13</w:t>
      </w:r>
      <w:r w:rsidR="002F25AC" w:rsidRPr="0049741F">
        <w:rPr>
          <w:rFonts w:cs="Arial"/>
          <w:b/>
        </w:rPr>
        <w:t xml:space="preserve"> </w:t>
      </w:r>
      <w:r w:rsidRPr="0049741F">
        <w:rPr>
          <w:rFonts w:cs="Arial"/>
          <w:b/>
        </w:rPr>
        <w:t xml:space="preserve">  </w:t>
      </w:r>
      <w:r w:rsidR="00746C85" w:rsidRPr="00124FFE">
        <w:rPr>
          <w:rFonts w:cs="Arial"/>
          <w:b/>
          <w:sz w:val="24"/>
        </w:rPr>
        <w:t>General Guidelines for Selected Response Stand Alone Items</w:t>
      </w:r>
    </w:p>
    <w:p w14:paraId="0D7FB0F7" w14:textId="77777777" w:rsidR="003E3A82" w:rsidRPr="0049741F" w:rsidRDefault="003E3A82" w:rsidP="003D683F">
      <w:pPr>
        <w:pStyle w:val="NoSpacing"/>
        <w:tabs>
          <w:tab w:val="num" w:pos="1530"/>
        </w:tabs>
        <w:ind w:left="630"/>
        <w:rPr>
          <w:rFonts w:cs="Arial"/>
        </w:rPr>
      </w:pPr>
      <w:r w:rsidRPr="0049741F">
        <w:rPr>
          <w:rFonts w:cs="Arial"/>
        </w:rPr>
        <w:t xml:space="preserve">1. Use three answer options for grades K-2 and </w:t>
      </w:r>
      <w:r w:rsidRPr="0049741F">
        <w:rPr>
          <w:rFonts w:cs="Arial"/>
          <w:b/>
        </w:rPr>
        <w:t>four</w:t>
      </w:r>
      <w:r w:rsidRPr="0049741F">
        <w:rPr>
          <w:rFonts w:cs="Arial"/>
        </w:rPr>
        <w:t xml:space="preserve"> or more options for grades 3-12.</w:t>
      </w:r>
    </w:p>
    <w:p w14:paraId="76B4BDE8" w14:textId="77777777" w:rsidR="003E3A82" w:rsidRPr="0049741F" w:rsidRDefault="003E3A82" w:rsidP="003D683F">
      <w:pPr>
        <w:pStyle w:val="NoSpacing"/>
        <w:tabs>
          <w:tab w:val="num" w:pos="1530"/>
        </w:tabs>
        <w:ind w:left="630"/>
        <w:rPr>
          <w:rFonts w:cs="Arial"/>
        </w:rPr>
      </w:pPr>
      <w:r w:rsidRPr="0049741F">
        <w:rPr>
          <w:rFonts w:cs="Arial"/>
        </w:rPr>
        <w:t>2. Keep options similar in length, sentence structure, and complexity of thought.</w:t>
      </w:r>
    </w:p>
    <w:p w14:paraId="06E21097" w14:textId="77777777" w:rsidR="002D5370" w:rsidRPr="0049741F" w:rsidRDefault="003E3A82" w:rsidP="003D683F">
      <w:pPr>
        <w:pStyle w:val="NoSpacing"/>
        <w:tabs>
          <w:tab w:val="num" w:pos="1530"/>
        </w:tabs>
        <w:ind w:left="630"/>
        <w:rPr>
          <w:rFonts w:cs="Arial"/>
        </w:rPr>
      </w:pPr>
      <w:r w:rsidRPr="0049741F">
        <w:rPr>
          <w:rFonts w:cs="Arial"/>
        </w:rPr>
        <w:t>3. Ensure that all options are grammatically consistent with the stem.</w:t>
      </w:r>
    </w:p>
    <w:p w14:paraId="2A75A4A1" w14:textId="70264009" w:rsidR="002D5370" w:rsidRPr="0049741F" w:rsidRDefault="002D5370" w:rsidP="003D683F">
      <w:pPr>
        <w:pStyle w:val="NoSpacing"/>
        <w:tabs>
          <w:tab w:val="num" w:pos="1530"/>
        </w:tabs>
        <w:ind w:left="630"/>
        <w:rPr>
          <w:rFonts w:cs="Arial"/>
        </w:rPr>
      </w:pPr>
      <w:r w:rsidRPr="0049741F">
        <w:rPr>
          <w:rFonts w:cs="Arial"/>
        </w:rPr>
        <w:t>4. Make sure distractors are plausible (realistic).</w:t>
      </w:r>
    </w:p>
    <w:p w14:paraId="7E397E5D" w14:textId="77777777" w:rsidR="002D5370" w:rsidRPr="0049741F" w:rsidRDefault="002D5370" w:rsidP="003D683F">
      <w:pPr>
        <w:pStyle w:val="NoSpacing"/>
        <w:tabs>
          <w:tab w:val="num" w:pos="1530"/>
        </w:tabs>
        <w:ind w:left="630"/>
        <w:rPr>
          <w:rFonts w:cs="Arial"/>
        </w:rPr>
      </w:pPr>
      <w:r w:rsidRPr="0049741F">
        <w:rPr>
          <w:rFonts w:cs="Arial"/>
        </w:rPr>
        <w:t>5. Present options in ascending/descending order when possible.</w:t>
      </w:r>
    </w:p>
    <w:p w14:paraId="7EB1B9BB" w14:textId="77777777" w:rsidR="002D5370" w:rsidRPr="0049741F" w:rsidRDefault="002D5370" w:rsidP="003D683F">
      <w:pPr>
        <w:pStyle w:val="NoSpacing"/>
        <w:tabs>
          <w:tab w:val="num" w:pos="1530"/>
        </w:tabs>
        <w:ind w:left="630"/>
        <w:rPr>
          <w:rFonts w:cs="Arial"/>
        </w:rPr>
      </w:pPr>
      <w:r w:rsidRPr="0049741F">
        <w:rPr>
          <w:rFonts w:cs="Arial"/>
        </w:rPr>
        <w:lastRenderedPageBreak/>
        <w:t>6. Avoid “All of the above.”, “None of the above.”, and “Both A and B are Correct.”</w:t>
      </w:r>
    </w:p>
    <w:p w14:paraId="032F3632" w14:textId="77777777" w:rsidR="002D5370" w:rsidRPr="0049741F" w:rsidRDefault="002D5370" w:rsidP="003D683F">
      <w:pPr>
        <w:pStyle w:val="NoSpacing"/>
        <w:tabs>
          <w:tab w:val="num" w:pos="1530"/>
        </w:tabs>
        <w:ind w:left="630"/>
        <w:rPr>
          <w:rFonts w:cs="Arial"/>
        </w:rPr>
      </w:pPr>
      <w:r w:rsidRPr="0049741F">
        <w:rPr>
          <w:rFonts w:cs="Arial"/>
        </w:rPr>
        <w:t xml:space="preserve">7. Refine by screening for bias, fairness, and sensitive topics. </w:t>
      </w:r>
    </w:p>
    <w:p w14:paraId="7AF56F9D" w14:textId="77777777" w:rsidR="003E3A82" w:rsidRPr="0049741F" w:rsidRDefault="003E3A82" w:rsidP="003E3A82">
      <w:pPr>
        <w:pStyle w:val="NoSpacing"/>
        <w:tabs>
          <w:tab w:val="num" w:pos="1530"/>
        </w:tabs>
        <w:rPr>
          <w:rFonts w:cs="Arial"/>
          <w:b/>
        </w:rPr>
      </w:pPr>
    </w:p>
    <w:p w14:paraId="2B13202C" w14:textId="7A2BF6D5" w:rsidR="00C5058D" w:rsidRPr="00746C85" w:rsidRDefault="00C5058D" w:rsidP="003E3A82">
      <w:pPr>
        <w:pStyle w:val="NoSpacing"/>
        <w:tabs>
          <w:tab w:val="num" w:pos="1530"/>
        </w:tabs>
        <w:rPr>
          <w:rFonts w:cs="Arial"/>
          <w:b/>
          <w:sz w:val="32"/>
        </w:rPr>
      </w:pPr>
      <w:r>
        <w:rPr>
          <w:rFonts w:cs="Arial"/>
          <w:b/>
        </w:rPr>
        <w:t xml:space="preserve">SLIDE </w:t>
      </w:r>
      <w:r w:rsidR="0006006B">
        <w:rPr>
          <w:rFonts w:cs="Arial"/>
          <w:b/>
        </w:rPr>
        <w:t>14-</w:t>
      </w:r>
      <w:r>
        <w:rPr>
          <w:rFonts w:cs="Arial"/>
          <w:b/>
        </w:rPr>
        <w:t>15 – Bias</w:t>
      </w:r>
      <w:r w:rsidR="00746C85">
        <w:rPr>
          <w:rFonts w:cs="Arial"/>
          <w:b/>
        </w:rPr>
        <w:t xml:space="preserve">   </w:t>
      </w:r>
      <w:r w:rsidR="00746C85" w:rsidRPr="00C5058D">
        <w:rPr>
          <w:rFonts w:cs="Arial"/>
          <w:b/>
          <w:sz w:val="32"/>
        </w:rPr>
        <w:t>Reference for Bias, Sensitivity and Fairness</w:t>
      </w:r>
    </w:p>
    <w:p w14:paraId="422EB349" w14:textId="6753D8A7" w:rsidR="00C5058D" w:rsidRPr="00DE0B55" w:rsidRDefault="00C5058D" w:rsidP="003E3A82">
      <w:pPr>
        <w:pStyle w:val="NoSpacing"/>
        <w:tabs>
          <w:tab w:val="num" w:pos="1530"/>
        </w:tabs>
        <w:rPr>
          <w:rFonts w:cs="Arial"/>
        </w:rPr>
      </w:pPr>
      <w:r w:rsidRPr="00C5058D">
        <w:rPr>
          <w:rFonts w:cs="Arial"/>
        </w:rPr>
        <w:t xml:space="preserve">Educational tests are considered </w:t>
      </w:r>
      <w:r w:rsidRPr="00C5058D">
        <w:rPr>
          <w:rFonts w:cs="Arial"/>
          <w:bCs/>
        </w:rPr>
        <w:t>biased</w:t>
      </w:r>
      <w:r w:rsidRPr="00C5058D">
        <w:rPr>
          <w:rFonts w:cs="Arial"/>
        </w:rPr>
        <w:t xml:space="preserve"> if a test design, or the way results are interpreted and used, systematically disadvantages certain groups of students over others, such as students of color, students from lower-income backgrounds, students who are not proficient in the English </w:t>
      </w:r>
      <w:proofErr w:type="gramStart"/>
      <w:r w:rsidRPr="00C5058D">
        <w:rPr>
          <w:rFonts w:cs="Arial"/>
        </w:rPr>
        <w:t>language,</w:t>
      </w:r>
      <w:proofErr w:type="gramEnd"/>
      <w:r w:rsidRPr="00C5058D">
        <w:rPr>
          <w:rFonts w:cs="Arial"/>
        </w:rPr>
        <w:t xml:space="preserve"> or students who are not fluent in certain </w:t>
      </w:r>
      <w:r w:rsidR="00DE0B55">
        <w:rPr>
          <w:rFonts w:cs="Arial"/>
        </w:rPr>
        <w:t>cultural customs and tradition</w:t>
      </w:r>
      <w:r w:rsidR="00746C85">
        <w:rPr>
          <w:rFonts w:cs="Arial"/>
        </w:rPr>
        <w:t>.</w:t>
      </w:r>
    </w:p>
    <w:tbl>
      <w:tblPr>
        <w:tblStyle w:val="TableGrid"/>
        <w:tblpPr w:leftFromText="180" w:rightFromText="180" w:vertAnchor="text" w:horzAnchor="margin" w:tblpY="334"/>
        <w:tblW w:w="0" w:type="auto"/>
        <w:tblLook w:val="04A0" w:firstRow="1" w:lastRow="0" w:firstColumn="1" w:lastColumn="0" w:noHBand="0" w:noVBand="1"/>
      </w:tblPr>
      <w:tblGrid>
        <w:gridCol w:w="10296"/>
      </w:tblGrid>
      <w:tr w:rsidR="00197EF2" w:rsidRPr="000503FF" w14:paraId="14D0675F" w14:textId="77777777" w:rsidTr="00197EF2">
        <w:tc>
          <w:tcPr>
            <w:tcW w:w="10296" w:type="dxa"/>
            <w:shd w:val="clear" w:color="auto" w:fill="auto"/>
          </w:tcPr>
          <w:p w14:paraId="46C25D9D" w14:textId="77777777" w:rsidR="00197EF2" w:rsidRPr="000503FF" w:rsidRDefault="00197EF2" w:rsidP="00197EF2">
            <w:pPr>
              <w:rPr>
                <w:rFonts w:ascii="Arial" w:hAnsi="Arial" w:cs="Arial"/>
                <w:b/>
              </w:rPr>
            </w:pPr>
          </w:p>
          <w:p w14:paraId="298E3231" w14:textId="77777777" w:rsidR="00197EF2" w:rsidRPr="000503FF" w:rsidRDefault="00197EF2" w:rsidP="00197EF2">
            <w:pPr>
              <w:ind w:left="270" w:right="270"/>
              <w:rPr>
                <w:rFonts w:ascii="Arial" w:hAnsi="Arial" w:cs="Arial"/>
              </w:rPr>
            </w:pPr>
            <w:r w:rsidRPr="000503FF">
              <w:rPr>
                <w:rFonts w:ascii="Arial" w:hAnsi="Arial" w:cs="Arial"/>
              </w:rPr>
              <w:t>Identify the following item topics as bias, sensitivity or fairness topics and h</w:t>
            </w:r>
            <w:r>
              <w:rPr>
                <w:rFonts w:ascii="Arial" w:hAnsi="Arial" w:cs="Arial"/>
              </w:rPr>
              <w:t xml:space="preserve">ow they can cause an item to be </w:t>
            </w:r>
            <w:r w:rsidRPr="000503FF">
              <w:rPr>
                <w:rFonts w:ascii="Arial" w:hAnsi="Arial" w:cs="Arial"/>
              </w:rPr>
              <w:t xml:space="preserve">unsuitable toward assessing student learning of content standards. </w:t>
            </w:r>
          </w:p>
          <w:p w14:paraId="4F2859B1" w14:textId="77777777" w:rsidR="00197EF2" w:rsidRPr="000503FF" w:rsidRDefault="00197EF2" w:rsidP="00197EF2">
            <w:pPr>
              <w:rPr>
                <w:rFonts w:ascii="Arial" w:hAnsi="Arial" w:cs="Arial"/>
              </w:rPr>
            </w:pPr>
          </w:p>
          <w:tbl>
            <w:tblPr>
              <w:tblStyle w:val="TableGrid"/>
              <w:tblW w:w="0" w:type="auto"/>
              <w:tblLook w:val="04A0" w:firstRow="1" w:lastRow="0" w:firstColumn="1" w:lastColumn="0" w:noHBand="0" w:noVBand="1"/>
            </w:tblPr>
            <w:tblGrid>
              <w:gridCol w:w="2605"/>
              <w:gridCol w:w="644"/>
              <w:gridCol w:w="1252"/>
              <w:gridCol w:w="1077"/>
              <w:gridCol w:w="4492"/>
            </w:tblGrid>
            <w:tr w:rsidR="00197EF2" w:rsidRPr="000503FF" w14:paraId="7D51B73E" w14:textId="77777777" w:rsidTr="00DB3D77">
              <w:tc>
                <w:tcPr>
                  <w:tcW w:w="2605" w:type="dxa"/>
                </w:tcPr>
                <w:p w14:paraId="5A05B79C" w14:textId="77777777" w:rsidR="00197EF2" w:rsidRPr="000503FF" w:rsidRDefault="00197EF2" w:rsidP="0006006B">
                  <w:pPr>
                    <w:framePr w:hSpace="180" w:wrap="around" w:vAnchor="text" w:hAnchor="margin" w:y="334"/>
                    <w:rPr>
                      <w:rFonts w:ascii="Arial" w:hAnsi="Arial" w:cs="Arial"/>
                      <w:i/>
                    </w:rPr>
                  </w:pPr>
                  <w:r w:rsidRPr="000503FF">
                    <w:rPr>
                      <w:rFonts w:ascii="Arial" w:hAnsi="Arial" w:cs="Arial"/>
                      <w:i/>
                    </w:rPr>
                    <w:t>Item Topics</w:t>
                  </w:r>
                </w:p>
              </w:tc>
              <w:tc>
                <w:tcPr>
                  <w:tcW w:w="644" w:type="dxa"/>
                </w:tcPr>
                <w:p w14:paraId="2861D37C" w14:textId="77777777" w:rsidR="00197EF2" w:rsidRPr="000503FF" w:rsidRDefault="00197EF2" w:rsidP="0006006B">
                  <w:pPr>
                    <w:framePr w:hSpace="180" w:wrap="around" w:vAnchor="text" w:hAnchor="margin" w:y="334"/>
                    <w:rPr>
                      <w:rFonts w:ascii="Arial" w:hAnsi="Arial" w:cs="Arial"/>
                      <w:i/>
                    </w:rPr>
                  </w:pPr>
                  <w:r w:rsidRPr="000503FF">
                    <w:rPr>
                      <w:rFonts w:ascii="Arial" w:hAnsi="Arial" w:cs="Arial"/>
                      <w:i/>
                    </w:rPr>
                    <w:t>Bias</w:t>
                  </w:r>
                </w:p>
              </w:tc>
              <w:tc>
                <w:tcPr>
                  <w:tcW w:w="1252" w:type="dxa"/>
                </w:tcPr>
                <w:p w14:paraId="4BFB0088" w14:textId="77777777" w:rsidR="00197EF2" w:rsidRPr="000503FF" w:rsidRDefault="00197EF2" w:rsidP="0006006B">
                  <w:pPr>
                    <w:framePr w:hSpace="180" w:wrap="around" w:vAnchor="text" w:hAnchor="margin" w:y="334"/>
                    <w:rPr>
                      <w:rFonts w:ascii="Arial" w:hAnsi="Arial" w:cs="Arial"/>
                      <w:i/>
                    </w:rPr>
                  </w:pPr>
                  <w:r w:rsidRPr="000503FF">
                    <w:rPr>
                      <w:rFonts w:ascii="Arial" w:hAnsi="Arial" w:cs="Arial"/>
                      <w:i/>
                    </w:rPr>
                    <w:t>Sensitivity</w:t>
                  </w:r>
                </w:p>
              </w:tc>
              <w:tc>
                <w:tcPr>
                  <w:tcW w:w="1077" w:type="dxa"/>
                </w:tcPr>
                <w:p w14:paraId="77503BFE" w14:textId="77777777" w:rsidR="00197EF2" w:rsidRPr="000503FF" w:rsidRDefault="00197EF2" w:rsidP="0006006B">
                  <w:pPr>
                    <w:framePr w:hSpace="180" w:wrap="around" w:vAnchor="text" w:hAnchor="margin" w:y="334"/>
                    <w:rPr>
                      <w:rFonts w:ascii="Arial" w:hAnsi="Arial" w:cs="Arial"/>
                      <w:i/>
                    </w:rPr>
                  </w:pPr>
                  <w:r w:rsidRPr="000503FF">
                    <w:rPr>
                      <w:rFonts w:ascii="Arial" w:hAnsi="Arial" w:cs="Arial"/>
                      <w:i/>
                    </w:rPr>
                    <w:t>Fairness</w:t>
                  </w:r>
                </w:p>
              </w:tc>
              <w:tc>
                <w:tcPr>
                  <w:tcW w:w="4492" w:type="dxa"/>
                </w:tcPr>
                <w:p w14:paraId="5C1A7044" w14:textId="77777777" w:rsidR="00197EF2" w:rsidRPr="000503FF" w:rsidRDefault="00197EF2" w:rsidP="0006006B">
                  <w:pPr>
                    <w:framePr w:hSpace="180" w:wrap="around" w:vAnchor="text" w:hAnchor="margin" w:y="334"/>
                    <w:rPr>
                      <w:rFonts w:ascii="Arial" w:hAnsi="Arial" w:cs="Arial"/>
                      <w:i/>
                    </w:rPr>
                  </w:pPr>
                  <w:r w:rsidRPr="000503FF">
                    <w:rPr>
                      <w:rFonts w:ascii="Arial" w:hAnsi="Arial" w:cs="Arial"/>
                      <w:i/>
                    </w:rPr>
                    <w:t>Why unsuitable? (Consider unique populations of test-takers.</w:t>
                  </w:r>
                </w:p>
              </w:tc>
            </w:tr>
            <w:tr w:rsidR="00197EF2" w:rsidRPr="000503FF" w14:paraId="67B9500E" w14:textId="77777777" w:rsidTr="00DB3D77">
              <w:tc>
                <w:tcPr>
                  <w:tcW w:w="2605" w:type="dxa"/>
                </w:tcPr>
                <w:p w14:paraId="42EFBDDC" w14:textId="77777777" w:rsidR="00197EF2" w:rsidRPr="000503FF" w:rsidRDefault="00197EF2" w:rsidP="0006006B">
                  <w:pPr>
                    <w:framePr w:hSpace="180" w:wrap="around" w:vAnchor="text" w:hAnchor="margin" w:y="334"/>
                    <w:rPr>
                      <w:rFonts w:ascii="Arial" w:hAnsi="Arial" w:cs="Arial"/>
                    </w:rPr>
                  </w:pPr>
                </w:p>
              </w:tc>
              <w:tc>
                <w:tcPr>
                  <w:tcW w:w="644" w:type="dxa"/>
                </w:tcPr>
                <w:p w14:paraId="02536FFA" w14:textId="77777777" w:rsidR="00197EF2" w:rsidRPr="000503FF" w:rsidRDefault="00197EF2" w:rsidP="0006006B">
                  <w:pPr>
                    <w:framePr w:hSpace="180" w:wrap="around" w:vAnchor="text" w:hAnchor="margin" w:y="334"/>
                    <w:rPr>
                      <w:rFonts w:ascii="Arial" w:hAnsi="Arial" w:cs="Arial"/>
                    </w:rPr>
                  </w:pPr>
                </w:p>
              </w:tc>
              <w:tc>
                <w:tcPr>
                  <w:tcW w:w="1252" w:type="dxa"/>
                </w:tcPr>
                <w:p w14:paraId="55FB6F22" w14:textId="77777777" w:rsidR="00197EF2" w:rsidRPr="000503FF" w:rsidRDefault="00197EF2" w:rsidP="0006006B">
                  <w:pPr>
                    <w:framePr w:hSpace="180" w:wrap="around" w:vAnchor="text" w:hAnchor="margin" w:y="334"/>
                    <w:rPr>
                      <w:rFonts w:ascii="Arial" w:hAnsi="Arial" w:cs="Arial"/>
                    </w:rPr>
                  </w:pPr>
                </w:p>
              </w:tc>
              <w:tc>
                <w:tcPr>
                  <w:tcW w:w="1077" w:type="dxa"/>
                </w:tcPr>
                <w:p w14:paraId="29E356BA" w14:textId="77777777" w:rsidR="00197EF2" w:rsidRPr="000503FF" w:rsidRDefault="00197EF2" w:rsidP="0006006B">
                  <w:pPr>
                    <w:framePr w:hSpace="180" w:wrap="around" w:vAnchor="text" w:hAnchor="margin" w:y="334"/>
                    <w:rPr>
                      <w:rFonts w:ascii="Arial" w:hAnsi="Arial" w:cs="Arial"/>
                    </w:rPr>
                  </w:pPr>
                </w:p>
              </w:tc>
              <w:tc>
                <w:tcPr>
                  <w:tcW w:w="4492" w:type="dxa"/>
                </w:tcPr>
                <w:p w14:paraId="1182F337" w14:textId="77777777" w:rsidR="00197EF2" w:rsidRPr="000503FF" w:rsidRDefault="00197EF2" w:rsidP="0006006B">
                  <w:pPr>
                    <w:framePr w:hSpace="180" w:wrap="around" w:vAnchor="text" w:hAnchor="margin" w:y="334"/>
                    <w:rPr>
                      <w:rFonts w:ascii="Arial" w:hAnsi="Arial" w:cs="Arial"/>
                    </w:rPr>
                  </w:pPr>
                </w:p>
              </w:tc>
            </w:tr>
            <w:tr w:rsidR="00197EF2" w:rsidRPr="000503FF" w14:paraId="5857B0C8" w14:textId="77777777" w:rsidTr="00DB3D77">
              <w:tc>
                <w:tcPr>
                  <w:tcW w:w="2605" w:type="dxa"/>
                </w:tcPr>
                <w:p w14:paraId="4B412970" w14:textId="77777777" w:rsidR="00197EF2" w:rsidRPr="00B84BD8" w:rsidRDefault="00197EF2" w:rsidP="0006006B">
                  <w:pPr>
                    <w:framePr w:hSpace="180" w:wrap="around" w:vAnchor="text" w:hAnchor="margin" w:y="334"/>
                    <w:rPr>
                      <w:rFonts w:ascii="Arial" w:hAnsi="Arial" w:cs="Arial"/>
                    </w:rPr>
                  </w:pPr>
                  <w:r w:rsidRPr="00B84BD8">
                    <w:rPr>
                      <w:rFonts w:ascii="Arial" w:hAnsi="Arial" w:cs="Arial"/>
                    </w:rPr>
                    <w:t>1.</w:t>
                  </w:r>
                  <w:r>
                    <w:rPr>
                      <w:rFonts w:ascii="Arial" w:hAnsi="Arial" w:cs="Arial"/>
                    </w:rPr>
                    <w:t xml:space="preserve"> </w:t>
                  </w:r>
                  <w:r w:rsidRPr="00B84BD8">
                    <w:rPr>
                      <w:rFonts w:ascii="Arial" w:hAnsi="Arial" w:cs="Arial"/>
                    </w:rPr>
                    <w:t>Child abuse/neglect</w:t>
                  </w:r>
                </w:p>
                <w:p w14:paraId="1DDF8D4C" w14:textId="77777777" w:rsidR="00197EF2" w:rsidRPr="00B84BD8" w:rsidRDefault="00197EF2" w:rsidP="0006006B">
                  <w:pPr>
                    <w:framePr w:hSpace="180" w:wrap="around" w:vAnchor="text" w:hAnchor="margin" w:y="334"/>
                  </w:pPr>
                </w:p>
              </w:tc>
              <w:tc>
                <w:tcPr>
                  <w:tcW w:w="644" w:type="dxa"/>
                </w:tcPr>
                <w:p w14:paraId="243C6DC2" w14:textId="77777777" w:rsidR="00197EF2" w:rsidRPr="000503FF" w:rsidRDefault="00197EF2" w:rsidP="0006006B">
                  <w:pPr>
                    <w:framePr w:hSpace="180" w:wrap="around" w:vAnchor="text" w:hAnchor="margin" w:y="334"/>
                    <w:rPr>
                      <w:rFonts w:ascii="Arial" w:hAnsi="Arial" w:cs="Arial"/>
                    </w:rPr>
                  </w:pPr>
                </w:p>
              </w:tc>
              <w:tc>
                <w:tcPr>
                  <w:tcW w:w="1252" w:type="dxa"/>
                </w:tcPr>
                <w:p w14:paraId="3D4B7A74" w14:textId="77777777" w:rsidR="00197EF2" w:rsidRPr="000503FF" w:rsidRDefault="00197EF2" w:rsidP="0006006B">
                  <w:pPr>
                    <w:framePr w:hSpace="180" w:wrap="around" w:vAnchor="text" w:hAnchor="margin" w:y="334"/>
                    <w:rPr>
                      <w:rFonts w:ascii="Arial" w:hAnsi="Arial" w:cs="Arial"/>
                    </w:rPr>
                  </w:pPr>
                </w:p>
              </w:tc>
              <w:tc>
                <w:tcPr>
                  <w:tcW w:w="1077" w:type="dxa"/>
                </w:tcPr>
                <w:p w14:paraId="13A578DA" w14:textId="77777777" w:rsidR="00197EF2" w:rsidRPr="000503FF" w:rsidRDefault="00197EF2" w:rsidP="0006006B">
                  <w:pPr>
                    <w:framePr w:hSpace="180" w:wrap="around" w:vAnchor="text" w:hAnchor="margin" w:y="334"/>
                    <w:rPr>
                      <w:rFonts w:ascii="Arial" w:hAnsi="Arial" w:cs="Arial"/>
                    </w:rPr>
                  </w:pPr>
                </w:p>
              </w:tc>
              <w:tc>
                <w:tcPr>
                  <w:tcW w:w="4492" w:type="dxa"/>
                </w:tcPr>
                <w:p w14:paraId="4E1A0C53" w14:textId="77777777" w:rsidR="00197EF2" w:rsidRPr="000503FF" w:rsidRDefault="00197EF2" w:rsidP="0006006B">
                  <w:pPr>
                    <w:framePr w:hSpace="180" w:wrap="around" w:vAnchor="text" w:hAnchor="margin" w:y="334"/>
                    <w:rPr>
                      <w:rFonts w:ascii="Arial" w:hAnsi="Arial" w:cs="Arial"/>
                    </w:rPr>
                  </w:pPr>
                </w:p>
              </w:tc>
            </w:tr>
            <w:tr w:rsidR="00197EF2" w:rsidRPr="000503FF" w14:paraId="0B2B722C" w14:textId="77777777" w:rsidTr="00DB3D77">
              <w:tc>
                <w:tcPr>
                  <w:tcW w:w="2605" w:type="dxa"/>
                </w:tcPr>
                <w:p w14:paraId="3725C053" w14:textId="77777777" w:rsidR="00197EF2" w:rsidRDefault="00197EF2" w:rsidP="0006006B">
                  <w:pPr>
                    <w:framePr w:hSpace="180" w:wrap="around" w:vAnchor="text" w:hAnchor="margin" w:y="334"/>
                    <w:rPr>
                      <w:rFonts w:ascii="Arial" w:hAnsi="Arial" w:cs="Arial"/>
                    </w:rPr>
                  </w:pPr>
                  <w:r w:rsidRPr="000503FF">
                    <w:rPr>
                      <w:rFonts w:ascii="Arial" w:hAnsi="Arial" w:cs="Arial"/>
                    </w:rPr>
                    <w:t>2. Sexual Orientation</w:t>
                  </w:r>
                </w:p>
                <w:p w14:paraId="3E4FF78F" w14:textId="77777777" w:rsidR="00197EF2" w:rsidRPr="000503FF" w:rsidRDefault="00197EF2" w:rsidP="0006006B">
                  <w:pPr>
                    <w:framePr w:hSpace="180" w:wrap="around" w:vAnchor="text" w:hAnchor="margin" w:y="334"/>
                    <w:rPr>
                      <w:rFonts w:ascii="Arial" w:hAnsi="Arial" w:cs="Arial"/>
                    </w:rPr>
                  </w:pPr>
                </w:p>
              </w:tc>
              <w:tc>
                <w:tcPr>
                  <w:tcW w:w="644" w:type="dxa"/>
                </w:tcPr>
                <w:p w14:paraId="1CD906C3" w14:textId="77777777" w:rsidR="00197EF2" w:rsidRPr="000503FF" w:rsidRDefault="00197EF2" w:rsidP="0006006B">
                  <w:pPr>
                    <w:framePr w:hSpace="180" w:wrap="around" w:vAnchor="text" w:hAnchor="margin" w:y="334"/>
                    <w:rPr>
                      <w:rFonts w:ascii="Arial" w:hAnsi="Arial" w:cs="Arial"/>
                    </w:rPr>
                  </w:pPr>
                </w:p>
              </w:tc>
              <w:tc>
                <w:tcPr>
                  <w:tcW w:w="1252" w:type="dxa"/>
                </w:tcPr>
                <w:p w14:paraId="4CE52A33" w14:textId="77777777" w:rsidR="00197EF2" w:rsidRPr="000503FF" w:rsidRDefault="00197EF2" w:rsidP="0006006B">
                  <w:pPr>
                    <w:framePr w:hSpace="180" w:wrap="around" w:vAnchor="text" w:hAnchor="margin" w:y="334"/>
                    <w:rPr>
                      <w:rFonts w:ascii="Arial" w:hAnsi="Arial" w:cs="Arial"/>
                    </w:rPr>
                  </w:pPr>
                </w:p>
              </w:tc>
              <w:tc>
                <w:tcPr>
                  <w:tcW w:w="1077" w:type="dxa"/>
                </w:tcPr>
                <w:p w14:paraId="0E90CBAF" w14:textId="77777777" w:rsidR="00197EF2" w:rsidRPr="000503FF" w:rsidRDefault="00197EF2" w:rsidP="0006006B">
                  <w:pPr>
                    <w:framePr w:hSpace="180" w:wrap="around" w:vAnchor="text" w:hAnchor="margin" w:y="334"/>
                    <w:rPr>
                      <w:rFonts w:ascii="Arial" w:hAnsi="Arial" w:cs="Arial"/>
                    </w:rPr>
                  </w:pPr>
                </w:p>
              </w:tc>
              <w:tc>
                <w:tcPr>
                  <w:tcW w:w="4492" w:type="dxa"/>
                </w:tcPr>
                <w:p w14:paraId="63E2B44A" w14:textId="77777777" w:rsidR="00197EF2" w:rsidRPr="000503FF" w:rsidRDefault="00197EF2" w:rsidP="0006006B">
                  <w:pPr>
                    <w:framePr w:hSpace="180" w:wrap="around" w:vAnchor="text" w:hAnchor="margin" w:y="334"/>
                    <w:rPr>
                      <w:rFonts w:ascii="Arial" w:hAnsi="Arial" w:cs="Arial"/>
                    </w:rPr>
                  </w:pPr>
                </w:p>
              </w:tc>
            </w:tr>
            <w:tr w:rsidR="00197EF2" w:rsidRPr="000503FF" w14:paraId="5C33AE5C" w14:textId="77777777" w:rsidTr="00DB3D77">
              <w:tc>
                <w:tcPr>
                  <w:tcW w:w="2605" w:type="dxa"/>
                </w:tcPr>
                <w:p w14:paraId="1CC7BC0E" w14:textId="77777777" w:rsidR="00197EF2" w:rsidRDefault="00197EF2" w:rsidP="0006006B">
                  <w:pPr>
                    <w:framePr w:hSpace="180" w:wrap="around" w:vAnchor="text" w:hAnchor="margin" w:y="334"/>
                    <w:rPr>
                      <w:rFonts w:ascii="Arial" w:hAnsi="Arial" w:cs="Arial"/>
                    </w:rPr>
                  </w:pPr>
                  <w:r w:rsidRPr="000503FF">
                    <w:rPr>
                      <w:rFonts w:ascii="Arial" w:hAnsi="Arial" w:cs="Arial"/>
                    </w:rPr>
                    <w:t>3. Sex</w:t>
                  </w:r>
                </w:p>
                <w:p w14:paraId="35863629" w14:textId="77777777" w:rsidR="00197EF2" w:rsidRPr="000503FF" w:rsidRDefault="00197EF2" w:rsidP="0006006B">
                  <w:pPr>
                    <w:framePr w:hSpace="180" w:wrap="around" w:vAnchor="text" w:hAnchor="margin" w:y="334"/>
                    <w:rPr>
                      <w:rFonts w:ascii="Arial" w:hAnsi="Arial" w:cs="Arial"/>
                    </w:rPr>
                  </w:pPr>
                </w:p>
              </w:tc>
              <w:tc>
                <w:tcPr>
                  <w:tcW w:w="644" w:type="dxa"/>
                </w:tcPr>
                <w:p w14:paraId="78D88AE6" w14:textId="77777777" w:rsidR="00197EF2" w:rsidRPr="000503FF" w:rsidRDefault="00197EF2" w:rsidP="0006006B">
                  <w:pPr>
                    <w:framePr w:hSpace="180" w:wrap="around" w:vAnchor="text" w:hAnchor="margin" w:y="334"/>
                    <w:rPr>
                      <w:rFonts w:ascii="Arial" w:hAnsi="Arial" w:cs="Arial"/>
                    </w:rPr>
                  </w:pPr>
                </w:p>
              </w:tc>
              <w:tc>
                <w:tcPr>
                  <w:tcW w:w="1252" w:type="dxa"/>
                </w:tcPr>
                <w:p w14:paraId="265588C0" w14:textId="77777777" w:rsidR="00197EF2" w:rsidRPr="000503FF" w:rsidRDefault="00197EF2" w:rsidP="0006006B">
                  <w:pPr>
                    <w:framePr w:hSpace="180" w:wrap="around" w:vAnchor="text" w:hAnchor="margin" w:y="334"/>
                    <w:rPr>
                      <w:rFonts w:ascii="Arial" w:hAnsi="Arial" w:cs="Arial"/>
                    </w:rPr>
                  </w:pPr>
                </w:p>
              </w:tc>
              <w:tc>
                <w:tcPr>
                  <w:tcW w:w="1077" w:type="dxa"/>
                </w:tcPr>
                <w:p w14:paraId="3A6BF682" w14:textId="77777777" w:rsidR="00197EF2" w:rsidRPr="000503FF" w:rsidRDefault="00197EF2" w:rsidP="0006006B">
                  <w:pPr>
                    <w:framePr w:hSpace="180" w:wrap="around" w:vAnchor="text" w:hAnchor="margin" w:y="334"/>
                    <w:rPr>
                      <w:rFonts w:ascii="Arial" w:hAnsi="Arial" w:cs="Arial"/>
                    </w:rPr>
                  </w:pPr>
                </w:p>
              </w:tc>
              <w:tc>
                <w:tcPr>
                  <w:tcW w:w="4492" w:type="dxa"/>
                </w:tcPr>
                <w:p w14:paraId="5ADC9B03" w14:textId="77777777" w:rsidR="00197EF2" w:rsidRPr="000503FF" w:rsidRDefault="00197EF2" w:rsidP="0006006B">
                  <w:pPr>
                    <w:framePr w:hSpace="180" w:wrap="around" w:vAnchor="text" w:hAnchor="margin" w:y="334"/>
                    <w:rPr>
                      <w:rFonts w:ascii="Arial" w:hAnsi="Arial" w:cs="Arial"/>
                    </w:rPr>
                  </w:pPr>
                </w:p>
              </w:tc>
            </w:tr>
            <w:tr w:rsidR="00197EF2" w:rsidRPr="000503FF" w14:paraId="0D5A9504" w14:textId="77777777" w:rsidTr="00DB3D77">
              <w:tc>
                <w:tcPr>
                  <w:tcW w:w="2605" w:type="dxa"/>
                </w:tcPr>
                <w:p w14:paraId="45B4EB52" w14:textId="77777777" w:rsidR="00197EF2" w:rsidRDefault="00197EF2" w:rsidP="0006006B">
                  <w:pPr>
                    <w:framePr w:hSpace="180" w:wrap="around" w:vAnchor="text" w:hAnchor="margin" w:y="334"/>
                    <w:rPr>
                      <w:rFonts w:ascii="Arial" w:hAnsi="Arial" w:cs="Arial"/>
                    </w:rPr>
                  </w:pPr>
                  <w:r w:rsidRPr="000503FF">
                    <w:rPr>
                      <w:rFonts w:ascii="Arial" w:hAnsi="Arial" w:cs="Arial"/>
                    </w:rPr>
                    <w:t>4. Birth Control</w:t>
                  </w:r>
                </w:p>
                <w:p w14:paraId="48B471D8" w14:textId="77777777" w:rsidR="00197EF2" w:rsidRPr="000503FF" w:rsidRDefault="00197EF2" w:rsidP="0006006B">
                  <w:pPr>
                    <w:framePr w:hSpace="180" w:wrap="around" w:vAnchor="text" w:hAnchor="margin" w:y="334"/>
                    <w:rPr>
                      <w:rFonts w:ascii="Arial" w:hAnsi="Arial" w:cs="Arial"/>
                    </w:rPr>
                  </w:pPr>
                </w:p>
              </w:tc>
              <w:tc>
                <w:tcPr>
                  <w:tcW w:w="644" w:type="dxa"/>
                </w:tcPr>
                <w:p w14:paraId="4D804921" w14:textId="77777777" w:rsidR="00197EF2" w:rsidRPr="000503FF" w:rsidRDefault="00197EF2" w:rsidP="0006006B">
                  <w:pPr>
                    <w:framePr w:hSpace="180" w:wrap="around" w:vAnchor="text" w:hAnchor="margin" w:y="334"/>
                    <w:rPr>
                      <w:rFonts w:ascii="Arial" w:hAnsi="Arial" w:cs="Arial"/>
                    </w:rPr>
                  </w:pPr>
                </w:p>
              </w:tc>
              <w:tc>
                <w:tcPr>
                  <w:tcW w:w="1252" w:type="dxa"/>
                </w:tcPr>
                <w:p w14:paraId="4D8252C6" w14:textId="77777777" w:rsidR="00197EF2" w:rsidRPr="000503FF" w:rsidRDefault="00197EF2" w:rsidP="0006006B">
                  <w:pPr>
                    <w:framePr w:hSpace="180" w:wrap="around" w:vAnchor="text" w:hAnchor="margin" w:y="334"/>
                    <w:rPr>
                      <w:rFonts w:ascii="Arial" w:hAnsi="Arial" w:cs="Arial"/>
                    </w:rPr>
                  </w:pPr>
                </w:p>
              </w:tc>
              <w:tc>
                <w:tcPr>
                  <w:tcW w:w="1077" w:type="dxa"/>
                </w:tcPr>
                <w:p w14:paraId="1BAE6354" w14:textId="77777777" w:rsidR="00197EF2" w:rsidRPr="000503FF" w:rsidRDefault="00197EF2" w:rsidP="0006006B">
                  <w:pPr>
                    <w:framePr w:hSpace="180" w:wrap="around" w:vAnchor="text" w:hAnchor="margin" w:y="334"/>
                    <w:rPr>
                      <w:rFonts w:ascii="Arial" w:hAnsi="Arial" w:cs="Arial"/>
                    </w:rPr>
                  </w:pPr>
                </w:p>
              </w:tc>
              <w:tc>
                <w:tcPr>
                  <w:tcW w:w="4492" w:type="dxa"/>
                </w:tcPr>
                <w:p w14:paraId="0C25487D" w14:textId="77777777" w:rsidR="00197EF2" w:rsidRPr="000503FF" w:rsidRDefault="00197EF2" w:rsidP="0006006B">
                  <w:pPr>
                    <w:framePr w:hSpace="180" w:wrap="around" w:vAnchor="text" w:hAnchor="margin" w:y="334"/>
                    <w:rPr>
                      <w:rFonts w:ascii="Arial" w:hAnsi="Arial" w:cs="Arial"/>
                    </w:rPr>
                  </w:pPr>
                </w:p>
              </w:tc>
            </w:tr>
            <w:tr w:rsidR="00197EF2" w:rsidRPr="000503FF" w14:paraId="62330826" w14:textId="77777777" w:rsidTr="00DB3D77">
              <w:tc>
                <w:tcPr>
                  <w:tcW w:w="2605" w:type="dxa"/>
                </w:tcPr>
                <w:p w14:paraId="6713775E" w14:textId="77777777" w:rsidR="00197EF2" w:rsidRDefault="00197EF2" w:rsidP="0006006B">
                  <w:pPr>
                    <w:framePr w:hSpace="180" w:wrap="around" w:vAnchor="text" w:hAnchor="margin" w:y="334"/>
                    <w:rPr>
                      <w:rFonts w:ascii="Arial" w:hAnsi="Arial" w:cs="Arial"/>
                    </w:rPr>
                  </w:pPr>
                  <w:r w:rsidRPr="000503FF">
                    <w:rPr>
                      <w:rFonts w:ascii="Arial" w:hAnsi="Arial" w:cs="Arial"/>
                    </w:rPr>
                    <w:t>5. Abortion</w:t>
                  </w:r>
                </w:p>
                <w:p w14:paraId="70D744D6" w14:textId="77777777" w:rsidR="00197EF2" w:rsidRPr="000503FF" w:rsidRDefault="00197EF2" w:rsidP="0006006B">
                  <w:pPr>
                    <w:framePr w:hSpace="180" w:wrap="around" w:vAnchor="text" w:hAnchor="margin" w:y="334"/>
                    <w:rPr>
                      <w:rFonts w:ascii="Arial" w:hAnsi="Arial" w:cs="Arial"/>
                    </w:rPr>
                  </w:pPr>
                </w:p>
              </w:tc>
              <w:tc>
                <w:tcPr>
                  <w:tcW w:w="644" w:type="dxa"/>
                </w:tcPr>
                <w:p w14:paraId="0D78B0F8" w14:textId="77777777" w:rsidR="00197EF2" w:rsidRPr="000503FF" w:rsidRDefault="00197EF2" w:rsidP="0006006B">
                  <w:pPr>
                    <w:framePr w:hSpace="180" w:wrap="around" w:vAnchor="text" w:hAnchor="margin" w:y="334"/>
                    <w:rPr>
                      <w:rFonts w:ascii="Arial" w:hAnsi="Arial" w:cs="Arial"/>
                    </w:rPr>
                  </w:pPr>
                </w:p>
              </w:tc>
              <w:tc>
                <w:tcPr>
                  <w:tcW w:w="1252" w:type="dxa"/>
                </w:tcPr>
                <w:p w14:paraId="6A29CADF" w14:textId="77777777" w:rsidR="00197EF2" w:rsidRPr="000503FF" w:rsidRDefault="00197EF2" w:rsidP="0006006B">
                  <w:pPr>
                    <w:framePr w:hSpace="180" w:wrap="around" w:vAnchor="text" w:hAnchor="margin" w:y="334"/>
                    <w:rPr>
                      <w:rFonts w:ascii="Arial" w:hAnsi="Arial" w:cs="Arial"/>
                    </w:rPr>
                  </w:pPr>
                </w:p>
              </w:tc>
              <w:tc>
                <w:tcPr>
                  <w:tcW w:w="1077" w:type="dxa"/>
                </w:tcPr>
                <w:p w14:paraId="6058B05D" w14:textId="77777777" w:rsidR="00197EF2" w:rsidRPr="000503FF" w:rsidRDefault="00197EF2" w:rsidP="0006006B">
                  <w:pPr>
                    <w:framePr w:hSpace="180" w:wrap="around" w:vAnchor="text" w:hAnchor="margin" w:y="334"/>
                    <w:rPr>
                      <w:rFonts w:ascii="Arial" w:hAnsi="Arial" w:cs="Arial"/>
                    </w:rPr>
                  </w:pPr>
                </w:p>
              </w:tc>
              <w:tc>
                <w:tcPr>
                  <w:tcW w:w="4492" w:type="dxa"/>
                </w:tcPr>
                <w:p w14:paraId="4572DA71" w14:textId="77777777" w:rsidR="00197EF2" w:rsidRPr="000503FF" w:rsidRDefault="00197EF2" w:rsidP="0006006B">
                  <w:pPr>
                    <w:framePr w:hSpace="180" w:wrap="around" w:vAnchor="text" w:hAnchor="margin" w:y="334"/>
                    <w:rPr>
                      <w:rFonts w:ascii="Arial" w:hAnsi="Arial" w:cs="Arial"/>
                    </w:rPr>
                  </w:pPr>
                </w:p>
              </w:tc>
            </w:tr>
            <w:tr w:rsidR="00197EF2" w:rsidRPr="000503FF" w14:paraId="02ADFDB5" w14:textId="77777777" w:rsidTr="00DB3D77">
              <w:tc>
                <w:tcPr>
                  <w:tcW w:w="2605" w:type="dxa"/>
                </w:tcPr>
                <w:p w14:paraId="5ACC979C" w14:textId="77777777" w:rsidR="00197EF2" w:rsidRDefault="00197EF2" w:rsidP="0006006B">
                  <w:pPr>
                    <w:framePr w:hSpace="180" w:wrap="around" w:vAnchor="text" w:hAnchor="margin" w:y="334"/>
                    <w:rPr>
                      <w:rFonts w:ascii="Arial" w:hAnsi="Arial" w:cs="Arial"/>
                    </w:rPr>
                  </w:pPr>
                  <w:r w:rsidRPr="000503FF">
                    <w:rPr>
                      <w:rFonts w:ascii="Arial" w:hAnsi="Arial" w:cs="Arial"/>
                    </w:rPr>
                    <w:t>6. Suicide</w:t>
                  </w:r>
                </w:p>
                <w:p w14:paraId="75E11489" w14:textId="77777777" w:rsidR="00197EF2" w:rsidRPr="000503FF" w:rsidRDefault="00197EF2" w:rsidP="0006006B">
                  <w:pPr>
                    <w:framePr w:hSpace="180" w:wrap="around" w:vAnchor="text" w:hAnchor="margin" w:y="334"/>
                    <w:rPr>
                      <w:rFonts w:ascii="Arial" w:hAnsi="Arial" w:cs="Arial"/>
                    </w:rPr>
                  </w:pPr>
                </w:p>
              </w:tc>
              <w:tc>
                <w:tcPr>
                  <w:tcW w:w="644" w:type="dxa"/>
                </w:tcPr>
                <w:p w14:paraId="56DDB5F1" w14:textId="77777777" w:rsidR="00197EF2" w:rsidRPr="000503FF" w:rsidRDefault="00197EF2" w:rsidP="0006006B">
                  <w:pPr>
                    <w:framePr w:hSpace="180" w:wrap="around" w:vAnchor="text" w:hAnchor="margin" w:y="334"/>
                    <w:rPr>
                      <w:rFonts w:ascii="Arial" w:hAnsi="Arial" w:cs="Arial"/>
                    </w:rPr>
                  </w:pPr>
                </w:p>
              </w:tc>
              <w:tc>
                <w:tcPr>
                  <w:tcW w:w="1252" w:type="dxa"/>
                </w:tcPr>
                <w:p w14:paraId="1299C73B" w14:textId="77777777" w:rsidR="00197EF2" w:rsidRPr="000503FF" w:rsidRDefault="00197EF2" w:rsidP="0006006B">
                  <w:pPr>
                    <w:framePr w:hSpace="180" w:wrap="around" w:vAnchor="text" w:hAnchor="margin" w:y="334"/>
                    <w:rPr>
                      <w:rFonts w:ascii="Arial" w:hAnsi="Arial" w:cs="Arial"/>
                    </w:rPr>
                  </w:pPr>
                </w:p>
              </w:tc>
              <w:tc>
                <w:tcPr>
                  <w:tcW w:w="1077" w:type="dxa"/>
                </w:tcPr>
                <w:p w14:paraId="307CCC65" w14:textId="77777777" w:rsidR="00197EF2" w:rsidRPr="000503FF" w:rsidRDefault="00197EF2" w:rsidP="0006006B">
                  <w:pPr>
                    <w:framePr w:hSpace="180" w:wrap="around" w:vAnchor="text" w:hAnchor="margin" w:y="334"/>
                    <w:rPr>
                      <w:rFonts w:ascii="Arial" w:hAnsi="Arial" w:cs="Arial"/>
                    </w:rPr>
                  </w:pPr>
                </w:p>
              </w:tc>
              <w:tc>
                <w:tcPr>
                  <w:tcW w:w="4492" w:type="dxa"/>
                </w:tcPr>
                <w:p w14:paraId="3EBA0DBE" w14:textId="77777777" w:rsidR="00197EF2" w:rsidRPr="000503FF" w:rsidRDefault="00197EF2" w:rsidP="0006006B">
                  <w:pPr>
                    <w:framePr w:hSpace="180" w:wrap="around" w:vAnchor="text" w:hAnchor="margin" w:y="334"/>
                    <w:rPr>
                      <w:rFonts w:ascii="Arial" w:hAnsi="Arial" w:cs="Arial"/>
                    </w:rPr>
                  </w:pPr>
                </w:p>
              </w:tc>
            </w:tr>
            <w:tr w:rsidR="00197EF2" w:rsidRPr="000503FF" w14:paraId="23AFF55A" w14:textId="77777777" w:rsidTr="00DB3D77">
              <w:tc>
                <w:tcPr>
                  <w:tcW w:w="2605" w:type="dxa"/>
                </w:tcPr>
                <w:p w14:paraId="67EAA766" w14:textId="77777777" w:rsidR="00197EF2" w:rsidRDefault="00197EF2" w:rsidP="0006006B">
                  <w:pPr>
                    <w:framePr w:hSpace="180" w:wrap="around" w:vAnchor="text" w:hAnchor="margin" w:y="334"/>
                    <w:rPr>
                      <w:rFonts w:ascii="Arial" w:hAnsi="Arial" w:cs="Arial"/>
                    </w:rPr>
                  </w:pPr>
                  <w:r w:rsidRPr="000503FF">
                    <w:rPr>
                      <w:rFonts w:ascii="Arial" w:hAnsi="Arial" w:cs="Arial"/>
                    </w:rPr>
                    <w:t>7. The occult</w:t>
                  </w:r>
                </w:p>
                <w:p w14:paraId="3024D910" w14:textId="77777777" w:rsidR="00197EF2" w:rsidRPr="000503FF" w:rsidRDefault="00197EF2" w:rsidP="0006006B">
                  <w:pPr>
                    <w:framePr w:hSpace="180" w:wrap="around" w:vAnchor="text" w:hAnchor="margin" w:y="334"/>
                    <w:rPr>
                      <w:rFonts w:ascii="Arial" w:hAnsi="Arial" w:cs="Arial"/>
                    </w:rPr>
                  </w:pPr>
                </w:p>
              </w:tc>
              <w:tc>
                <w:tcPr>
                  <w:tcW w:w="644" w:type="dxa"/>
                </w:tcPr>
                <w:p w14:paraId="10A7FF9A" w14:textId="77777777" w:rsidR="00197EF2" w:rsidRPr="000503FF" w:rsidRDefault="00197EF2" w:rsidP="0006006B">
                  <w:pPr>
                    <w:framePr w:hSpace="180" w:wrap="around" w:vAnchor="text" w:hAnchor="margin" w:y="334"/>
                    <w:rPr>
                      <w:rFonts w:ascii="Arial" w:hAnsi="Arial" w:cs="Arial"/>
                    </w:rPr>
                  </w:pPr>
                </w:p>
              </w:tc>
              <w:tc>
                <w:tcPr>
                  <w:tcW w:w="1252" w:type="dxa"/>
                </w:tcPr>
                <w:p w14:paraId="180560AF" w14:textId="77777777" w:rsidR="00197EF2" w:rsidRPr="000503FF" w:rsidRDefault="00197EF2" w:rsidP="0006006B">
                  <w:pPr>
                    <w:framePr w:hSpace="180" w:wrap="around" w:vAnchor="text" w:hAnchor="margin" w:y="334"/>
                    <w:rPr>
                      <w:rFonts w:ascii="Arial" w:hAnsi="Arial" w:cs="Arial"/>
                    </w:rPr>
                  </w:pPr>
                </w:p>
              </w:tc>
              <w:tc>
                <w:tcPr>
                  <w:tcW w:w="1077" w:type="dxa"/>
                </w:tcPr>
                <w:p w14:paraId="215AD3B9" w14:textId="77777777" w:rsidR="00197EF2" w:rsidRPr="000503FF" w:rsidRDefault="00197EF2" w:rsidP="0006006B">
                  <w:pPr>
                    <w:framePr w:hSpace="180" w:wrap="around" w:vAnchor="text" w:hAnchor="margin" w:y="334"/>
                    <w:rPr>
                      <w:rFonts w:ascii="Arial" w:hAnsi="Arial" w:cs="Arial"/>
                    </w:rPr>
                  </w:pPr>
                </w:p>
              </w:tc>
              <w:tc>
                <w:tcPr>
                  <w:tcW w:w="4492" w:type="dxa"/>
                </w:tcPr>
                <w:p w14:paraId="347911E3" w14:textId="77777777" w:rsidR="00197EF2" w:rsidRPr="000503FF" w:rsidRDefault="00197EF2" w:rsidP="0006006B">
                  <w:pPr>
                    <w:framePr w:hSpace="180" w:wrap="around" w:vAnchor="text" w:hAnchor="margin" w:y="334"/>
                    <w:rPr>
                      <w:rFonts w:ascii="Arial" w:hAnsi="Arial" w:cs="Arial"/>
                    </w:rPr>
                  </w:pPr>
                </w:p>
              </w:tc>
            </w:tr>
            <w:tr w:rsidR="00197EF2" w:rsidRPr="000503FF" w14:paraId="59F9959B" w14:textId="77777777" w:rsidTr="00DB3D77">
              <w:tc>
                <w:tcPr>
                  <w:tcW w:w="2605" w:type="dxa"/>
                </w:tcPr>
                <w:p w14:paraId="306446E7" w14:textId="77777777" w:rsidR="00197EF2" w:rsidRPr="000503FF" w:rsidRDefault="00197EF2" w:rsidP="0006006B">
                  <w:pPr>
                    <w:framePr w:hSpace="180" w:wrap="around" w:vAnchor="text" w:hAnchor="margin" w:y="334"/>
                    <w:ind w:left="247" w:hanging="247"/>
                    <w:rPr>
                      <w:rFonts w:ascii="Arial" w:hAnsi="Arial" w:cs="Arial"/>
                    </w:rPr>
                  </w:pPr>
                  <w:r w:rsidRPr="000503FF">
                    <w:rPr>
                      <w:rFonts w:ascii="Arial" w:hAnsi="Arial" w:cs="Arial"/>
                    </w:rPr>
                    <w:t>8. Divorce/Single Parent Families</w:t>
                  </w:r>
                </w:p>
              </w:tc>
              <w:tc>
                <w:tcPr>
                  <w:tcW w:w="644" w:type="dxa"/>
                </w:tcPr>
                <w:p w14:paraId="1200D128" w14:textId="77777777" w:rsidR="00197EF2" w:rsidRPr="000503FF" w:rsidRDefault="00197EF2" w:rsidP="0006006B">
                  <w:pPr>
                    <w:framePr w:hSpace="180" w:wrap="around" w:vAnchor="text" w:hAnchor="margin" w:y="334"/>
                    <w:rPr>
                      <w:rFonts w:ascii="Arial" w:hAnsi="Arial" w:cs="Arial"/>
                    </w:rPr>
                  </w:pPr>
                </w:p>
              </w:tc>
              <w:tc>
                <w:tcPr>
                  <w:tcW w:w="1252" w:type="dxa"/>
                </w:tcPr>
                <w:p w14:paraId="446498B7" w14:textId="77777777" w:rsidR="00197EF2" w:rsidRPr="000503FF" w:rsidRDefault="00197EF2" w:rsidP="0006006B">
                  <w:pPr>
                    <w:framePr w:hSpace="180" w:wrap="around" w:vAnchor="text" w:hAnchor="margin" w:y="334"/>
                    <w:rPr>
                      <w:rFonts w:ascii="Arial" w:hAnsi="Arial" w:cs="Arial"/>
                    </w:rPr>
                  </w:pPr>
                </w:p>
              </w:tc>
              <w:tc>
                <w:tcPr>
                  <w:tcW w:w="1077" w:type="dxa"/>
                </w:tcPr>
                <w:p w14:paraId="62436C43" w14:textId="77777777" w:rsidR="00197EF2" w:rsidRPr="000503FF" w:rsidRDefault="00197EF2" w:rsidP="0006006B">
                  <w:pPr>
                    <w:framePr w:hSpace="180" w:wrap="around" w:vAnchor="text" w:hAnchor="margin" w:y="334"/>
                    <w:rPr>
                      <w:rFonts w:ascii="Arial" w:hAnsi="Arial" w:cs="Arial"/>
                    </w:rPr>
                  </w:pPr>
                </w:p>
              </w:tc>
              <w:tc>
                <w:tcPr>
                  <w:tcW w:w="4492" w:type="dxa"/>
                </w:tcPr>
                <w:p w14:paraId="4F9D20A1" w14:textId="77777777" w:rsidR="00197EF2" w:rsidRPr="000503FF" w:rsidRDefault="00197EF2" w:rsidP="0006006B">
                  <w:pPr>
                    <w:framePr w:hSpace="180" w:wrap="around" w:vAnchor="text" w:hAnchor="margin" w:y="334"/>
                    <w:rPr>
                      <w:rFonts w:ascii="Arial" w:hAnsi="Arial" w:cs="Arial"/>
                    </w:rPr>
                  </w:pPr>
                </w:p>
              </w:tc>
            </w:tr>
            <w:tr w:rsidR="00197EF2" w:rsidRPr="000503FF" w14:paraId="162010B9" w14:textId="77777777" w:rsidTr="00DB3D77">
              <w:tc>
                <w:tcPr>
                  <w:tcW w:w="2605" w:type="dxa"/>
                </w:tcPr>
                <w:p w14:paraId="56ED4255" w14:textId="77777777" w:rsidR="00197EF2" w:rsidRPr="000503FF" w:rsidRDefault="00197EF2" w:rsidP="0006006B">
                  <w:pPr>
                    <w:framePr w:hSpace="180" w:wrap="around" w:vAnchor="text" w:hAnchor="margin" w:y="334"/>
                    <w:ind w:left="247" w:hanging="247"/>
                    <w:rPr>
                      <w:rFonts w:ascii="Arial" w:hAnsi="Arial" w:cs="Arial"/>
                    </w:rPr>
                  </w:pPr>
                  <w:r w:rsidRPr="000503FF">
                    <w:rPr>
                      <w:rFonts w:ascii="Arial" w:hAnsi="Arial" w:cs="Arial"/>
                    </w:rPr>
                    <w:t>9. Disabilities as a negative</w:t>
                  </w:r>
                </w:p>
              </w:tc>
              <w:tc>
                <w:tcPr>
                  <w:tcW w:w="644" w:type="dxa"/>
                </w:tcPr>
                <w:p w14:paraId="6716ADB7" w14:textId="77777777" w:rsidR="00197EF2" w:rsidRPr="000503FF" w:rsidRDefault="00197EF2" w:rsidP="0006006B">
                  <w:pPr>
                    <w:framePr w:hSpace="180" w:wrap="around" w:vAnchor="text" w:hAnchor="margin" w:y="334"/>
                    <w:rPr>
                      <w:rFonts w:ascii="Arial" w:hAnsi="Arial" w:cs="Arial"/>
                    </w:rPr>
                  </w:pPr>
                </w:p>
              </w:tc>
              <w:tc>
                <w:tcPr>
                  <w:tcW w:w="1252" w:type="dxa"/>
                </w:tcPr>
                <w:p w14:paraId="6C132277" w14:textId="77777777" w:rsidR="00197EF2" w:rsidRPr="000503FF" w:rsidRDefault="00197EF2" w:rsidP="0006006B">
                  <w:pPr>
                    <w:framePr w:hSpace="180" w:wrap="around" w:vAnchor="text" w:hAnchor="margin" w:y="334"/>
                    <w:rPr>
                      <w:rFonts w:ascii="Arial" w:hAnsi="Arial" w:cs="Arial"/>
                    </w:rPr>
                  </w:pPr>
                </w:p>
              </w:tc>
              <w:tc>
                <w:tcPr>
                  <w:tcW w:w="1077" w:type="dxa"/>
                </w:tcPr>
                <w:p w14:paraId="351E1908" w14:textId="77777777" w:rsidR="00197EF2" w:rsidRPr="000503FF" w:rsidRDefault="00197EF2" w:rsidP="0006006B">
                  <w:pPr>
                    <w:framePr w:hSpace="180" w:wrap="around" w:vAnchor="text" w:hAnchor="margin" w:y="334"/>
                    <w:rPr>
                      <w:rFonts w:ascii="Arial" w:hAnsi="Arial" w:cs="Arial"/>
                    </w:rPr>
                  </w:pPr>
                </w:p>
              </w:tc>
              <w:tc>
                <w:tcPr>
                  <w:tcW w:w="4492" w:type="dxa"/>
                </w:tcPr>
                <w:p w14:paraId="5EB30DAA" w14:textId="77777777" w:rsidR="00197EF2" w:rsidRPr="000503FF" w:rsidRDefault="00197EF2" w:rsidP="0006006B">
                  <w:pPr>
                    <w:framePr w:hSpace="180" w:wrap="around" w:vAnchor="text" w:hAnchor="margin" w:y="334"/>
                    <w:rPr>
                      <w:rFonts w:ascii="Arial" w:hAnsi="Arial" w:cs="Arial"/>
                    </w:rPr>
                  </w:pPr>
                </w:p>
              </w:tc>
            </w:tr>
            <w:tr w:rsidR="00197EF2" w:rsidRPr="000503FF" w14:paraId="36694593" w14:textId="77777777" w:rsidTr="00DB3D77">
              <w:tc>
                <w:tcPr>
                  <w:tcW w:w="2605" w:type="dxa"/>
                </w:tcPr>
                <w:p w14:paraId="672E3424" w14:textId="77777777" w:rsidR="00197EF2" w:rsidRPr="000503FF" w:rsidRDefault="00197EF2" w:rsidP="0006006B">
                  <w:pPr>
                    <w:framePr w:hSpace="180" w:wrap="around" w:vAnchor="text" w:hAnchor="margin" w:y="334"/>
                    <w:ind w:left="337" w:hanging="337"/>
                    <w:rPr>
                      <w:rFonts w:ascii="Arial" w:hAnsi="Arial" w:cs="Arial"/>
                    </w:rPr>
                  </w:pPr>
                  <w:r w:rsidRPr="000503FF">
                    <w:rPr>
                      <w:rFonts w:ascii="Arial" w:hAnsi="Arial" w:cs="Arial"/>
                    </w:rPr>
                    <w:t>10. Torture of humans or animals</w:t>
                  </w:r>
                </w:p>
              </w:tc>
              <w:tc>
                <w:tcPr>
                  <w:tcW w:w="644" w:type="dxa"/>
                </w:tcPr>
                <w:p w14:paraId="729325FD" w14:textId="77777777" w:rsidR="00197EF2" w:rsidRPr="000503FF" w:rsidRDefault="00197EF2" w:rsidP="0006006B">
                  <w:pPr>
                    <w:framePr w:hSpace="180" w:wrap="around" w:vAnchor="text" w:hAnchor="margin" w:y="334"/>
                    <w:rPr>
                      <w:rFonts w:ascii="Arial" w:hAnsi="Arial" w:cs="Arial"/>
                    </w:rPr>
                  </w:pPr>
                </w:p>
              </w:tc>
              <w:tc>
                <w:tcPr>
                  <w:tcW w:w="1252" w:type="dxa"/>
                </w:tcPr>
                <w:p w14:paraId="12253DBE" w14:textId="77777777" w:rsidR="00197EF2" w:rsidRPr="000503FF" w:rsidRDefault="00197EF2" w:rsidP="0006006B">
                  <w:pPr>
                    <w:framePr w:hSpace="180" w:wrap="around" w:vAnchor="text" w:hAnchor="margin" w:y="334"/>
                    <w:rPr>
                      <w:rFonts w:ascii="Arial" w:hAnsi="Arial" w:cs="Arial"/>
                    </w:rPr>
                  </w:pPr>
                </w:p>
              </w:tc>
              <w:tc>
                <w:tcPr>
                  <w:tcW w:w="1077" w:type="dxa"/>
                </w:tcPr>
                <w:p w14:paraId="39BE6BFA" w14:textId="77777777" w:rsidR="00197EF2" w:rsidRPr="000503FF" w:rsidRDefault="00197EF2" w:rsidP="0006006B">
                  <w:pPr>
                    <w:framePr w:hSpace="180" w:wrap="around" w:vAnchor="text" w:hAnchor="margin" w:y="334"/>
                    <w:rPr>
                      <w:rFonts w:ascii="Arial" w:hAnsi="Arial" w:cs="Arial"/>
                    </w:rPr>
                  </w:pPr>
                </w:p>
              </w:tc>
              <w:tc>
                <w:tcPr>
                  <w:tcW w:w="4492" w:type="dxa"/>
                </w:tcPr>
                <w:p w14:paraId="59413A5F" w14:textId="77777777" w:rsidR="00197EF2" w:rsidRPr="000503FF" w:rsidRDefault="00197EF2" w:rsidP="0006006B">
                  <w:pPr>
                    <w:framePr w:hSpace="180" w:wrap="around" w:vAnchor="text" w:hAnchor="margin" w:y="334"/>
                    <w:rPr>
                      <w:rFonts w:ascii="Arial" w:hAnsi="Arial" w:cs="Arial"/>
                    </w:rPr>
                  </w:pPr>
                </w:p>
              </w:tc>
            </w:tr>
            <w:tr w:rsidR="00197EF2" w:rsidRPr="000503FF" w14:paraId="3B868A2B" w14:textId="77777777" w:rsidTr="00DB3D77">
              <w:tc>
                <w:tcPr>
                  <w:tcW w:w="2605" w:type="dxa"/>
                </w:tcPr>
                <w:p w14:paraId="7F9EE3ED" w14:textId="77777777" w:rsidR="00197EF2" w:rsidRDefault="00197EF2" w:rsidP="0006006B">
                  <w:pPr>
                    <w:framePr w:hSpace="180" w:wrap="around" w:vAnchor="text" w:hAnchor="margin" w:y="334"/>
                    <w:rPr>
                      <w:rFonts w:ascii="Arial" w:hAnsi="Arial" w:cs="Arial"/>
                    </w:rPr>
                  </w:pPr>
                  <w:r w:rsidRPr="000503FF">
                    <w:rPr>
                      <w:rFonts w:ascii="Arial" w:hAnsi="Arial" w:cs="Arial"/>
                    </w:rPr>
                    <w:t>11. Family dysfunction</w:t>
                  </w:r>
                </w:p>
                <w:p w14:paraId="0D9AFEE6" w14:textId="77777777" w:rsidR="00197EF2" w:rsidRPr="000503FF" w:rsidRDefault="00197EF2" w:rsidP="0006006B">
                  <w:pPr>
                    <w:framePr w:hSpace="180" w:wrap="around" w:vAnchor="text" w:hAnchor="margin" w:y="334"/>
                    <w:rPr>
                      <w:rFonts w:ascii="Arial" w:hAnsi="Arial" w:cs="Arial"/>
                    </w:rPr>
                  </w:pPr>
                </w:p>
              </w:tc>
              <w:tc>
                <w:tcPr>
                  <w:tcW w:w="644" w:type="dxa"/>
                </w:tcPr>
                <w:p w14:paraId="0E318484" w14:textId="77777777" w:rsidR="00197EF2" w:rsidRPr="000503FF" w:rsidRDefault="00197EF2" w:rsidP="0006006B">
                  <w:pPr>
                    <w:framePr w:hSpace="180" w:wrap="around" w:vAnchor="text" w:hAnchor="margin" w:y="334"/>
                    <w:rPr>
                      <w:rFonts w:ascii="Arial" w:hAnsi="Arial" w:cs="Arial"/>
                    </w:rPr>
                  </w:pPr>
                </w:p>
              </w:tc>
              <w:tc>
                <w:tcPr>
                  <w:tcW w:w="1252" w:type="dxa"/>
                </w:tcPr>
                <w:p w14:paraId="1CB56FF5" w14:textId="77777777" w:rsidR="00197EF2" w:rsidRPr="000503FF" w:rsidRDefault="00197EF2" w:rsidP="0006006B">
                  <w:pPr>
                    <w:framePr w:hSpace="180" w:wrap="around" w:vAnchor="text" w:hAnchor="margin" w:y="334"/>
                    <w:rPr>
                      <w:rFonts w:ascii="Arial" w:hAnsi="Arial" w:cs="Arial"/>
                    </w:rPr>
                  </w:pPr>
                </w:p>
              </w:tc>
              <w:tc>
                <w:tcPr>
                  <w:tcW w:w="1077" w:type="dxa"/>
                </w:tcPr>
                <w:p w14:paraId="7794BFB9" w14:textId="77777777" w:rsidR="00197EF2" w:rsidRPr="000503FF" w:rsidRDefault="00197EF2" w:rsidP="0006006B">
                  <w:pPr>
                    <w:framePr w:hSpace="180" w:wrap="around" w:vAnchor="text" w:hAnchor="margin" w:y="334"/>
                    <w:rPr>
                      <w:rFonts w:ascii="Arial" w:hAnsi="Arial" w:cs="Arial"/>
                    </w:rPr>
                  </w:pPr>
                </w:p>
              </w:tc>
              <w:tc>
                <w:tcPr>
                  <w:tcW w:w="4492" w:type="dxa"/>
                </w:tcPr>
                <w:p w14:paraId="208C257A" w14:textId="77777777" w:rsidR="00197EF2" w:rsidRPr="000503FF" w:rsidRDefault="00197EF2" w:rsidP="0006006B">
                  <w:pPr>
                    <w:framePr w:hSpace="180" w:wrap="around" w:vAnchor="text" w:hAnchor="margin" w:y="334"/>
                    <w:rPr>
                      <w:rFonts w:ascii="Arial" w:hAnsi="Arial" w:cs="Arial"/>
                    </w:rPr>
                  </w:pPr>
                </w:p>
              </w:tc>
            </w:tr>
            <w:tr w:rsidR="00197EF2" w:rsidRPr="000503FF" w14:paraId="421BA4B7" w14:textId="77777777" w:rsidTr="00DB3D77">
              <w:tc>
                <w:tcPr>
                  <w:tcW w:w="2605" w:type="dxa"/>
                </w:tcPr>
                <w:p w14:paraId="336F6D16" w14:textId="77777777" w:rsidR="00197EF2" w:rsidRPr="000503FF" w:rsidRDefault="00197EF2" w:rsidP="0006006B">
                  <w:pPr>
                    <w:framePr w:hSpace="180" w:wrap="around" w:vAnchor="text" w:hAnchor="margin" w:y="334"/>
                    <w:ind w:left="337" w:hanging="337"/>
                    <w:rPr>
                      <w:rFonts w:ascii="Arial" w:hAnsi="Arial" w:cs="Arial"/>
                    </w:rPr>
                  </w:pPr>
                  <w:r w:rsidRPr="000503FF">
                    <w:rPr>
                      <w:rFonts w:ascii="Arial" w:hAnsi="Arial" w:cs="Arial"/>
                    </w:rPr>
                    <w:t>12. Graphic depictions of accidents, death, etc.</w:t>
                  </w:r>
                </w:p>
              </w:tc>
              <w:tc>
                <w:tcPr>
                  <w:tcW w:w="644" w:type="dxa"/>
                </w:tcPr>
                <w:p w14:paraId="54B8BA2F" w14:textId="77777777" w:rsidR="00197EF2" w:rsidRPr="000503FF" w:rsidRDefault="00197EF2" w:rsidP="0006006B">
                  <w:pPr>
                    <w:framePr w:hSpace="180" w:wrap="around" w:vAnchor="text" w:hAnchor="margin" w:y="334"/>
                    <w:rPr>
                      <w:rFonts w:ascii="Arial" w:hAnsi="Arial" w:cs="Arial"/>
                    </w:rPr>
                  </w:pPr>
                </w:p>
              </w:tc>
              <w:tc>
                <w:tcPr>
                  <w:tcW w:w="1252" w:type="dxa"/>
                </w:tcPr>
                <w:p w14:paraId="4DCB8B12" w14:textId="77777777" w:rsidR="00197EF2" w:rsidRPr="000503FF" w:rsidRDefault="00197EF2" w:rsidP="0006006B">
                  <w:pPr>
                    <w:framePr w:hSpace="180" w:wrap="around" w:vAnchor="text" w:hAnchor="margin" w:y="334"/>
                    <w:rPr>
                      <w:rFonts w:ascii="Arial" w:hAnsi="Arial" w:cs="Arial"/>
                    </w:rPr>
                  </w:pPr>
                </w:p>
              </w:tc>
              <w:tc>
                <w:tcPr>
                  <w:tcW w:w="1077" w:type="dxa"/>
                </w:tcPr>
                <w:p w14:paraId="14A2FDE5" w14:textId="77777777" w:rsidR="00197EF2" w:rsidRPr="000503FF" w:rsidRDefault="00197EF2" w:rsidP="0006006B">
                  <w:pPr>
                    <w:framePr w:hSpace="180" w:wrap="around" w:vAnchor="text" w:hAnchor="margin" w:y="334"/>
                    <w:rPr>
                      <w:rFonts w:ascii="Arial" w:hAnsi="Arial" w:cs="Arial"/>
                    </w:rPr>
                  </w:pPr>
                </w:p>
              </w:tc>
              <w:tc>
                <w:tcPr>
                  <w:tcW w:w="4492" w:type="dxa"/>
                </w:tcPr>
                <w:p w14:paraId="4BF2F130" w14:textId="77777777" w:rsidR="00197EF2" w:rsidRPr="000503FF" w:rsidRDefault="00197EF2" w:rsidP="0006006B">
                  <w:pPr>
                    <w:framePr w:hSpace="180" w:wrap="around" w:vAnchor="text" w:hAnchor="margin" w:y="334"/>
                    <w:rPr>
                      <w:rFonts w:ascii="Arial" w:hAnsi="Arial" w:cs="Arial"/>
                    </w:rPr>
                  </w:pPr>
                </w:p>
              </w:tc>
            </w:tr>
          </w:tbl>
          <w:p w14:paraId="3E45BF80" w14:textId="77777777" w:rsidR="00197EF2" w:rsidRPr="000503FF" w:rsidRDefault="00197EF2" w:rsidP="00197EF2">
            <w:pPr>
              <w:ind w:left="270" w:hanging="270"/>
              <w:rPr>
                <w:rFonts w:ascii="Arial" w:hAnsi="Arial" w:cs="Arial"/>
              </w:rPr>
            </w:pPr>
          </w:p>
        </w:tc>
      </w:tr>
    </w:tbl>
    <w:p w14:paraId="6AA27462" w14:textId="77777777" w:rsidR="00C5058D" w:rsidRDefault="00C5058D" w:rsidP="003E3A82">
      <w:pPr>
        <w:pStyle w:val="NoSpacing"/>
        <w:tabs>
          <w:tab w:val="num" w:pos="1530"/>
        </w:tabs>
        <w:rPr>
          <w:rFonts w:cs="Arial"/>
          <w:b/>
        </w:rPr>
      </w:pPr>
    </w:p>
    <w:p w14:paraId="093E0458" w14:textId="77777777" w:rsidR="00C5058D" w:rsidRDefault="00C5058D" w:rsidP="003E3A82">
      <w:pPr>
        <w:pStyle w:val="NoSpacing"/>
        <w:tabs>
          <w:tab w:val="num" w:pos="1530"/>
        </w:tabs>
        <w:rPr>
          <w:rFonts w:cs="Arial"/>
          <w:b/>
        </w:rPr>
      </w:pPr>
    </w:p>
    <w:p w14:paraId="03A95007" w14:textId="77777777" w:rsidR="0006006B" w:rsidRDefault="0006006B" w:rsidP="003E3A82">
      <w:pPr>
        <w:pStyle w:val="NoSpacing"/>
        <w:tabs>
          <w:tab w:val="num" w:pos="1530"/>
        </w:tabs>
        <w:rPr>
          <w:rFonts w:cs="Arial"/>
          <w:b/>
        </w:rPr>
      </w:pPr>
    </w:p>
    <w:p w14:paraId="116FDFC2" w14:textId="77777777" w:rsidR="0006006B" w:rsidRDefault="0006006B" w:rsidP="003E3A82">
      <w:pPr>
        <w:pStyle w:val="NoSpacing"/>
        <w:tabs>
          <w:tab w:val="num" w:pos="1530"/>
        </w:tabs>
        <w:rPr>
          <w:rFonts w:cs="Arial"/>
          <w:b/>
        </w:rPr>
      </w:pPr>
    </w:p>
    <w:p w14:paraId="0BE7C655" w14:textId="77777777" w:rsidR="0006006B" w:rsidRDefault="0006006B" w:rsidP="003E3A82">
      <w:pPr>
        <w:pStyle w:val="NoSpacing"/>
        <w:tabs>
          <w:tab w:val="num" w:pos="1530"/>
        </w:tabs>
        <w:rPr>
          <w:rFonts w:cs="Arial"/>
          <w:b/>
        </w:rPr>
      </w:pPr>
    </w:p>
    <w:p w14:paraId="55B06ED6" w14:textId="77777777" w:rsidR="0006006B" w:rsidRDefault="0006006B" w:rsidP="003E3A82">
      <w:pPr>
        <w:pStyle w:val="NoSpacing"/>
        <w:tabs>
          <w:tab w:val="num" w:pos="1530"/>
        </w:tabs>
        <w:rPr>
          <w:rFonts w:cs="Arial"/>
          <w:b/>
        </w:rPr>
      </w:pPr>
    </w:p>
    <w:p w14:paraId="6C98FE47" w14:textId="77777777" w:rsidR="0006006B" w:rsidRDefault="0006006B" w:rsidP="003E3A82">
      <w:pPr>
        <w:pStyle w:val="NoSpacing"/>
        <w:tabs>
          <w:tab w:val="num" w:pos="1530"/>
        </w:tabs>
        <w:rPr>
          <w:rFonts w:cs="Arial"/>
          <w:b/>
        </w:rPr>
      </w:pPr>
    </w:p>
    <w:p w14:paraId="445FD145" w14:textId="77777777" w:rsidR="0006006B" w:rsidRDefault="0006006B" w:rsidP="003E3A82">
      <w:pPr>
        <w:pStyle w:val="NoSpacing"/>
        <w:tabs>
          <w:tab w:val="num" w:pos="1530"/>
        </w:tabs>
        <w:rPr>
          <w:rFonts w:cs="Arial"/>
          <w:b/>
        </w:rPr>
      </w:pPr>
    </w:p>
    <w:p w14:paraId="1ACA8238" w14:textId="3E63E90A" w:rsidR="00EF45A9" w:rsidRPr="00A66E3A" w:rsidRDefault="00EF45A9" w:rsidP="00EF45A9">
      <w:pPr>
        <w:pStyle w:val="NoSpacing"/>
        <w:tabs>
          <w:tab w:val="num" w:pos="1530"/>
        </w:tabs>
        <w:rPr>
          <w:rFonts w:cs="Arial"/>
          <w:b/>
        </w:rPr>
      </w:pPr>
      <w:r w:rsidRPr="00A66E3A">
        <w:rPr>
          <w:rFonts w:cs="Arial"/>
          <w:b/>
        </w:rPr>
        <w:lastRenderedPageBreak/>
        <w:t>SLIDE 1</w:t>
      </w:r>
      <w:r w:rsidR="0006006B">
        <w:rPr>
          <w:rFonts w:cs="Arial"/>
          <w:b/>
        </w:rPr>
        <w:t>6</w:t>
      </w:r>
    </w:p>
    <w:p w14:paraId="1C5C3569" w14:textId="12A9C8C3" w:rsidR="00EF45A9" w:rsidRDefault="00EF45A9" w:rsidP="00EF45A9">
      <w:pPr>
        <w:pStyle w:val="NoSpacing"/>
        <w:tabs>
          <w:tab w:val="num" w:pos="1530"/>
        </w:tabs>
        <w:rPr>
          <w:rFonts w:cs="Arial"/>
          <w:b/>
          <w:sz w:val="24"/>
        </w:rPr>
      </w:pPr>
      <w:r w:rsidRPr="00124FFE">
        <w:rPr>
          <w:rFonts w:cs="Arial"/>
          <w:b/>
          <w:noProof/>
        </w:rPr>
        <mc:AlternateContent>
          <mc:Choice Requires="wps">
            <w:drawing>
              <wp:inline distT="0" distB="0" distL="0" distR="0" wp14:anchorId="1687A434" wp14:editId="6CB31DAE">
                <wp:extent cx="6426679" cy="1403985"/>
                <wp:effectExtent l="38100" t="38100" r="31750" b="368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679" cy="1403985"/>
                        </a:xfrm>
                        <a:prstGeom prst="rect">
                          <a:avLst/>
                        </a:prstGeom>
                        <a:solidFill>
                          <a:srgbClr val="FFFFFF"/>
                        </a:solidFill>
                        <a:ln w="76200" cmpd="thickThin">
                          <a:solidFill>
                            <a:srgbClr val="000000"/>
                          </a:solidFill>
                          <a:miter lim="800000"/>
                          <a:headEnd/>
                          <a:tailEnd/>
                        </a:ln>
                      </wps:spPr>
                      <wps:txbx>
                        <w:txbxContent>
                          <w:p w14:paraId="0DD28C74" w14:textId="77777777" w:rsidR="0006006B" w:rsidRPr="00124FFE" w:rsidRDefault="0006006B" w:rsidP="00EF45A9">
                            <w:pPr>
                              <w:rPr>
                                <w:rFonts w:ascii="Arial" w:hAnsi="Arial" w:cs="Arial"/>
                                <w:b/>
                              </w:rPr>
                            </w:pPr>
                            <w:r w:rsidRPr="00124FFE">
                              <w:rPr>
                                <w:rFonts w:ascii="Arial" w:hAnsi="Arial" w:cs="Arial"/>
                                <w:b/>
                              </w:rPr>
                              <w:t>Procedural Steps: Selected Response (SR) Stand-Alone Items</w:t>
                            </w:r>
                          </w:p>
                          <w:p w14:paraId="616302D9" w14:textId="77777777" w:rsidR="0006006B" w:rsidRPr="00124FFE" w:rsidRDefault="0006006B" w:rsidP="00B25EB8">
                            <w:pPr>
                              <w:pStyle w:val="ListParagraph"/>
                              <w:numPr>
                                <w:ilvl w:val="0"/>
                                <w:numId w:val="9"/>
                              </w:numPr>
                              <w:rPr>
                                <w:rFonts w:ascii="Arial" w:hAnsi="Arial" w:cs="Arial"/>
                              </w:rPr>
                            </w:pPr>
                            <w:r w:rsidRPr="00124FFE">
                              <w:rPr>
                                <w:rFonts w:ascii="Arial" w:hAnsi="Arial" w:cs="Arial"/>
                              </w:rPr>
                              <w:t xml:space="preserve">Review the </w:t>
                            </w:r>
                            <w:r w:rsidRPr="00124FFE">
                              <w:rPr>
                                <w:rFonts w:ascii="Arial" w:hAnsi="Arial" w:cs="Arial"/>
                                <w:i/>
                                <w:iCs/>
                              </w:rPr>
                              <w:t>Item Framework</w:t>
                            </w:r>
                            <w:r w:rsidRPr="00124FFE">
                              <w:rPr>
                                <w:rFonts w:ascii="Arial" w:hAnsi="Arial" w:cs="Arial"/>
                              </w:rPr>
                              <w:t>, and then determine which targeted content standard(s) is best measured using a stand-alone SR item format.</w:t>
                            </w:r>
                          </w:p>
                          <w:p w14:paraId="2E712E54" w14:textId="77777777" w:rsidR="0006006B" w:rsidRPr="00124FFE" w:rsidRDefault="0006006B" w:rsidP="00B25EB8">
                            <w:pPr>
                              <w:pStyle w:val="ListParagraph"/>
                              <w:numPr>
                                <w:ilvl w:val="0"/>
                                <w:numId w:val="9"/>
                              </w:numPr>
                              <w:rPr>
                                <w:rFonts w:ascii="Arial" w:hAnsi="Arial" w:cs="Arial"/>
                              </w:rPr>
                            </w:pPr>
                            <w:r w:rsidRPr="00124FFE">
                              <w:rPr>
                                <w:rFonts w:ascii="Arial" w:hAnsi="Arial" w:cs="Arial"/>
                              </w:rPr>
                              <w:t>Given the targeted content standard description(s), determine the item’s depth of knowledge.</w:t>
                            </w:r>
                          </w:p>
                          <w:p w14:paraId="470B0AC8" w14:textId="77777777" w:rsidR="0006006B" w:rsidRPr="00124FFE" w:rsidRDefault="0006006B" w:rsidP="00B25EB8">
                            <w:pPr>
                              <w:pStyle w:val="ListParagraph"/>
                              <w:numPr>
                                <w:ilvl w:val="0"/>
                                <w:numId w:val="9"/>
                              </w:numPr>
                              <w:rPr>
                                <w:rFonts w:ascii="Arial" w:hAnsi="Arial" w:cs="Arial"/>
                              </w:rPr>
                            </w:pPr>
                            <w:r w:rsidRPr="00124FFE">
                              <w:rPr>
                                <w:rFonts w:ascii="Arial" w:hAnsi="Arial" w:cs="Arial"/>
                              </w:rPr>
                              <w:t xml:space="preserve">Create a question (stem), one correct answer, and plausible (realistic) distractors. If applicable, include any additional information needed to complete the item in the </w:t>
                            </w:r>
                            <w:r w:rsidRPr="00124FFE">
                              <w:rPr>
                                <w:rFonts w:ascii="Arial" w:hAnsi="Arial" w:cs="Arial"/>
                                <w:i/>
                                <w:iCs/>
                              </w:rPr>
                              <w:t>Introduction</w:t>
                            </w:r>
                            <w:r w:rsidRPr="00124FFE">
                              <w:rPr>
                                <w:rFonts w:ascii="Arial" w:hAnsi="Arial" w:cs="Arial"/>
                              </w:rPr>
                              <w:t xml:space="preserve">. Include graphics in the </w:t>
                            </w:r>
                            <w:r w:rsidRPr="00124FFE">
                              <w:rPr>
                                <w:rFonts w:ascii="Arial" w:hAnsi="Arial" w:cs="Arial"/>
                                <w:i/>
                                <w:iCs/>
                              </w:rPr>
                              <w:t xml:space="preserve">Images </w:t>
                            </w:r>
                            <w:r w:rsidRPr="00124FFE">
                              <w:rPr>
                                <w:rFonts w:ascii="Arial" w:hAnsi="Arial" w:cs="Arial"/>
                              </w:rPr>
                              <w:t>if the item requires one.</w:t>
                            </w:r>
                          </w:p>
                          <w:p w14:paraId="0DA97253" w14:textId="77777777" w:rsidR="0006006B" w:rsidRPr="00124FFE" w:rsidRDefault="0006006B" w:rsidP="00B25EB8">
                            <w:pPr>
                              <w:pStyle w:val="ListParagraph"/>
                              <w:numPr>
                                <w:ilvl w:val="0"/>
                                <w:numId w:val="9"/>
                              </w:numPr>
                              <w:rPr>
                                <w:rFonts w:ascii="Arial" w:hAnsi="Arial" w:cs="Arial"/>
                              </w:rPr>
                            </w:pPr>
                            <w:r w:rsidRPr="00124FFE">
                              <w:rPr>
                                <w:rFonts w:ascii="Arial" w:hAnsi="Arial" w:cs="Arial"/>
                              </w:rPr>
                              <w:t>Review the item and answer options for grammatical soundness.</w:t>
                            </w:r>
                          </w:p>
                          <w:p w14:paraId="3893A18F" w14:textId="77777777" w:rsidR="0006006B" w:rsidRPr="00124FFE" w:rsidRDefault="0006006B" w:rsidP="00EF45A9">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34" type="#_x0000_t202" style="width:506.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" strokeweight="6pt">
                <v:stroke linestyle="thickThin"/>
                <v:textbox style="mso-fit-shape-to-text:t">
                  <w:txbxContent>
                    <w:p w14:paraId="0DD28C74" w14:textId="77777777" w:rsidR="0006006B" w:rsidRPr="00124FFE" w:rsidRDefault="0006006B" w:rsidP="00EF45A9">
                      <w:pPr>
                        <w:rPr>
                          <w:rFonts w:ascii="Arial" w:hAnsi="Arial" w:cs="Arial"/>
                          <w:b/>
                        </w:rPr>
                      </w:pPr>
                      <w:r w:rsidRPr="00124FFE">
                        <w:rPr>
                          <w:rFonts w:ascii="Arial" w:hAnsi="Arial" w:cs="Arial"/>
                          <w:b/>
                        </w:rPr>
                        <w:t>Procedural Steps: Selected Response (SR) Stand-Alone Items</w:t>
                      </w:r>
                    </w:p>
                    <w:p w14:paraId="616302D9" w14:textId="77777777" w:rsidR="0006006B" w:rsidRPr="00124FFE" w:rsidRDefault="0006006B" w:rsidP="00B25EB8">
                      <w:pPr>
                        <w:pStyle w:val="ListParagraph"/>
                        <w:numPr>
                          <w:ilvl w:val="0"/>
                          <w:numId w:val="9"/>
                        </w:numPr>
                        <w:rPr>
                          <w:rFonts w:ascii="Arial" w:hAnsi="Arial" w:cs="Arial"/>
                        </w:rPr>
                      </w:pPr>
                      <w:r w:rsidRPr="00124FFE">
                        <w:rPr>
                          <w:rFonts w:ascii="Arial" w:hAnsi="Arial" w:cs="Arial"/>
                        </w:rPr>
                        <w:t xml:space="preserve">Review the </w:t>
                      </w:r>
                      <w:r w:rsidRPr="00124FFE">
                        <w:rPr>
                          <w:rFonts w:ascii="Arial" w:hAnsi="Arial" w:cs="Arial"/>
                          <w:i/>
                          <w:iCs/>
                        </w:rPr>
                        <w:t>Item Framework</w:t>
                      </w:r>
                      <w:r w:rsidRPr="00124FFE">
                        <w:rPr>
                          <w:rFonts w:ascii="Arial" w:hAnsi="Arial" w:cs="Arial"/>
                        </w:rPr>
                        <w:t>, and then determine which targeted content standard(s) is best measured using a stand-alone SR item format.</w:t>
                      </w:r>
                    </w:p>
                    <w:p w14:paraId="2E712E54" w14:textId="77777777" w:rsidR="0006006B" w:rsidRPr="00124FFE" w:rsidRDefault="0006006B" w:rsidP="00B25EB8">
                      <w:pPr>
                        <w:pStyle w:val="ListParagraph"/>
                        <w:numPr>
                          <w:ilvl w:val="0"/>
                          <w:numId w:val="9"/>
                        </w:numPr>
                        <w:rPr>
                          <w:rFonts w:ascii="Arial" w:hAnsi="Arial" w:cs="Arial"/>
                        </w:rPr>
                      </w:pPr>
                      <w:r w:rsidRPr="00124FFE">
                        <w:rPr>
                          <w:rFonts w:ascii="Arial" w:hAnsi="Arial" w:cs="Arial"/>
                        </w:rPr>
                        <w:t>Given the targeted content standard description(s), determine the item’s depth of knowledge.</w:t>
                      </w:r>
                    </w:p>
                    <w:p w14:paraId="470B0AC8" w14:textId="77777777" w:rsidR="0006006B" w:rsidRPr="00124FFE" w:rsidRDefault="0006006B" w:rsidP="00B25EB8">
                      <w:pPr>
                        <w:pStyle w:val="ListParagraph"/>
                        <w:numPr>
                          <w:ilvl w:val="0"/>
                          <w:numId w:val="9"/>
                        </w:numPr>
                        <w:rPr>
                          <w:rFonts w:ascii="Arial" w:hAnsi="Arial" w:cs="Arial"/>
                        </w:rPr>
                      </w:pPr>
                      <w:r w:rsidRPr="00124FFE">
                        <w:rPr>
                          <w:rFonts w:ascii="Arial" w:hAnsi="Arial" w:cs="Arial"/>
                        </w:rPr>
                        <w:t xml:space="preserve">Create a question (stem), one correct answer, and plausible (realistic) distractors. If applicable, include any additional information needed to complete the item in the </w:t>
                      </w:r>
                      <w:r w:rsidRPr="00124FFE">
                        <w:rPr>
                          <w:rFonts w:ascii="Arial" w:hAnsi="Arial" w:cs="Arial"/>
                          <w:i/>
                          <w:iCs/>
                        </w:rPr>
                        <w:t>Introduction</w:t>
                      </w:r>
                      <w:r w:rsidRPr="00124FFE">
                        <w:rPr>
                          <w:rFonts w:ascii="Arial" w:hAnsi="Arial" w:cs="Arial"/>
                        </w:rPr>
                        <w:t xml:space="preserve">. Include graphics in the </w:t>
                      </w:r>
                      <w:r w:rsidRPr="00124FFE">
                        <w:rPr>
                          <w:rFonts w:ascii="Arial" w:hAnsi="Arial" w:cs="Arial"/>
                          <w:i/>
                          <w:iCs/>
                        </w:rPr>
                        <w:t xml:space="preserve">Images </w:t>
                      </w:r>
                      <w:r w:rsidRPr="00124FFE">
                        <w:rPr>
                          <w:rFonts w:ascii="Arial" w:hAnsi="Arial" w:cs="Arial"/>
                        </w:rPr>
                        <w:t>if the item requires one.</w:t>
                      </w:r>
                    </w:p>
                    <w:p w14:paraId="0DA97253" w14:textId="77777777" w:rsidR="0006006B" w:rsidRPr="00124FFE" w:rsidRDefault="0006006B" w:rsidP="00B25EB8">
                      <w:pPr>
                        <w:pStyle w:val="ListParagraph"/>
                        <w:numPr>
                          <w:ilvl w:val="0"/>
                          <w:numId w:val="9"/>
                        </w:numPr>
                        <w:rPr>
                          <w:rFonts w:ascii="Arial" w:hAnsi="Arial" w:cs="Arial"/>
                        </w:rPr>
                      </w:pPr>
                      <w:r w:rsidRPr="00124FFE">
                        <w:rPr>
                          <w:rFonts w:ascii="Arial" w:hAnsi="Arial" w:cs="Arial"/>
                        </w:rPr>
                        <w:t>Review the item and answer options for grammatical soundness.</w:t>
                      </w:r>
                    </w:p>
                    <w:p w14:paraId="3893A18F" w14:textId="77777777" w:rsidR="0006006B" w:rsidRPr="00124FFE" w:rsidRDefault="0006006B" w:rsidP="00EF45A9">
                      <w:pPr>
                        <w:rPr>
                          <w:rFonts w:ascii="Arial" w:hAnsi="Arial" w:cs="Arial"/>
                        </w:rPr>
                      </w:pPr>
                    </w:p>
                  </w:txbxContent>
                </v:textbox>
                <w10:anchorlock/>
              </v:shape>
            </w:pict>
          </mc:Fallback>
        </mc:AlternateContent>
      </w:r>
    </w:p>
    <w:p w14:paraId="220AA7C2" w14:textId="77777777" w:rsidR="00EF45A9" w:rsidRDefault="00EF45A9" w:rsidP="00EF45A9">
      <w:pPr>
        <w:pStyle w:val="NoSpacing"/>
        <w:tabs>
          <w:tab w:val="num" w:pos="1530"/>
        </w:tabs>
        <w:rPr>
          <w:rFonts w:cs="Arial"/>
          <w:b/>
          <w:sz w:val="24"/>
        </w:rPr>
      </w:pPr>
    </w:p>
    <w:p w14:paraId="5E3741BA" w14:textId="291EA151" w:rsidR="00EF45A9" w:rsidRPr="00BF4D04" w:rsidRDefault="00BF4D04" w:rsidP="00EF45A9">
      <w:pPr>
        <w:pStyle w:val="NoSpacing"/>
        <w:tabs>
          <w:tab w:val="num" w:pos="1530"/>
        </w:tabs>
        <w:rPr>
          <w:rFonts w:cs="Arial"/>
          <w:b/>
          <w:sz w:val="20"/>
        </w:rPr>
      </w:pPr>
      <w:r w:rsidRPr="00BF4D04">
        <w:rPr>
          <w:rFonts w:cs="Arial"/>
          <w:b/>
        </w:rPr>
        <w:t>SLIDE</w:t>
      </w:r>
      <w:r w:rsidR="00EF45A9" w:rsidRPr="00BF4D04">
        <w:rPr>
          <w:rFonts w:cs="Arial"/>
          <w:b/>
        </w:rPr>
        <w:t xml:space="preserve"> </w:t>
      </w:r>
      <w:proofErr w:type="gramStart"/>
      <w:r w:rsidR="003B303E" w:rsidRPr="00BF4D04">
        <w:rPr>
          <w:rFonts w:cs="Arial"/>
          <w:b/>
        </w:rPr>
        <w:t>1</w:t>
      </w:r>
      <w:r w:rsidR="0006006B">
        <w:rPr>
          <w:rFonts w:cs="Arial"/>
          <w:b/>
        </w:rPr>
        <w:t>7</w:t>
      </w:r>
      <w:r w:rsidR="00EF45A9" w:rsidRPr="00BF4D04">
        <w:rPr>
          <w:rFonts w:cs="Arial"/>
          <w:b/>
        </w:rPr>
        <w:t xml:space="preserve">  Guidelines</w:t>
      </w:r>
      <w:proofErr w:type="gramEnd"/>
      <w:r w:rsidR="00EF45A9" w:rsidRPr="00BF4D04">
        <w:rPr>
          <w:rFonts w:cs="Arial"/>
          <w:b/>
        </w:rPr>
        <w:t xml:space="preserve"> for writing TRUE FALSE ITEMS</w:t>
      </w:r>
    </w:p>
    <w:p w14:paraId="08E16446" w14:textId="77777777" w:rsidR="00EF45A9" w:rsidRPr="0049741F" w:rsidRDefault="00EF45A9" w:rsidP="00B25EB8">
      <w:pPr>
        <w:pStyle w:val="NoSpacing"/>
        <w:numPr>
          <w:ilvl w:val="0"/>
          <w:numId w:val="4"/>
        </w:numPr>
        <w:rPr>
          <w:rFonts w:cs="Arial"/>
        </w:rPr>
      </w:pPr>
      <w:r w:rsidRPr="0049741F">
        <w:rPr>
          <w:rFonts w:cs="Arial"/>
        </w:rPr>
        <w:t>Construct statements that are definitely true or definitely false, without additional qualifications.</w:t>
      </w:r>
    </w:p>
    <w:p w14:paraId="49D093E4" w14:textId="77777777" w:rsidR="00EF45A9" w:rsidRPr="0049741F" w:rsidRDefault="00EF45A9" w:rsidP="00B25EB8">
      <w:pPr>
        <w:pStyle w:val="NoSpacing"/>
        <w:numPr>
          <w:ilvl w:val="0"/>
          <w:numId w:val="4"/>
        </w:numPr>
        <w:rPr>
          <w:rFonts w:cs="Arial"/>
        </w:rPr>
      </w:pPr>
      <w:r w:rsidRPr="0049741F">
        <w:rPr>
          <w:rFonts w:cs="Arial"/>
        </w:rPr>
        <w:t>Use relatively short statements.</w:t>
      </w:r>
    </w:p>
    <w:p w14:paraId="61C67016" w14:textId="77777777" w:rsidR="00EF45A9" w:rsidRPr="0049741F" w:rsidRDefault="00EF45A9" w:rsidP="00B25EB8">
      <w:pPr>
        <w:pStyle w:val="NoSpacing"/>
        <w:numPr>
          <w:ilvl w:val="0"/>
          <w:numId w:val="4"/>
        </w:numPr>
        <w:rPr>
          <w:rFonts w:cs="Arial"/>
        </w:rPr>
      </w:pPr>
      <w:r w:rsidRPr="0049741F">
        <w:rPr>
          <w:rFonts w:cs="Arial"/>
        </w:rPr>
        <w:t>Eliminate extraneous material.</w:t>
      </w:r>
    </w:p>
    <w:p w14:paraId="14C6E92A" w14:textId="77777777" w:rsidR="00EF45A9" w:rsidRPr="0049741F" w:rsidRDefault="00EF45A9" w:rsidP="00B25EB8">
      <w:pPr>
        <w:pStyle w:val="NoSpacing"/>
        <w:numPr>
          <w:ilvl w:val="0"/>
          <w:numId w:val="4"/>
        </w:numPr>
        <w:rPr>
          <w:rFonts w:cs="Arial"/>
        </w:rPr>
      </w:pPr>
      <w:r w:rsidRPr="0049741F">
        <w:rPr>
          <w:rFonts w:cs="Arial"/>
        </w:rPr>
        <w:t>Keep true and false statements approximately the same length.</w:t>
      </w:r>
    </w:p>
    <w:p w14:paraId="2DEBBCB0" w14:textId="77777777" w:rsidR="00EF45A9" w:rsidRPr="0049741F" w:rsidRDefault="00EF45A9" w:rsidP="00B25EB8">
      <w:pPr>
        <w:pStyle w:val="NoSpacing"/>
        <w:numPr>
          <w:ilvl w:val="0"/>
          <w:numId w:val="4"/>
        </w:numPr>
        <w:rPr>
          <w:rFonts w:cs="Arial"/>
        </w:rPr>
      </w:pPr>
      <w:r w:rsidRPr="0049741F">
        <w:rPr>
          <w:rFonts w:cs="Arial"/>
        </w:rPr>
        <w:t>Include an equal number of true and false questions.</w:t>
      </w:r>
    </w:p>
    <w:p w14:paraId="47B269E7" w14:textId="77777777" w:rsidR="00EF45A9" w:rsidRPr="0049741F" w:rsidRDefault="00EF45A9" w:rsidP="00B25EB8">
      <w:pPr>
        <w:pStyle w:val="NoSpacing"/>
        <w:numPr>
          <w:ilvl w:val="0"/>
          <w:numId w:val="4"/>
        </w:numPr>
        <w:rPr>
          <w:rFonts w:cs="Arial"/>
        </w:rPr>
      </w:pPr>
      <w:r w:rsidRPr="0049741F">
        <w:rPr>
          <w:rFonts w:cs="Arial"/>
        </w:rPr>
        <w:t>Test only one idea in each question.</w:t>
      </w:r>
    </w:p>
    <w:p w14:paraId="2295A513" w14:textId="77777777" w:rsidR="00EF45A9" w:rsidRPr="0049741F" w:rsidRDefault="00EF45A9" w:rsidP="00B25EB8">
      <w:pPr>
        <w:pStyle w:val="NoSpacing"/>
        <w:numPr>
          <w:ilvl w:val="0"/>
          <w:numId w:val="4"/>
        </w:numPr>
        <w:rPr>
          <w:rFonts w:cs="Arial"/>
        </w:rPr>
      </w:pPr>
      <w:r w:rsidRPr="0049741F">
        <w:rPr>
          <w:rFonts w:cs="Arial"/>
        </w:rPr>
        <w:t>Have students circle T or F for each question rather than write the letter which can lead to debate.</w:t>
      </w:r>
    </w:p>
    <w:p w14:paraId="61EAA1CB" w14:textId="77777777" w:rsidR="00EF45A9" w:rsidRPr="0049741F" w:rsidRDefault="00EF45A9" w:rsidP="00B25EB8">
      <w:pPr>
        <w:pStyle w:val="NoSpacing"/>
        <w:numPr>
          <w:ilvl w:val="0"/>
          <w:numId w:val="4"/>
        </w:numPr>
        <w:rPr>
          <w:rFonts w:cs="Arial"/>
        </w:rPr>
      </w:pPr>
      <w:r w:rsidRPr="0049741F">
        <w:rPr>
          <w:rFonts w:cs="Arial"/>
        </w:rPr>
        <w:t>Avoid verbal clues, specific determiners (e.g., the, a, an), and complex sentences.</w:t>
      </w:r>
    </w:p>
    <w:p w14:paraId="014DC510" w14:textId="77777777" w:rsidR="00EF45A9" w:rsidRPr="0049741F" w:rsidRDefault="00EF45A9" w:rsidP="00B25EB8">
      <w:pPr>
        <w:pStyle w:val="NoSpacing"/>
        <w:numPr>
          <w:ilvl w:val="0"/>
          <w:numId w:val="4"/>
        </w:numPr>
        <w:rPr>
          <w:rFonts w:cs="Arial"/>
        </w:rPr>
      </w:pPr>
      <w:r w:rsidRPr="0049741F">
        <w:rPr>
          <w:rFonts w:cs="Arial"/>
        </w:rPr>
        <w:t>Avoid absolute terms such as, never or always.</w:t>
      </w:r>
    </w:p>
    <w:p w14:paraId="1F8DA1E6" w14:textId="77777777" w:rsidR="00EF45A9" w:rsidRPr="0049741F" w:rsidRDefault="00EF45A9" w:rsidP="00B25EB8">
      <w:pPr>
        <w:pStyle w:val="NoSpacing"/>
        <w:numPr>
          <w:ilvl w:val="0"/>
          <w:numId w:val="4"/>
        </w:numPr>
        <w:rPr>
          <w:rFonts w:cs="Arial"/>
        </w:rPr>
      </w:pPr>
      <w:r w:rsidRPr="0049741F">
        <w:rPr>
          <w:rFonts w:cs="Arial"/>
        </w:rPr>
        <w:t>Do not arrange answers in a pattern (i.e., TTFFTTFF, TFTFTF).</w:t>
      </w:r>
    </w:p>
    <w:p w14:paraId="1788B90B" w14:textId="77777777" w:rsidR="00EF45A9" w:rsidRPr="0049741F" w:rsidRDefault="00EF45A9" w:rsidP="00B25EB8">
      <w:pPr>
        <w:pStyle w:val="NoSpacing"/>
        <w:numPr>
          <w:ilvl w:val="0"/>
          <w:numId w:val="4"/>
        </w:numPr>
        <w:rPr>
          <w:rFonts w:cs="Arial"/>
        </w:rPr>
      </w:pPr>
      <w:r w:rsidRPr="0049741F">
        <w:rPr>
          <w:rFonts w:cs="Arial"/>
        </w:rPr>
        <w:t>Avoid taking statements directly from text.</w:t>
      </w:r>
    </w:p>
    <w:p w14:paraId="732F9AB8" w14:textId="77777777" w:rsidR="00EF45A9" w:rsidRPr="0049741F" w:rsidRDefault="00EF45A9" w:rsidP="00B25EB8">
      <w:pPr>
        <w:pStyle w:val="NoSpacing"/>
        <w:numPr>
          <w:ilvl w:val="0"/>
          <w:numId w:val="4"/>
        </w:numPr>
        <w:rPr>
          <w:rFonts w:cs="Arial"/>
        </w:rPr>
      </w:pPr>
      <w:r w:rsidRPr="0049741F">
        <w:rPr>
          <w:rFonts w:cs="Arial"/>
        </w:rPr>
        <w:t>Always state the question positively.</w:t>
      </w:r>
    </w:p>
    <w:p w14:paraId="044F847D" w14:textId="77777777" w:rsidR="00EF45A9" w:rsidRPr="0049741F" w:rsidRDefault="00EF45A9" w:rsidP="00EF45A9">
      <w:pPr>
        <w:pStyle w:val="NoSpacing"/>
        <w:tabs>
          <w:tab w:val="num" w:pos="1530"/>
        </w:tabs>
        <w:rPr>
          <w:rFonts w:cs="Arial"/>
          <w:b/>
        </w:rPr>
      </w:pPr>
    </w:p>
    <w:p w14:paraId="799A6009" w14:textId="2C71A216" w:rsidR="00EF45A9" w:rsidRPr="00BF4D04" w:rsidRDefault="00EF45A9" w:rsidP="00EF45A9">
      <w:pPr>
        <w:pStyle w:val="NoSpacing"/>
        <w:tabs>
          <w:tab w:val="num" w:pos="1530"/>
        </w:tabs>
        <w:rPr>
          <w:rFonts w:cs="Arial"/>
          <w:b/>
        </w:rPr>
      </w:pPr>
      <w:r w:rsidRPr="00BF4D04">
        <w:rPr>
          <w:rFonts w:cs="Arial"/>
          <w:b/>
        </w:rPr>
        <w:t xml:space="preserve">SLIDE </w:t>
      </w:r>
      <w:r w:rsidR="003B303E" w:rsidRPr="00BF4D04">
        <w:rPr>
          <w:rFonts w:cs="Arial"/>
          <w:b/>
        </w:rPr>
        <w:t>1</w:t>
      </w:r>
      <w:r w:rsidR="0006006B">
        <w:rPr>
          <w:rFonts w:cs="Arial"/>
          <w:b/>
        </w:rPr>
        <w:t>8</w:t>
      </w:r>
      <w:r w:rsidRPr="00BF4D04">
        <w:rPr>
          <w:rFonts w:cs="Arial"/>
          <w:b/>
        </w:rPr>
        <w:t xml:space="preserve"> Guidelines for writing MATCHING ITEMS</w:t>
      </w:r>
    </w:p>
    <w:p w14:paraId="3263350D" w14:textId="77777777" w:rsidR="00EF45A9" w:rsidRPr="0049741F" w:rsidRDefault="00EF45A9" w:rsidP="00B25EB8">
      <w:pPr>
        <w:pStyle w:val="NoSpacing"/>
        <w:numPr>
          <w:ilvl w:val="0"/>
          <w:numId w:val="5"/>
        </w:numPr>
        <w:rPr>
          <w:rFonts w:cs="Arial"/>
        </w:rPr>
      </w:pPr>
      <w:r w:rsidRPr="0049741F">
        <w:rPr>
          <w:rFonts w:cs="Arial"/>
        </w:rPr>
        <w:t xml:space="preserve">Provide more possible options than questions. </w:t>
      </w:r>
    </w:p>
    <w:p w14:paraId="22F71043" w14:textId="77777777" w:rsidR="00EF45A9" w:rsidRPr="0049741F" w:rsidRDefault="00EF45A9" w:rsidP="00B25EB8">
      <w:pPr>
        <w:pStyle w:val="NoSpacing"/>
        <w:numPr>
          <w:ilvl w:val="0"/>
          <w:numId w:val="5"/>
        </w:numPr>
        <w:rPr>
          <w:rFonts w:cs="Arial"/>
        </w:rPr>
      </w:pPr>
      <w:r w:rsidRPr="0049741F">
        <w:rPr>
          <w:rFonts w:cs="Arial"/>
        </w:rPr>
        <w:t xml:space="preserve">Use longer phrases as questions and shorter phrases as options. </w:t>
      </w:r>
    </w:p>
    <w:p w14:paraId="7B379A53" w14:textId="77777777" w:rsidR="00EF45A9" w:rsidRPr="0049741F" w:rsidRDefault="00EF45A9" w:rsidP="00B25EB8">
      <w:pPr>
        <w:pStyle w:val="NoSpacing"/>
        <w:numPr>
          <w:ilvl w:val="0"/>
          <w:numId w:val="5"/>
        </w:numPr>
        <w:rPr>
          <w:rFonts w:cs="Arial"/>
        </w:rPr>
      </w:pPr>
      <w:r w:rsidRPr="0049741F">
        <w:rPr>
          <w:rFonts w:cs="Arial"/>
        </w:rPr>
        <w:t xml:space="preserve">Keep questions and options short and homogeneous. </w:t>
      </w:r>
    </w:p>
    <w:p w14:paraId="1F286701" w14:textId="77777777" w:rsidR="00EF45A9" w:rsidRPr="0049741F" w:rsidRDefault="00EF45A9" w:rsidP="00B25EB8">
      <w:pPr>
        <w:pStyle w:val="NoSpacing"/>
        <w:numPr>
          <w:ilvl w:val="0"/>
          <w:numId w:val="5"/>
        </w:numPr>
        <w:rPr>
          <w:rFonts w:cs="Arial"/>
        </w:rPr>
      </w:pPr>
      <w:r w:rsidRPr="0049741F">
        <w:rPr>
          <w:rFonts w:cs="Arial"/>
        </w:rPr>
        <w:t xml:space="preserve">Avoid verbal cues and specific determiners (e.g., the, a, an). </w:t>
      </w:r>
    </w:p>
    <w:p w14:paraId="6C0446C9" w14:textId="77777777" w:rsidR="00EF45A9" w:rsidRPr="0049741F" w:rsidRDefault="00EF45A9" w:rsidP="00B25EB8">
      <w:pPr>
        <w:pStyle w:val="NoSpacing"/>
        <w:numPr>
          <w:ilvl w:val="0"/>
          <w:numId w:val="5"/>
        </w:numPr>
        <w:rPr>
          <w:rFonts w:cs="Arial"/>
        </w:rPr>
      </w:pPr>
      <w:r w:rsidRPr="0049741F">
        <w:rPr>
          <w:rFonts w:cs="Arial"/>
        </w:rPr>
        <w:t xml:space="preserve">Number each question and use alphabetical letters for the options.   </w:t>
      </w:r>
    </w:p>
    <w:p w14:paraId="7B1C7A69" w14:textId="77777777" w:rsidR="00EF45A9" w:rsidRPr="0049741F" w:rsidRDefault="00EF45A9" w:rsidP="00B25EB8">
      <w:pPr>
        <w:pStyle w:val="NoSpacing"/>
        <w:numPr>
          <w:ilvl w:val="0"/>
          <w:numId w:val="5"/>
        </w:numPr>
        <w:rPr>
          <w:rFonts w:cs="Arial"/>
        </w:rPr>
      </w:pPr>
      <w:r w:rsidRPr="0049741F">
        <w:rPr>
          <w:rFonts w:cs="Arial"/>
        </w:rPr>
        <w:t xml:space="preserve">Specify in the directions the basis for matching and whether or not responses can be used more than once. </w:t>
      </w:r>
    </w:p>
    <w:p w14:paraId="5C9C88FA" w14:textId="77777777" w:rsidR="003B303E" w:rsidRDefault="00EF45A9" w:rsidP="00B25EB8">
      <w:pPr>
        <w:pStyle w:val="NoSpacing"/>
        <w:numPr>
          <w:ilvl w:val="0"/>
          <w:numId w:val="5"/>
        </w:numPr>
        <w:rPr>
          <w:rFonts w:cs="Arial"/>
        </w:rPr>
      </w:pPr>
      <w:r w:rsidRPr="0049741F">
        <w:rPr>
          <w:rFonts w:cs="Arial"/>
        </w:rPr>
        <w:t xml:space="preserve">Make all questions and all options the same type (e.g., a list of events to be matched with a list of dates). </w:t>
      </w:r>
    </w:p>
    <w:p w14:paraId="1E63E7DB" w14:textId="77777777" w:rsidR="0006006B" w:rsidRDefault="0006006B" w:rsidP="0006006B">
      <w:pPr>
        <w:pStyle w:val="NoSpacing"/>
        <w:rPr>
          <w:rFonts w:cs="Arial"/>
        </w:rPr>
      </w:pPr>
    </w:p>
    <w:p w14:paraId="67B3295E" w14:textId="77777777" w:rsidR="0006006B" w:rsidRDefault="0006006B" w:rsidP="0006006B">
      <w:pPr>
        <w:pStyle w:val="NoSpacing"/>
        <w:rPr>
          <w:rFonts w:cs="Arial"/>
        </w:rPr>
      </w:pPr>
    </w:p>
    <w:p w14:paraId="5F46DDD4" w14:textId="77777777" w:rsidR="0006006B" w:rsidRPr="0016018B" w:rsidRDefault="0006006B" w:rsidP="0006006B">
      <w:pPr>
        <w:pStyle w:val="NoSpacing"/>
        <w:rPr>
          <w:rFonts w:cs="Arial"/>
        </w:rPr>
      </w:pPr>
    </w:p>
    <w:p w14:paraId="3CB8F052" w14:textId="77777777" w:rsidR="0006006B" w:rsidRPr="00255BD7" w:rsidRDefault="0006006B" w:rsidP="0006006B">
      <w:pPr>
        <w:pStyle w:val="NoSpacing"/>
        <w:rPr>
          <w:b/>
        </w:rPr>
      </w:pPr>
      <w:r w:rsidRPr="00255BD7">
        <w:rPr>
          <w:b/>
          <w:noProof/>
        </w:rPr>
        <w:drawing>
          <wp:anchor distT="0" distB="0" distL="114300" distR="114300" simplePos="0" relativeHeight="251759616" behindDoc="0" locked="0" layoutInCell="1" allowOverlap="1" wp14:anchorId="7671C642" wp14:editId="05CFD70E">
            <wp:simplePos x="0" y="0"/>
            <wp:positionH relativeFrom="column">
              <wp:posOffset>0</wp:posOffset>
            </wp:positionH>
            <wp:positionV relativeFrom="paragraph">
              <wp:posOffset>-3810</wp:posOffset>
            </wp:positionV>
            <wp:extent cx="775970" cy="791845"/>
            <wp:effectExtent l="0" t="0" r="5080" b="8255"/>
            <wp:wrapSquare wrapText="bothSides"/>
            <wp:docPr id="20" name="Picture 5" descr="Image result for people icon"/>
            <wp:cNvGraphicFramePr/>
            <a:graphic xmlns:a="http://schemas.openxmlformats.org/drawingml/2006/main">
              <a:graphicData uri="http://schemas.openxmlformats.org/drawingml/2006/picture">
                <pic:pic xmlns:pic="http://schemas.openxmlformats.org/drawingml/2006/picture">
                  <pic:nvPicPr>
                    <pic:cNvPr id="6" name="Picture 5" descr="Image result for people ico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97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SLIDE 19</w:t>
      </w:r>
      <w:r w:rsidRPr="00255BD7">
        <w:rPr>
          <w:b/>
        </w:rPr>
        <w:t xml:space="preserve"> Group Work </w:t>
      </w:r>
    </w:p>
    <w:p w14:paraId="1DE85F9E" w14:textId="77777777" w:rsidR="0006006B" w:rsidRPr="003B303E" w:rsidRDefault="0006006B" w:rsidP="0006006B">
      <w:pPr>
        <w:pStyle w:val="NoSpacing"/>
        <w:rPr>
          <w:rFonts w:cs="Arial"/>
        </w:rPr>
      </w:pPr>
      <w:r w:rsidRPr="003B303E">
        <w:rPr>
          <w:rFonts w:cs="Arial"/>
          <w:b/>
          <w:bCs/>
          <w:u w:val="single"/>
        </w:rPr>
        <w:t>Procedural Steps: Selected Response (SR) Stand-Alone Items</w:t>
      </w:r>
    </w:p>
    <w:p w14:paraId="7CD89E4B" w14:textId="5826173C" w:rsidR="002F25AC" w:rsidRPr="0049741F" w:rsidRDefault="0006006B" w:rsidP="003E3A82">
      <w:pPr>
        <w:pStyle w:val="NoSpacing"/>
        <w:tabs>
          <w:tab w:val="num" w:pos="1530"/>
        </w:tabs>
        <w:rPr>
          <w:rFonts w:cs="Arial"/>
          <w:b/>
        </w:rPr>
      </w:pPr>
      <w:r w:rsidRPr="003B303E">
        <w:rPr>
          <w:rFonts w:cs="Arial"/>
          <w:b/>
        </w:rPr>
        <w:t>Using the information that has been presented so far, determine the weaknesses of</w:t>
      </w:r>
      <w:r>
        <w:rPr>
          <w:rFonts w:cs="Arial"/>
          <w:b/>
        </w:rPr>
        <w:t xml:space="preserve"> the following sample questions.</w:t>
      </w:r>
    </w:p>
    <w:p w14:paraId="062440F3" w14:textId="77777777" w:rsidR="00A66E3A" w:rsidRDefault="00A66E3A" w:rsidP="00A66E3A">
      <w:pPr>
        <w:pStyle w:val="NoSpacing"/>
        <w:tabs>
          <w:tab w:val="num" w:pos="1530"/>
        </w:tabs>
        <w:rPr>
          <w:rFonts w:cs="Arial"/>
          <w:b/>
        </w:rPr>
      </w:pPr>
    </w:p>
    <w:p w14:paraId="37DC5C68" w14:textId="77777777" w:rsidR="00A66E3A" w:rsidRDefault="00A66E3A" w:rsidP="00A66E3A">
      <w:pPr>
        <w:pStyle w:val="NoSpacing"/>
        <w:tabs>
          <w:tab w:val="num" w:pos="1530"/>
        </w:tabs>
        <w:rPr>
          <w:rFonts w:cs="Arial"/>
          <w:b/>
        </w:rPr>
      </w:pPr>
    </w:p>
    <w:p w14:paraId="7E6AE3EA" w14:textId="263A8275" w:rsidR="003B303E" w:rsidRDefault="00EF45A9" w:rsidP="00A66E3A">
      <w:pPr>
        <w:pStyle w:val="NoSpacing"/>
        <w:tabs>
          <w:tab w:val="num" w:pos="1530"/>
        </w:tabs>
        <w:rPr>
          <w:rFonts w:cs="Arial"/>
          <w:b/>
        </w:rPr>
      </w:pPr>
      <w:r>
        <w:rPr>
          <w:rFonts w:cs="Arial"/>
          <w:b/>
        </w:rPr>
        <w:t xml:space="preserve">SLIDE </w:t>
      </w:r>
      <w:r w:rsidR="003B303E">
        <w:rPr>
          <w:rFonts w:cs="Arial"/>
          <w:b/>
        </w:rPr>
        <w:t>2</w:t>
      </w:r>
      <w:r w:rsidR="0006006B">
        <w:rPr>
          <w:rFonts w:cs="Arial"/>
          <w:b/>
        </w:rPr>
        <w:t>0</w:t>
      </w:r>
      <w:proofErr w:type="gramStart"/>
      <w:r w:rsidR="002F25AC" w:rsidRPr="0049741F">
        <w:rPr>
          <w:rFonts w:cs="Arial"/>
          <w:b/>
        </w:rPr>
        <w:t xml:space="preserve">– </w:t>
      </w:r>
      <w:r w:rsidR="003B303E">
        <w:rPr>
          <w:rFonts w:cs="Arial"/>
          <w:b/>
        </w:rPr>
        <w:t xml:space="preserve"> Grant’s</w:t>
      </w:r>
      <w:proofErr w:type="gramEnd"/>
      <w:r w:rsidR="003B303E">
        <w:rPr>
          <w:rFonts w:cs="Arial"/>
          <w:b/>
        </w:rPr>
        <w:t xml:space="preserve"> Tomb</w:t>
      </w:r>
      <w:r w:rsidR="00A66E3A">
        <w:rPr>
          <w:rFonts w:cs="Arial"/>
          <w:b/>
        </w:rPr>
        <w:t xml:space="preserve"> – </w:t>
      </w:r>
      <w:r w:rsidR="0006006B">
        <w:rPr>
          <w:rFonts w:cs="Arial"/>
          <w:b/>
        </w:rPr>
        <w:t xml:space="preserve">Mark the guidelines that were not followed. </w:t>
      </w:r>
    </w:p>
    <w:p w14:paraId="3F4D6A71" w14:textId="77777777" w:rsidR="00A66E3A" w:rsidRPr="0049741F" w:rsidRDefault="00A66E3A" w:rsidP="00A66E3A">
      <w:pPr>
        <w:pStyle w:val="NoSpacing"/>
        <w:tabs>
          <w:tab w:val="num" w:pos="1530"/>
        </w:tabs>
        <w:ind w:left="630"/>
        <w:rPr>
          <w:rFonts w:cs="Arial"/>
        </w:rPr>
      </w:pPr>
      <w:r w:rsidRPr="0049741F">
        <w:rPr>
          <w:rFonts w:cs="Arial"/>
        </w:rPr>
        <w:t xml:space="preserve">1. Use three answer options for grades K-2 and </w:t>
      </w:r>
      <w:r w:rsidRPr="0049741F">
        <w:rPr>
          <w:rFonts w:cs="Arial"/>
          <w:b/>
        </w:rPr>
        <w:t>four</w:t>
      </w:r>
      <w:r w:rsidRPr="0049741F">
        <w:rPr>
          <w:rFonts w:cs="Arial"/>
        </w:rPr>
        <w:t xml:space="preserve"> or more options for grades 3-12.</w:t>
      </w:r>
    </w:p>
    <w:p w14:paraId="17F9536F" w14:textId="77777777" w:rsidR="00A66E3A" w:rsidRPr="0049741F" w:rsidRDefault="00A66E3A" w:rsidP="00A66E3A">
      <w:pPr>
        <w:pStyle w:val="NoSpacing"/>
        <w:tabs>
          <w:tab w:val="num" w:pos="1530"/>
        </w:tabs>
        <w:ind w:left="630"/>
        <w:rPr>
          <w:rFonts w:cs="Arial"/>
        </w:rPr>
      </w:pPr>
      <w:r w:rsidRPr="0049741F">
        <w:rPr>
          <w:rFonts w:cs="Arial"/>
        </w:rPr>
        <w:t>2. Keep options similar in length, sentence structure, and complexity of thought.</w:t>
      </w:r>
    </w:p>
    <w:p w14:paraId="53028FC2" w14:textId="77777777" w:rsidR="00A66E3A" w:rsidRPr="0049741F" w:rsidRDefault="00A66E3A" w:rsidP="00A66E3A">
      <w:pPr>
        <w:pStyle w:val="NoSpacing"/>
        <w:tabs>
          <w:tab w:val="num" w:pos="1530"/>
        </w:tabs>
        <w:ind w:left="630"/>
        <w:rPr>
          <w:rFonts w:cs="Arial"/>
        </w:rPr>
      </w:pPr>
      <w:r w:rsidRPr="0049741F">
        <w:rPr>
          <w:rFonts w:cs="Arial"/>
        </w:rPr>
        <w:t>3. Ensure that all options are grammatically consistent with the stem.</w:t>
      </w:r>
    </w:p>
    <w:p w14:paraId="2451D56D" w14:textId="77777777" w:rsidR="00A66E3A" w:rsidRPr="0049741F" w:rsidRDefault="00A66E3A" w:rsidP="00A66E3A">
      <w:pPr>
        <w:pStyle w:val="NoSpacing"/>
        <w:tabs>
          <w:tab w:val="num" w:pos="1530"/>
        </w:tabs>
        <w:ind w:left="630"/>
        <w:rPr>
          <w:rFonts w:cs="Arial"/>
        </w:rPr>
      </w:pPr>
      <w:r w:rsidRPr="0049741F">
        <w:rPr>
          <w:rFonts w:cs="Arial"/>
        </w:rPr>
        <w:t>4. Make sure distractors are plausible (realistic).</w:t>
      </w:r>
    </w:p>
    <w:p w14:paraId="7275892A" w14:textId="77777777" w:rsidR="00A66E3A" w:rsidRPr="0049741F" w:rsidRDefault="00A66E3A" w:rsidP="00A66E3A">
      <w:pPr>
        <w:pStyle w:val="NoSpacing"/>
        <w:tabs>
          <w:tab w:val="num" w:pos="1530"/>
        </w:tabs>
        <w:ind w:left="630"/>
        <w:rPr>
          <w:rFonts w:cs="Arial"/>
        </w:rPr>
      </w:pPr>
      <w:r w:rsidRPr="0049741F">
        <w:rPr>
          <w:rFonts w:cs="Arial"/>
        </w:rPr>
        <w:t>5. Present options in ascending/descending order when possible.</w:t>
      </w:r>
    </w:p>
    <w:p w14:paraId="221C16E8" w14:textId="77777777" w:rsidR="00A66E3A" w:rsidRPr="0049741F" w:rsidRDefault="00A66E3A" w:rsidP="00A66E3A">
      <w:pPr>
        <w:pStyle w:val="NoSpacing"/>
        <w:tabs>
          <w:tab w:val="num" w:pos="1530"/>
        </w:tabs>
        <w:ind w:left="630"/>
        <w:rPr>
          <w:rFonts w:cs="Arial"/>
        </w:rPr>
      </w:pPr>
      <w:r w:rsidRPr="0049741F">
        <w:rPr>
          <w:rFonts w:cs="Arial"/>
        </w:rPr>
        <w:t>6. Avoid “All of the above.”, “None of the above.”, and “Both A and B are Correct.”</w:t>
      </w:r>
    </w:p>
    <w:p w14:paraId="2AA7857E" w14:textId="77777777" w:rsidR="00A66E3A" w:rsidRPr="0049741F" w:rsidRDefault="00A66E3A" w:rsidP="00A66E3A">
      <w:pPr>
        <w:pStyle w:val="NoSpacing"/>
        <w:tabs>
          <w:tab w:val="num" w:pos="1530"/>
        </w:tabs>
        <w:ind w:left="630"/>
        <w:rPr>
          <w:rFonts w:cs="Arial"/>
        </w:rPr>
      </w:pPr>
      <w:r w:rsidRPr="0049741F">
        <w:rPr>
          <w:rFonts w:cs="Arial"/>
        </w:rPr>
        <w:t xml:space="preserve">7. Refine by screening for bias, fairness, and sensitive topics. </w:t>
      </w:r>
    </w:p>
    <w:p w14:paraId="110BA0CB" w14:textId="77777777" w:rsidR="00A66E3A" w:rsidRDefault="00A66E3A" w:rsidP="00A66E3A">
      <w:pPr>
        <w:pStyle w:val="NoSpacing"/>
        <w:tabs>
          <w:tab w:val="num" w:pos="1530"/>
        </w:tabs>
        <w:rPr>
          <w:rFonts w:cs="Arial"/>
          <w:b/>
        </w:rPr>
      </w:pPr>
    </w:p>
    <w:p w14:paraId="03268EC1" w14:textId="2AC21757" w:rsidR="002F25AC" w:rsidRDefault="0006006B" w:rsidP="002F25AC">
      <w:pPr>
        <w:pStyle w:val="NoSpacing"/>
        <w:tabs>
          <w:tab w:val="num" w:pos="1530"/>
        </w:tabs>
        <w:rPr>
          <w:rFonts w:cs="Arial"/>
          <w:b/>
        </w:rPr>
      </w:pPr>
      <w:r>
        <w:rPr>
          <w:rFonts w:cs="Arial"/>
          <w:b/>
        </w:rPr>
        <w:t>SLIDE 21</w:t>
      </w:r>
      <w:r w:rsidR="002F25AC" w:rsidRPr="0049741F">
        <w:rPr>
          <w:rFonts w:cs="Arial"/>
          <w:b/>
        </w:rPr>
        <w:t xml:space="preserve"> </w:t>
      </w:r>
      <w:r w:rsidR="00A66E3A">
        <w:rPr>
          <w:rFonts w:cs="Arial"/>
          <w:b/>
        </w:rPr>
        <w:t>-</w:t>
      </w:r>
      <w:r>
        <w:rPr>
          <w:rFonts w:cs="Arial"/>
          <w:b/>
        </w:rPr>
        <w:t>Improves</w:t>
      </w:r>
      <w:r w:rsidR="002F25AC" w:rsidRPr="0049741F">
        <w:rPr>
          <w:rFonts w:cs="Arial"/>
          <w:b/>
        </w:rPr>
        <w:t xml:space="preserve"> and follows the guidelines</w:t>
      </w:r>
    </w:p>
    <w:p w14:paraId="77738E32" w14:textId="77777777" w:rsidR="0006006B" w:rsidRDefault="0006006B" w:rsidP="0006006B">
      <w:pPr>
        <w:pStyle w:val="NoSpacing"/>
        <w:tabs>
          <w:tab w:val="num" w:pos="1530"/>
        </w:tabs>
        <w:rPr>
          <w:rFonts w:cs="Arial"/>
          <w:b/>
        </w:rPr>
      </w:pPr>
    </w:p>
    <w:p w14:paraId="57F7CF98" w14:textId="77777777" w:rsidR="0006006B" w:rsidRDefault="0006006B" w:rsidP="0006006B">
      <w:pPr>
        <w:pStyle w:val="NoSpacing"/>
        <w:tabs>
          <w:tab w:val="num" w:pos="1530"/>
        </w:tabs>
        <w:rPr>
          <w:rFonts w:cs="Arial"/>
          <w:b/>
        </w:rPr>
      </w:pPr>
      <w:r>
        <w:rPr>
          <w:rFonts w:cs="Arial"/>
          <w:b/>
        </w:rPr>
        <w:t>SLIDE 22</w:t>
      </w:r>
    </w:p>
    <w:p w14:paraId="58E3DC4C" w14:textId="77777777" w:rsidR="0006006B" w:rsidRPr="004E4A9B" w:rsidRDefault="0006006B" w:rsidP="0006006B">
      <w:pPr>
        <w:pStyle w:val="NoSpacing"/>
        <w:tabs>
          <w:tab w:val="num" w:pos="1530"/>
        </w:tabs>
        <w:rPr>
          <w:rFonts w:cs="Arial"/>
          <w:b/>
        </w:rPr>
      </w:pPr>
      <w:r w:rsidRPr="00875E04">
        <w:rPr>
          <w:rFonts w:cs="Arial"/>
        </w:rPr>
        <w:t>Regular physical activity can negate the sugar, additives and high fat diet in the average teenager’s life.</w:t>
      </w:r>
      <w:r w:rsidRPr="004E4A9B">
        <w:rPr>
          <w:rFonts w:cs="Arial"/>
          <w:b/>
        </w:rPr>
        <w:t xml:space="preserve">             T       F   </w:t>
      </w:r>
    </w:p>
    <w:p w14:paraId="388746E5" w14:textId="77777777" w:rsidR="0006006B" w:rsidRPr="00875E04" w:rsidRDefault="0006006B" w:rsidP="0006006B">
      <w:pPr>
        <w:pStyle w:val="NoSpacing"/>
        <w:tabs>
          <w:tab w:val="num" w:pos="1530"/>
        </w:tabs>
        <w:rPr>
          <w:rFonts w:cs="Arial"/>
        </w:rPr>
      </w:pPr>
      <w:r>
        <w:rPr>
          <w:rFonts w:cs="Arial"/>
          <w:b/>
        </w:rPr>
        <w:t xml:space="preserve"> Better:  </w:t>
      </w:r>
      <w:r w:rsidRPr="00875E04">
        <w:rPr>
          <w:rFonts w:cs="Arial"/>
        </w:rPr>
        <w:t>Regular physical activity can positively impact the health of children and adolescents relative to their bone mass, blood pressure, stress, and self-esteem.</w:t>
      </w:r>
      <w:r>
        <w:rPr>
          <w:rFonts w:cs="Arial"/>
        </w:rPr>
        <w:t xml:space="preserve">      </w:t>
      </w:r>
      <w:r w:rsidRPr="004E4A9B">
        <w:rPr>
          <w:rFonts w:cs="Arial"/>
          <w:b/>
        </w:rPr>
        <w:t xml:space="preserve">T       F   </w:t>
      </w:r>
    </w:p>
    <w:p w14:paraId="4986EB25" w14:textId="77777777" w:rsidR="0006006B" w:rsidRPr="0049741F" w:rsidRDefault="0006006B" w:rsidP="002F25AC">
      <w:pPr>
        <w:pStyle w:val="NoSpacing"/>
        <w:tabs>
          <w:tab w:val="num" w:pos="1530"/>
        </w:tabs>
        <w:rPr>
          <w:rFonts w:cs="Arial"/>
          <w:b/>
        </w:rPr>
      </w:pPr>
    </w:p>
    <w:p w14:paraId="2DD9C30A" w14:textId="77777777" w:rsidR="002F25AC" w:rsidRPr="0049741F" w:rsidRDefault="002F25AC" w:rsidP="002F25AC">
      <w:pPr>
        <w:pStyle w:val="NoSpacing"/>
        <w:tabs>
          <w:tab w:val="num" w:pos="1530"/>
        </w:tabs>
        <w:rPr>
          <w:rFonts w:cs="Arial"/>
          <w:b/>
        </w:rPr>
      </w:pPr>
    </w:p>
    <w:p w14:paraId="4ED34DCA" w14:textId="77F92153" w:rsidR="002F25AC" w:rsidRDefault="0006006B" w:rsidP="002F25AC">
      <w:pPr>
        <w:pStyle w:val="NoSpacing"/>
        <w:tabs>
          <w:tab w:val="num" w:pos="1530"/>
        </w:tabs>
        <w:rPr>
          <w:rFonts w:cs="Arial"/>
          <w:b/>
        </w:rPr>
      </w:pPr>
      <w:r>
        <w:rPr>
          <w:rFonts w:cs="Arial"/>
          <w:b/>
        </w:rPr>
        <w:t>SLIDE 23</w:t>
      </w:r>
      <w:r w:rsidR="003B303E">
        <w:rPr>
          <w:rFonts w:cs="Arial"/>
          <w:b/>
        </w:rPr>
        <w:t xml:space="preserve"> – Bob Dylan</w:t>
      </w:r>
      <w:r w:rsidR="00A66E3A">
        <w:rPr>
          <w:rFonts w:cs="Arial"/>
          <w:b/>
        </w:rPr>
        <w:t xml:space="preserve"> What guidelines are not met with this question?</w:t>
      </w:r>
    </w:p>
    <w:p w14:paraId="25F718D5" w14:textId="77777777" w:rsidR="00A66E3A" w:rsidRPr="0049741F" w:rsidRDefault="00A66E3A" w:rsidP="00A66E3A">
      <w:pPr>
        <w:pStyle w:val="NoSpacing"/>
        <w:tabs>
          <w:tab w:val="num" w:pos="1530"/>
        </w:tabs>
        <w:ind w:left="630"/>
        <w:rPr>
          <w:rFonts w:cs="Arial"/>
        </w:rPr>
      </w:pPr>
      <w:r w:rsidRPr="0049741F">
        <w:rPr>
          <w:rFonts w:cs="Arial"/>
        </w:rPr>
        <w:t xml:space="preserve">1. Use three answer options for grades K-2 and </w:t>
      </w:r>
      <w:r w:rsidRPr="0049741F">
        <w:rPr>
          <w:rFonts w:cs="Arial"/>
          <w:b/>
        </w:rPr>
        <w:t>four</w:t>
      </w:r>
      <w:r w:rsidRPr="0049741F">
        <w:rPr>
          <w:rFonts w:cs="Arial"/>
        </w:rPr>
        <w:t xml:space="preserve"> or more options for grades 3-12.</w:t>
      </w:r>
    </w:p>
    <w:p w14:paraId="1380658B" w14:textId="77777777" w:rsidR="00A66E3A" w:rsidRPr="0049741F" w:rsidRDefault="00A66E3A" w:rsidP="00A66E3A">
      <w:pPr>
        <w:pStyle w:val="NoSpacing"/>
        <w:tabs>
          <w:tab w:val="num" w:pos="1530"/>
        </w:tabs>
        <w:ind w:left="630"/>
        <w:rPr>
          <w:rFonts w:cs="Arial"/>
        </w:rPr>
      </w:pPr>
      <w:r w:rsidRPr="0049741F">
        <w:rPr>
          <w:rFonts w:cs="Arial"/>
        </w:rPr>
        <w:t>2. Keep options similar in length, sentence structure, and complexity of thought.</w:t>
      </w:r>
    </w:p>
    <w:p w14:paraId="3FC447E2" w14:textId="77777777" w:rsidR="00A66E3A" w:rsidRPr="0049741F" w:rsidRDefault="00A66E3A" w:rsidP="00A66E3A">
      <w:pPr>
        <w:pStyle w:val="NoSpacing"/>
        <w:tabs>
          <w:tab w:val="num" w:pos="1530"/>
        </w:tabs>
        <w:ind w:left="630"/>
        <w:rPr>
          <w:rFonts w:cs="Arial"/>
        </w:rPr>
      </w:pPr>
      <w:r w:rsidRPr="0049741F">
        <w:rPr>
          <w:rFonts w:cs="Arial"/>
        </w:rPr>
        <w:t>3. Ensure that all options are grammatically consistent with the stem.</w:t>
      </w:r>
    </w:p>
    <w:p w14:paraId="68068064" w14:textId="77777777" w:rsidR="00A66E3A" w:rsidRPr="0049741F" w:rsidRDefault="00A66E3A" w:rsidP="00A66E3A">
      <w:pPr>
        <w:pStyle w:val="NoSpacing"/>
        <w:tabs>
          <w:tab w:val="num" w:pos="1530"/>
        </w:tabs>
        <w:ind w:left="630"/>
        <w:rPr>
          <w:rFonts w:cs="Arial"/>
        </w:rPr>
      </w:pPr>
      <w:r w:rsidRPr="0049741F">
        <w:rPr>
          <w:rFonts w:cs="Arial"/>
        </w:rPr>
        <w:t>4. Make sure distractors are plausible (realistic).</w:t>
      </w:r>
    </w:p>
    <w:p w14:paraId="5C786D9E" w14:textId="77777777" w:rsidR="00A66E3A" w:rsidRPr="0049741F" w:rsidRDefault="00A66E3A" w:rsidP="00A66E3A">
      <w:pPr>
        <w:pStyle w:val="NoSpacing"/>
        <w:tabs>
          <w:tab w:val="num" w:pos="1530"/>
        </w:tabs>
        <w:ind w:left="630"/>
        <w:rPr>
          <w:rFonts w:cs="Arial"/>
        </w:rPr>
      </w:pPr>
      <w:r w:rsidRPr="0049741F">
        <w:rPr>
          <w:rFonts w:cs="Arial"/>
        </w:rPr>
        <w:t>5. Present options in ascending/descending order when possible.</w:t>
      </w:r>
    </w:p>
    <w:p w14:paraId="131238D1" w14:textId="77777777" w:rsidR="00A66E3A" w:rsidRPr="0049741F" w:rsidRDefault="00A66E3A" w:rsidP="00A66E3A">
      <w:pPr>
        <w:pStyle w:val="NoSpacing"/>
        <w:tabs>
          <w:tab w:val="num" w:pos="1530"/>
        </w:tabs>
        <w:ind w:left="630"/>
        <w:rPr>
          <w:rFonts w:cs="Arial"/>
        </w:rPr>
      </w:pPr>
      <w:r w:rsidRPr="0049741F">
        <w:rPr>
          <w:rFonts w:cs="Arial"/>
        </w:rPr>
        <w:t>6. Avoid “All of the above.”, “None of the above.”, and “Both A and B are Correct.”</w:t>
      </w:r>
    </w:p>
    <w:p w14:paraId="3D1A6B6A" w14:textId="77777777" w:rsidR="00A66E3A" w:rsidRPr="0049741F" w:rsidRDefault="00A66E3A" w:rsidP="00A66E3A">
      <w:pPr>
        <w:pStyle w:val="NoSpacing"/>
        <w:tabs>
          <w:tab w:val="num" w:pos="1530"/>
        </w:tabs>
        <w:ind w:left="630"/>
        <w:rPr>
          <w:rFonts w:cs="Arial"/>
        </w:rPr>
      </w:pPr>
      <w:r w:rsidRPr="0049741F">
        <w:rPr>
          <w:rFonts w:cs="Arial"/>
        </w:rPr>
        <w:t xml:space="preserve">7. Refine by screening for bias, fairness, and sensitive topics. </w:t>
      </w:r>
    </w:p>
    <w:p w14:paraId="283DD1EE" w14:textId="77777777" w:rsidR="002F25AC" w:rsidRPr="0049741F" w:rsidRDefault="002F25AC" w:rsidP="002F25AC">
      <w:pPr>
        <w:pStyle w:val="NoSpacing"/>
        <w:tabs>
          <w:tab w:val="num" w:pos="1530"/>
        </w:tabs>
        <w:rPr>
          <w:rFonts w:cs="Arial"/>
        </w:rPr>
      </w:pPr>
    </w:p>
    <w:p w14:paraId="16020964" w14:textId="49405B89" w:rsidR="002F25AC" w:rsidRPr="0049741F" w:rsidRDefault="0006006B" w:rsidP="002F25AC">
      <w:pPr>
        <w:pStyle w:val="NoSpacing"/>
        <w:tabs>
          <w:tab w:val="num" w:pos="1530"/>
        </w:tabs>
        <w:rPr>
          <w:rFonts w:cs="Arial"/>
          <w:b/>
        </w:rPr>
      </w:pPr>
      <w:r>
        <w:rPr>
          <w:rFonts w:cs="Arial"/>
          <w:b/>
        </w:rPr>
        <w:t>SLIDE 24</w:t>
      </w:r>
      <w:r w:rsidR="002F25AC" w:rsidRPr="0049741F">
        <w:rPr>
          <w:rFonts w:cs="Arial"/>
          <w:b/>
        </w:rPr>
        <w:t xml:space="preserve"> </w:t>
      </w:r>
    </w:p>
    <w:p w14:paraId="68C86C46" w14:textId="61EFA8E9" w:rsidR="002F25AC" w:rsidRPr="0049741F" w:rsidRDefault="0006006B" w:rsidP="002F25AC">
      <w:pPr>
        <w:pStyle w:val="NoSpacing"/>
        <w:tabs>
          <w:tab w:val="num" w:pos="1530"/>
        </w:tabs>
        <w:rPr>
          <w:rFonts w:cs="Arial"/>
          <w:b/>
        </w:rPr>
      </w:pPr>
      <w:proofErr w:type="gramStart"/>
      <w:r>
        <w:rPr>
          <w:rFonts w:cs="Arial"/>
          <w:b/>
        </w:rPr>
        <w:t xml:space="preserve">Improves </w:t>
      </w:r>
      <w:r w:rsidR="002F25AC" w:rsidRPr="0049741F">
        <w:rPr>
          <w:rFonts w:cs="Arial"/>
          <w:b/>
        </w:rPr>
        <w:t xml:space="preserve"> and</w:t>
      </w:r>
      <w:proofErr w:type="gramEnd"/>
      <w:r w:rsidR="002F25AC" w:rsidRPr="0049741F">
        <w:rPr>
          <w:rFonts w:cs="Arial"/>
          <w:b/>
        </w:rPr>
        <w:t xml:space="preserve"> follows the guidelines </w:t>
      </w:r>
    </w:p>
    <w:p w14:paraId="0D50C8E4" w14:textId="77777777" w:rsidR="00EF45A9" w:rsidRPr="0049741F" w:rsidRDefault="00EF45A9" w:rsidP="002F25AC">
      <w:pPr>
        <w:pStyle w:val="NoSpacing"/>
        <w:tabs>
          <w:tab w:val="num" w:pos="1530"/>
        </w:tabs>
        <w:rPr>
          <w:rFonts w:cs="Arial"/>
          <w:b/>
        </w:rPr>
      </w:pPr>
    </w:p>
    <w:p w14:paraId="5CBA3669" w14:textId="5ADDC978" w:rsidR="00EE473E" w:rsidRPr="00124FFE" w:rsidRDefault="00EE473E" w:rsidP="00EE473E">
      <w:pPr>
        <w:pStyle w:val="NoSpacing"/>
        <w:tabs>
          <w:tab w:val="num" w:pos="1530"/>
        </w:tabs>
        <w:rPr>
          <w:rFonts w:cs="Arial"/>
          <w:b/>
          <w:sz w:val="28"/>
          <w:u w:val="single"/>
        </w:rPr>
      </w:pPr>
      <w:r w:rsidRPr="00124FFE">
        <w:rPr>
          <w:rFonts w:cs="Arial"/>
          <w:b/>
          <w:bCs/>
          <w:sz w:val="28"/>
          <w:u w:val="single"/>
        </w:rPr>
        <w:t>MODULE 2.1.2</w:t>
      </w:r>
      <w:r w:rsidRPr="00124FFE">
        <w:rPr>
          <w:rFonts w:cs="Arial"/>
          <w:b/>
          <w:sz w:val="28"/>
          <w:u w:val="single"/>
        </w:rPr>
        <w:t xml:space="preserve">   </w:t>
      </w:r>
      <w:r w:rsidRPr="00124FFE">
        <w:rPr>
          <w:rFonts w:cs="Arial"/>
          <w:b/>
          <w:bCs/>
          <w:sz w:val="28"/>
          <w:u w:val="single"/>
        </w:rPr>
        <w:t>Selected Response (SR)</w:t>
      </w:r>
      <w:r w:rsidRPr="00124FFE">
        <w:rPr>
          <w:rFonts w:cs="Arial"/>
          <w:b/>
          <w:sz w:val="28"/>
          <w:u w:val="single"/>
        </w:rPr>
        <w:t xml:space="preserve"> </w:t>
      </w:r>
      <w:r w:rsidRPr="00124FFE">
        <w:rPr>
          <w:rFonts w:cs="Arial"/>
          <w:b/>
          <w:bCs/>
          <w:sz w:val="28"/>
          <w:u w:val="single"/>
        </w:rPr>
        <w:t>Passage-based Items</w:t>
      </w:r>
    </w:p>
    <w:p w14:paraId="09A25209" w14:textId="77777777" w:rsidR="00124FFE" w:rsidRDefault="00124FFE" w:rsidP="00EE473E">
      <w:pPr>
        <w:pStyle w:val="NoSpacing"/>
        <w:tabs>
          <w:tab w:val="num" w:pos="1530"/>
        </w:tabs>
        <w:rPr>
          <w:rFonts w:cs="Arial"/>
        </w:rPr>
      </w:pPr>
    </w:p>
    <w:p w14:paraId="2FB67257" w14:textId="5110F0DD" w:rsidR="007E6480" w:rsidRPr="0049741F" w:rsidRDefault="00A66E3A" w:rsidP="002F25AC">
      <w:pPr>
        <w:pStyle w:val="NoSpacing"/>
        <w:tabs>
          <w:tab w:val="num" w:pos="1530"/>
        </w:tabs>
        <w:rPr>
          <w:rFonts w:cs="Arial"/>
        </w:rPr>
      </w:pPr>
      <w:proofErr w:type="gramStart"/>
      <w:r>
        <w:rPr>
          <w:rFonts w:cs="Arial"/>
          <w:b/>
        </w:rPr>
        <w:t xml:space="preserve">SLIDE </w:t>
      </w:r>
      <w:r w:rsidR="003B303E">
        <w:rPr>
          <w:rFonts w:cs="Arial"/>
          <w:b/>
        </w:rPr>
        <w:t xml:space="preserve"> 25</w:t>
      </w:r>
      <w:proofErr w:type="gramEnd"/>
      <w:r w:rsidR="00124FFE">
        <w:rPr>
          <w:rFonts w:cs="Arial"/>
        </w:rPr>
        <w:t xml:space="preserve"> </w:t>
      </w:r>
      <w:r w:rsidR="00EE473E" w:rsidRPr="0049741F">
        <w:rPr>
          <w:rFonts w:cs="Arial"/>
        </w:rPr>
        <w:t xml:space="preserve">Selected Response format is often used with “passage-based” items, meaning the question, or set of questions, is reflecting content interpretation of a select piece of narrative informational text. For traditional measures of reading comprehension, test-takers are presented a piece of literature. The test taker must first read and understand the selected informational text and then respond to questions </w:t>
      </w:r>
      <w:r w:rsidR="00EE473E" w:rsidRPr="0049741F">
        <w:rPr>
          <w:rFonts w:cs="Arial"/>
          <w:u w:val="single"/>
        </w:rPr>
        <w:t>directly</w:t>
      </w:r>
      <w:r w:rsidR="00590D59">
        <w:rPr>
          <w:rFonts w:cs="Arial"/>
        </w:rPr>
        <w:t xml:space="preserve"> linked to the text.</w:t>
      </w:r>
    </w:p>
    <w:p w14:paraId="69CEF508" w14:textId="77777777" w:rsidR="002F25AC" w:rsidRPr="0049741F" w:rsidRDefault="002F25AC" w:rsidP="002F25AC">
      <w:pPr>
        <w:pStyle w:val="NoSpacing"/>
        <w:tabs>
          <w:tab w:val="num" w:pos="1530"/>
        </w:tabs>
        <w:rPr>
          <w:rFonts w:cs="Arial"/>
          <w:b/>
        </w:rPr>
      </w:pPr>
    </w:p>
    <w:p w14:paraId="439B2CC4" w14:textId="32673A9A" w:rsidR="002F25AC" w:rsidRPr="0049741F" w:rsidRDefault="002F25AC" w:rsidP="002F25AC">
      <w:pPr>
        <w:pStyle w:val="NoSpacing"/>
        <w:tabs>
          <w:tab w:val="num" w:pos="1530"/>
        </w:tabs>
        <w:rPr>
          <w:rFonts w:cs="Arial"/>
          <w:b/>
        </w:rPr>
      </w:pPr>
      <w:r w:rsidRPr="0049741F">
        <w:rPr>
          <w:rFonts w:cs="Arial"/>
          <w:b/>
        </w:rPr>
        <w:t>SLIDE</w:t>
      </w:r>
      <w:r w:rsidR="00EF45A9">
        <w:rPr>
          <w:rFonts w:cs="Arial"/>
          <w:b/>
        </w:rPr>
        <w:t xml:space="preserve"> </w:t>
      </w:r>
      <w:proofErr w:type="gramStart"/>
      <w:r w:rsidR="00EF45A9">
        <w:rPr>
          <w:rFonts w:cs="Arial"/>
          <w:b/>
        </w:rPr>
        <w:t>2</w:t>
      </w:r>
      <w:r w:rsidR="003B303E">
        <w:rPr>
          <w:rFonts w:cs="Arial"/>
          <w:b/>
        </w:rPr>
        <w:t>6</w:t>
      </w:r>
      <w:r w:rsidR="00EE473E" w:rsidRPr="0049741F">
        <w:rPr>
          <w:rFonts w:cs="Arial"/>
          <w:b/>
        </w:rPr>
        <w:t xml:space="preserve">  </w:t>
      </w:r>
      <w:r w:rsidR="00A66E3A">
        <w:rPr>
          <w:rFonts w:cs="Arial"/>
          <w:b/>
        </w:rPr>
        <w:t>Selected</w:t>
      </w:r>
      <w:proofErr w:type="gramEnd"/>
      <w:r w:rsidR="00EE473E" w:rsidRPr="0049741F">
        <w:rPr>
          <w:rFonts w:cs="Arial"/>
          <w:b/>
        </w:rPr>
        <w:t xml:space="preserve"> Response</w:t>
      </w:r>
      <w:r w:rsidR="00A66E3A">
        <w:rPr>
          <w:rFonts w:cs="Arial"/>
          <w:b/>
        </w:rPr>
        <w:t xml:space="preserve"> (SR)</w:t>
      </w:r>
      <w:r w:rsidR="00EE473E" w:rsidRPr="0049741F">
        <w:rPr>
          <w:rFonts w:cs="Arial"/>
          <w:b/>
        </w:rPr>
        <w:t xml:space="preserve"> Passage-Based Item Example</w:t>
      </w:r>
    </w:p>
    <w:p w14:paraId="4273B044" w14:textId="77777777" w:rsidR="00EE473E" w:rsidRPr="0049741F" w:rsidRDefault="00EE473E" w:rsidP="002F25AC">
      <w:pPr>
        <w:pStyle w:val="NoSpacing"/>
        <w:tabs>
          <w:tab w:val="num" w:pos="1530"/>
        </w:tabs>
        <w:rPr>
          <w:rFonts w:cs="Arial"/>
          <w:b/>
        </w:rPr>
      </w:pPr>
    </w:p>
    <w:tbl>
      <w:tblPr>
        <w:tblStyle w:val="TableGrid"/>
        <w:tblW w:w="0" w:type="auto"/>
        <w:tblInd w:w="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10"/>
      </w:tblGrid>
      <w:tr w:rsidR="006D4D07" w14:paraId="1156E8D5" w14:textId="77777777" w:rsidTr="006D4D07">
        <w:tc>
          <w:tcPr>
            <w:tcW w:w="9350" w:type="dxa"/>
            <w:gridSpan w:val="2"/>
          </w:tcPr>
          <w:p w14:paraId="657C2C9E" w14:textId="77777777" w:rsidR="006D4D07" w:rsidRPr="00273620" w:rsidRDefault="006D4D07" w:rsidP="00320A3E">
            <w:pPr>
              <w:jc w:val="center"/>
              <w:rPr>
                <w:rFonts w:ascii="Times New Roman" w:hAnsi="Times New Roman" w:cs="Times New Roman"/>
                <w:b/>
                <w:sz w:val="24"/>
                <w:u w:val="single"/>
              </w:rPr>
            </w:pPr>
            <w:r w:rsidRPr="00273620">
              <w:rPr>
                <w:rFonts w:ascii="Times New Roman" w:hAnsi="Times New Roman" w:cs="Times New Roman"/>
                <w:b/>
                <w:sz w:val="24"/>
                <w:u w:val="single"/>
              </w:rPr>
              <w:t>Danger Zone</w:t>
            </w:r>
          </w:p>
          <w:p w14:paraId="67C889AE" w14:textId="77777777" w:rsidR="006D4D07" w:rsidRPr="00087AD3" w:rsidRDefault="006D4D07" w:rsidP="00320A3E">
            <w:pPr>
              <w:rPr>
                <w:rFonts w:ascii="Times New Roman" w:hAnsi="Times New Roman" w:cs="Times New Roman"/>
                <w:sz w:val="18"/>
                <w:szCs w:val="16"/>
                <w:u w:val="single"/>
              </w:rPr>
            </w:pPr>
          </w:p>
          <w:p w14:paraId="1356C1B7" w14:textId="77777777" w:rsidR="006D4D07" w:rsidRPr="00087AD3" w:rsidRDefault="006D4D07" w:rsidP="00320A3E">
            <w:pPr>
              <w:ind w:firstLine="252"/>
              <w:rPr>
                <w:rFonts w:ascii="Times New Roman" w:hAnsi="Times New Roman" w:cs="Times New Roman"/>
                <w:sz w:val="24"/>
              </w:rPr>
            </w:pPr>
            <w:r w:rsidRPr="00087AD3">
              <w:rPr>
                <w:rFonts w:ascii="Times New Roman" w:hAnsi="Times New Roman" w:cs="Times New Roman"/>
                <w:sz w:val="24"/>
              </w:rPr>
              <w:t xml:space="preserve">Hotshots have one of the most dangerous jobs in the world. At any second, a gust of wind can change the direction of a fire and block escape routes. In June 2013, tragedy struck when 19 hotshots died while fighting a wildfire in </w:t>
            </w:r>
            <w:proofErr w:type="spellStart"/>
            <w:r w:rsidRPr="00087AD3">
              <w:rPr>
                <w:rFonts w:ascii="Times New Roman" w:hAnsi="Times New Roman" w:cs="Times New Roman"/>
                <w:sz w:val="24"/>
              </w:rPr>
              <w:t>Yarnell</w:t>
            </w:r>
            <w:proofErr w:type="spellEnd"/>
            <w:r w:rsidRPr="00087AD3">
              <w:rPr>
                <w:rFonts w:ascii="Times New Roman" w:hAnsi="Times New Roman" w:cs="Times New Roman"/>
                <w:sz w:val="24"/>
              </w:rPr>
              <w:t>, Arizona.</w:t>
            </w:r>
          </w:p>
          <w:p w14:paraId="0252335F" w14:textId="77777777" w:rsidR="006D4D07" w:rsidRPr="00087AD3" w:rsidRDefault="006D4D07" w:rsidP="00320A3E">
            <w:pPr>
              <w:ind w:firstLine="252"/>
              <w:rPr>
                <w:rFonts w:ascii="Times New Roman" w:hAnsi="Times New Roman" w:cs="Times New Roman"/>
                <w:sz w:val="18"/>
                <w:szCs w:val="16"/>
              </w:rPr>
            </w:pPr>
          </w:p>
          <w:p w14:paraId="2689653B" w14:textId="77777777" w:rsidR="006D4D07" w:rsidRPr="00087AD3" w:rsidRDefault="006D4D07" w:rsidP="00320A3E">
            <w:pPr>
              <w:ind w:firstLine="252"/>
              <w:rPr>
                <w:rFonts w:ascii="Times New Roman" w:hAnsi="Times New Roman" w:cs="Times New Roman"/>
                <w:sz w:val="24"/>
              </w:rPr>
            </w:pPr>
            <w:r w:rsidRPr="00087AD3">
              <w:rPr>
                <w:rFonts w:ascii="Times New Roman" w:hAnsi="Times New Roman" w:cs="Times New Roman"/>
                <w:sz w:val="24"/>
              </w:rPr>
              <w:t xml:space="preserve">Despite the danger, Moore insists that he never gets scared on the job. He says his training </w:t>
            </w:r>
            <w:r w:rsidRPr="00087AD3">
              <w:rPr>
                <w:rFonts w:ascii="Times New Roman" w:hAnsi="Times New Roman" w:cs="Times New Roman"/>
                <w:sz w:val="24"/>
              </w:rPr>
              <w:lastRenderedPageBreak/>
              <w:t>makes him feel safe.</w:t>
            </w:r>
          </w:p>
          <w:p w14:paraId="7FFD583B" w14:textId="77777777" w:rsidR="006D4D07" w:rsidRPr="00087AD3" w:rsidRDefault="006D4D07" w:rsidP="00320A3E">
            <w:pPr>
              <w:ind w:firstLine="252"/>
              <w:rPr>
                <w:rFonts w:ascii="Times New Roman" w:hAnsi="Times New Roman" w:cs="Times New Roman"/>
                <w:sz w:val="18"/>
                <w:szCs w:val="16"/>
              </w:rPr>
            </w:pPr>
          </w:p>
          <w:p w14:paraId="352ED16F" w14:textId="77777777" w:rsidR="006D4D07" w:rsidRPr="00087AD3" w:rsidRDefault="006D4D07" w:rsidP="00320A3E">
            <w:pPr>
              <w:ind w:firstLine="252"/>
              <w:rPr>
                <w:rFonts w:ascii="Times New Roman" w:hAnsi="Times New Roman" w:cs="Times New Roman"/>
                <w:sz w:val="24"/>
              </w:rPr>
            </w:pPr>
            <w:r w:rsidRPr="00087AD3">
              <w:rPr>
                <w:rFonts w:ascii="Times New Roman" w:hAnsi="Times New Roman" w:cs="Times New Roman"/>
                <w:sz w:val="24"/>
              </w:rPr>
              <w:t>“We have a tremendous amount of respect for the force we’re dealing with,” he explains. “As long as we’re doing things the right way, fear isn’t a factor.”</w:t>
            </w:r>
          </w:p>
          <w:p w14:paraId="60256EDB" w14:textId="77777777" w:rsidR="006D4D07" w:rsidRPr="00087AD3" w:rsidRDefault="006D4D07" w:rsidP="00320A3E">
            <w:pPr>
              <w:jc w:val="right"/>
              <w:rPr>
                <w:rFonts w:ascii="Times New Roman" w:hAnsi="Times New Roman" w:cs="Times New Roman"/>
                <w:sz w:val="24"/>
              </w:rPr>
            </w:pPr>
            <w:r w:rsidRPr="00087AD3">
              <w:rPr>
                <w:rFonts w:ascii="Times New Roman" w:hAnsi="Times New Roman" w:cs="Times New Roman"/>
                <w:sz w:val="24"/>
              </w:rPr>
              <w:t>--by Joe Bub</w:t>
            </w:r>
          </w:p>
          <w:p w14:paraId="171AB81B" w14:textId="77777777" w:rsidR="006D4D07" w:rsidRPr="00087AD3" w:rsidRDefault="0006006B" w:rsidP="00320A3E">
            <w:pPr>
              <w:jc w:val="right"/>
              <w:rPr>
                <w:rFonts w:ascii="Times New Roman" w:hAnsi="Times New Roman" w:cs="Times New Roman"/>
                <w:sz w:val="24"/>
              </w:rPr>
            </w:pPr>
            <w:hyperlink r:id="rId9" w:history="1">
              <w:r w:rsidR="006D4D07" w:rsidRPr="00087AD3">
                <w:rPr>
                  <w:rStyle w:val="Hyperlink"/>
                  <w:rFonts w:ascii="Times New Roman" w:hAnsi="Times New Roman" w:cs="Times New Roman"/>
                  <w:sz w:val="24"/>
                </w:rPr>
                <w:t>www.scholastic.com/sn56</w:t>
              </w:r>
            </w:hyperlink>
          </w:p>
          <w:p w14:paraId="7715908A" w14:textId="77777777" w:rsidR="006D4D07" w:rsidRDefault="006D4D07" w:rsidP="00320A3E">
            <w:pPr>
              <w:pStyle w:val="NormalWeb"/>
              <w:rPr>
                <w:sz w:val="22"/>
                <w:szCs w:val="22"/>
              </w:rPr>
            </w:pPr>
          </w:p>
        </w:tc>
      </w:tr>
      <w:tr w:rsidR="006D4D07" w14:paraId="19E77917" w14:textId="77777777" w:rsidTr="006D4D07">
        <w:trPr>
          <w:trHeight w:val="539"/>
        </w:trPr>
        <w:tc>
          <w:tcPr>
            <w:tcW w:w="9350" w:type="dxa"/>
            <w:gridSpan w:val="2"/>
          </w:tcPr>
          <w:p w14:paraId="4E2F0008" w14:textId="77777777" w:rsidR="006D4D07" w:rsidRDefault="006D4D07" w:rsidP="00320A3E">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087AD3">
              <w:rPr>
                <w:rFonts w:ascii="Times New Roman" w:hAnsi="Times New Roman" w:cs="Times New Roman"/>
                <w:sz w:val="24"/>
                <w:szCs w:val="24"/>
              </w:rPr>
              <w:t>How does the author support the claim that hotshots have one of the most dangerous jobs in the world?</w:t>
            </w:r>
          </w:p>
          <w:p w14:paraId="7C2105C6" w14:textId="77777777" w:rsidR="006D4D07" w:rsidRPr="00087AD3" w:rsidRDefault="006D4D07" w:rsidP="00320A3E">
            <w:pPr>
              <w:rPr>
                <w:noProof/>
                <w:sz w:val="24"/>
                <w:szCs w:val="24"/>
              </w:rPr>
            </w:pPr>
          </w:p>
        </w:tc>
      </w:tr>
      <w:tr w:rsidR="006D4D07" w14:paraId="28A8BC35" w14:textId="77777777" w:rsidTr="006D4D07">
        <w:tc>
          <w:tcPr>
            <w:tcW w:w="540" w:type="dxa"/>
          </w:tcPr>
          <w:p w14:paraId="601D1A15" w14:textId="77777777" w:rsidR="006D4D07" w:rsidRPr="00205050" w:rsidRDefault="006D4D07" w:rsidP="00320A3E">
            <w:pPr>
              <w:rPr>
                <w:rFonts w:ascii="Times New Roman" w:eastAsia="Times New Roman" w:hAnsi="Times New Roman" w:cs="Times New Roman"/>
                <w:sz w:val="24"/>
              </w:rPr>
            </w:pPr>
            <w:r w:rsidRPr="00205050">
              <w:rPr>
                <w:rFonts w:ascii="Times New Roman" w:eastAsia="Times New Roman" w:hAnsi="Times New Roman" w:cs="Times New Roman"/>
                <w:sz w:val="24"/>
              </w:rPr>
              <w:t>A.</w:t>
            </w:r>
          </w:p>
        </w:tc>
        <w:tc>
          <w:tcPr>
            <w:tcW w:w="8810" w:type="dxa"/>
          </w:tcPr>
          <w:p w14:paraId="577E7058" w14:textId="77777777" w:rsidR="006D4D07" w:rsidRPr="00205050" w:rsidRDefault="006D4D07" w:rsidP="00320A3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 titles the passage “Danger Zone”.</w:t>
            </w:r>
          </w:p>
        </w:tc>
      </w:tr>
      <w:tr w:rsidR="006D4D07" w14:paraId="35C99B35" w14:textId="77777777" w:rsidTr="006D4D07">
        <w:tc>
          <w:tcPr>
            <w:tcW w:w="540" w:type="dxa"/>
          </w:tcPr>
          <w:p w14:paraId="6C4907BB" w14:textId="77777777" w:rsidR="006D4D07" w:rsidRPr="00205050" w:rsidRDefault="006D4D07" w:rsidP="00320A3E">
            <w:pPr>
              <w:rPr>
                <w:rFonts w:ascii="Times New Roman" w:eastAsia="Times New Roman" w:hAnsi="Times New Roman" w:cs="Times New Roman"/>
                <w:sz w:val="24"/>
              </w:rPr>
            </w:pPr>
            <w:r w:rsidRPr="00205050">
              <w:rPr>
                <w:rFonts w:ascii="Times New Roman" w:eastAsia="Times New Roman" w:hAnsi="Times New Roman" w:cs="Times New Roman"/>
                <w:sz w:val="24"/>
              </w:rPr>
              <w:t>B.</w:t>
            </w:r>
          </w:p>
        </w:tc>
        <w:tc>
          <w:tcPr>
            <w:tcW w:w="8810" w:type="dxa"/>
          </w:tcPr>
          <w:p w14:paraId="48BA7FE7" w14:textId="77777777" w:rsidR="006D4D07" w:rsidRPr="00205050" w:rsidRDefault="006D4D07" w:rsidP="00320A3E">
            <w:pPr>
              <w:rPr>
                <w:rFonts w:ascii="Times New Roman" w:eastAsia="Times New Roman" w:hAnsi="Times New Roman" w:cs="Times New Roman"/>
                <w:sz w:val="24"/>
                <w:szCs w:val="24"/>
              </w:rPr>
            </w:pPr>
            <w:r w:rsidRPr="00DF0943">
              <w:rPr>
                <w:rFonts w:ascii="Times New Roman" w:eastAsia="Times New Roman" w:hAnsi="Times New Roman" w:cs="Times New Roman"/>
                <w:sz w:val="24"/>
                <w:szCs w:val="24"/>
              </w:rPr>
              <w:t>The author cites an example that reflects the potential danger of being a hotshot.</w:t>
            </w:r>
          </w:p>
        </w:tc>
      </w:tr>
      <w:tr w:rsidR="006D4D07" w14:paraId="1DB4B29C" w14:textId="77777777" w:rsidTr="006D4D07">
        <w:tc>
          <w:tcPr>
            <w:tcW w:w="540" w:type="dxa"/>
          </w:tcPr>
          <w:p w14:paraId="12541560" w14:textId="77777777" w:rsidR="006D4D07" w:rsidRPr="00205050" w:rsidRDefault="006D4D07" w:rsidP="00320A3E">
            <w:pPr>
              <w:rPr>
                <w:rFonts w:ascii="Times New Roman" w:eastAsia="Times New Roman" w:hAnsi="Times New Roman" w:cs="Times New Roman"/>
                <w:sz w:val="24"/>
              </w:rPr>
            </w:pPr>
            <w:r w:rsidRPr="00205050">
              <w:rPr>
                <w:rFonts w:ascii="Times New Roman" w:eastAsia="Times New Roman" w:hAnsi="Times New Roman" w:cs="Times New Roman"/>
                <w:sz w:val="24"/>
              </w:rPr>
              <w:t>C.</w:t>
            </w:r>
          </w:p>
        </w:tc>
        <w:tc>
          <w:tcPr>
            <w:tcW w:w="8810" w:type="dxa"/>
          </w:tcPr>
          <w:p w14:paraId="3EC4C48A" w14:textId="77777777" w:rsidR="006D4D07" w:rsidRPr="00205050" w:rsidRDefault="006D4D07" w:rsidP="00320A3E">
            <w:pPr>
              <w:rPr>
                <w:rFonts w:ascii="Times New Roman" w:eastAsia="Times New Roman" w:hAnsi="Times New Roman" w:cs="Times New Roman"/>
                <w:sz w:val="24"/>
                <w:szCs w:val="24"/>
              </w:rPr>
            </w:pPr>
            <w:r w:rsidRPr="00205050">
              <w:rPr>
                <w:rFonts w:ascii="Times New Roman" w:eastAsia="Times New Roman" w:hAnsi="Times New Roman" w:cs="Times New Roman"/>
                <w:sz w:val="24"/>
                <w:szCs w:val="24"/>
              </w:rPr>
              <w:t>The author gives a specific date and time of a tragic situation involving hotshots.</w:t>
            </w:r>
          </w:p>
        </w:tc>
      </w:tr>
      <w:tr w:rsidR="006D4D07" w14:paraId="1B87461F" w14:textId="77777777" w:rsidTr="006D4D07">
        <w:tc>
          <w:tcPr>
            <w:tcW w:w="540" w:type="dxa"/>
          </w:tcPr>
          <w:p w14:paraId="3834C14C" w14:textId="77777777" w:rsidR="006D4D07" w:rsidRPr="00205050" w:rsidRDefault="006D4D07" w:rsidP="00320A3E">
            <w:pPr>
              <w:rPr>
                <w:rFonts w:ascii="Times New Roman" w:eastAsia="Times New Roman" w:hAnsi="Times New Roman" w:cs="Times New Roman"/>
                <w:sz w:val="24"/>
              </w:rPr>
            </w:pPr>
            <w:r w:rsidRPr="00205050">
              <w:rPr>
                <w:rFonts w:ascii="Times New Roman" w:eastAsia="Times New Roman" w:hAnsi="Times New Roman" w:cs="Times New Roman"/>
                <w:sz w:val="24"/>
              </w:rPr>
              <w:t>D.</w:t>
            </w:r>
          </w:p>
        </w:tc>
        <w:tc>
          <w:tcPr>
            <w:tcW w:w="8810" w:type="dxa"/>
          </w:tcPr>
          <w:p w14:paraId="5AE8440B" w14:textId="77777777" w:rsidR="006D4D07" w:rsidRPr="00205050" w:rsidRDefault="006D4D07" w:rsidP="00320A3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 uses a quote from a hotshot in the article.</w:t>
            </w:r>
          </w:p>
        </w:tc>
      </w:tr>
      <w:tr w:rsidR="006D4D07" w14:paraId="666EE041" w14:textId="77777777" w:rsidTr="006D4D07">
        <w:tc>
          <w:tcPr>
            <w:tcW w:w="540" w:type="dxa"/>
          </w:tcPr>
          <w:p w14:paraId="2F99CADC" w14:textId="77777777" w:rsidR="006D4D07" w:rsidRPr="00205050" w:rsidRDefault="006D4D07" w:rsidP="00320A3E">
            <w:pPr>
              <w:rPr>
                <w:rFonts w:ascii="Times New Roman" w:eastAsia="Times New Roman" w:hAnsi="Times New Roman" w:cs="Times New Roman"/>
                <w:sz w:val="24"/>
              </w:rPr>
            </w:pPr>
          </w:p>
        </w:tc>
        <w:tc>
          <w:tcPr>
            <w:tcW w:w="8810" w:type="dxa"/>
          </w:tcPr>
          <w:p w14:paraId="3A082B38" w14:textId="77777777" w:rsidR="006D4D07" w:rsidRPr="00205050" w:rsidRDefault="006D4D07" w:rsidP="00320A3E">
            <w:pPr>
              <w:rPr>
                <w:rFonts w:ascii="Times New Roman" w:eastAsia="Times New Roman" w:hAnsi="Times New Roman" w:cs="Times New Roman"/>
                <w:sz w:val="24"/>
                <w:szCs w:val="24"/>
              </w:rPr>
            </w:pPr>
          </w:p>
        </w:tc>
      </w:tr>
    </w:tbl>
    <w:p w14:paraId="02F97B79" w14:textId="77777777" w:rsidR="0064260C" w:rsidRDefault="0064260C" w:rsidP="002F25AC">
      <w:pPr>
        <w:pStyle w:val="NoSpacing"/>
        <w:tabs>
          <w:tab w:val="num" w:pos="1530"/>
        </w:tabs>
        <w:rPr>
          <w:rFonts w:cs="Arial"/>
          <w:b/>
        </w:rPr>
      </w:pPr>
    </w:p>
    <w:p w14:paraId="380281BC" w14:textId="77777777" w:rsidR="0064260C" w:rsidRDefault="0064260C" w:rsidP="002F25AC">
      <w:pPr>
        <w:pStyle w:val="NoSpacing"/>
        <w:tabs>
          <w:tab w:val="num" w:pos="1530"/>
        </w:tabs>
        <w:rPr>
          <w:rFonts w:cs="Arial"/>
          <w:b/>
        </w:rPr>
      </w:pPr>
    </w:p>
    <w:p w14:paraId="5337ECA7" w14:textId="06E2D05A" w:rsidR="0064260C" w:rsidRPr="0049741F" w:rsidRDefault="003B303E" w:rsidP="002F25AC">
      <w:pPr>
        <w:pStyle w:val="NoSpacing"/>
        <w:tabs>
          <w:tab w:val="num" w:pos="1530"/>
        </w:tabs>
        <w:rPr>
          <w:rFonts w:cs="Arial"/>
          <w:b/>
        </w:rPr>
      </w:pPr>
      <w:r>
        <w:rPr>
          <w:rFonts w:cs="Arial"/>
          <w:b/>
        </w:rPr>
        <w:t xml:space="preserve">SLIDE </w:t>
      </w:r>
      <w:proofErr w:type="gramStart"/>
      <w:r>
        <w:rPr>
          <w:rFonts w:cs="Arial"/>
          <w:b/>
        </w:rPr>
        <w:t>27</w:t>
      </w:r>
      <w:r w:rsidR="00EE473E" w:rsidRPr="0049741F">
        <w:rPr>
          <w:rFonts w:cs="Arial"/>
          <w:b/>
        </w:rPr>
        <w:t xml:space="preserve">  Short</w:t>
      </w:r>
      <w:proofErr w:type="gramEnd"/>
      <w:r w:rsidR="00EE473E" w:rsidRPr="0049741F">
        <w:rPr>
          <w:rFonts w:cs="Arial"/>
          <w:b/>
        </w:rPr>
        <w:t xml:space="preserve"> Response</w:t>
      </w:r>
      <w:r w:rsidR="00A66E3A">
        <w:rPr>
          <w:rFonts w:cs="Arial"/>
          <w:b/>
        </w:rPr>
        <w:t>(SR)</w:t>
      </w:r>
      <w:r w:rsidR="00EE473E" w:rsidRPr="0049741F">
        <w:rPr>
          <w:rFonts w:cs="Arial"/>
          <w:b/>
        </w:rPr>
        <w:t xml:space="preserve"> Passage-Based Guidelines</w:t>
      </w:r>
    </w:p>
    <w:p w14:paraId="5943AA6F" w14:textId="77777777" w:rsidR="00617E2B" w:rsidRPr="0049741F" w:rsidRDefault="00756727" w:rsidP="00B25EB8">
      <w:pPr>
        <w:pStyle w:val="NoSpacing"/>
        <w:numPr>
          <w:ilvl w:val="0"/>
          <w:numId w:val="6"/>
        </w:numPr>
        <w:rPr>
          <w:rFonts w:cs="Arial"/>
        </w:rPr>
      </w:pPr>
      <w:r w:rsidRPr="0049741F">
        <w:rPr>
          <w:rFonts w:cs="Arial"/>
        </w:rPr>
        <w:t>Selected text/scenarios are both developmentally appropriate and “cold reads.”</w:t>
      </w:r>
    </w:p>
    <w:p w14:paraId="13EE3793" w14:textId="77777777" w:rsidR="00617E2B" w:rsidRPr="0049741F" w:rsidRDefault="00756727" w:rsidP="00B25EB8">
      <w:pPr>
        <w:pStyle w:val="NoSpacing"/>
        <w:numPr>
          <w:ilvl w:val="0"/>
          <w:numId w:val="6"/>
        </w:numPr>
        <w:rPr>
          <w:rFonts w:cs="Arial"/>
        </w:rPr>
      </w:pPr>
      <w:r w:rsidRPr="0049741F">
        <w:rPr>
          <w:rFonts w:cs="Arial"/>
        </w:rPr>
        <w:t>Text length varies based upon the total amount of time available to assess.</w:t>
      </w:r>
    </w:p>
    <w:p w14:paraId="34D6AE50" w14:textId="77777777" w:rsidR="00617E2B" w:rsidRPr="0049741F" w:rsidRDefault="00756727" w:rsidP="00B25EB8">
      <w:pPr>
        <w:pStyle w:val="NoSpacing"/>
        <w:numPr>
          <w:ilvl w:val="0"/>
          <w:numId w:val="6"/>
        </w:numPr>
        <w:rPr>
          <w:rFonts w:cs="Arial"/>
        </w:rPr>
      </w:pPr>
      <w:r w:rsidRPr="0049741F">
        <w:rPr>
          <w:rFonts w:cs="Arial"/>
        </w:rPr>
        <w:t xml:space="preserve">Passage lines are numbered for referencing purposes. </w:t>
      </w:r>
    </w:p>
    <w:p w14:paraId="7BF1368E" w14:textId="541A982B" w:rsidR="0064260C" w:rsidRDefault="00756727" w:rsidP="00B25EB8">
      <w:pPr>
        <w:pStyle w:val="NoSpacing"/>
        <w:numPr>
          <w:ilvl w:val="0"/>
          <w:numId w:val="6"/>
        </w:numPr>
        <w:rPr>
          <w:rFonts w:cs="Arial"/>
        </w:rPr>
      </w:pPr>
      <w:r w:rsidRPr="0049741F">
        <w:rPr>
          <w:rFonts w:cs="Arial"/>
        </w:rPr>
        <w:t>Questions are directly linked to the passage.</w:t>
      </w:r>
    </w:p>
    <w:p w14:paraId="1B4C8543" w14:textId="77777777" w:rsidR="006D4D07" w:rsidRPr="006D4D07" w:rsidRDefault="006D4D07" w:rsidP="006D4D07">
      <w:pPr>
        <w:pStyle w:val="NoSpacing"/>
        <w:ind w:left="720"/>
        <w:rPr>
          <w:rFonts w:cs="Arial"/>
        </w:rPr>
      </w:pPr>
    </w:p>
    <w:p w14:paraId="6FC6D4ED" w14:textId="7BD479BD" w:rsidR="0064260C" w:rsidRDefault="003B303E" w:rsidP="0064260C">
      <w:r>
        <w:rPr>
          <w:b/>
        </w:rPr>
        <w:t>SLIDE 28</w:t>
      </w:r>
      <w:r w:rsidR="0064260C" w:rsidRPr="0064260C">
        <w:rPr>
          <w:b/>
        </w:rPr>
        <w:t xml:space="preserve"> </w:t>
      </w:r>
      <w:r w:rsidR="0064260C">
        <w:rPr>
          <w:b/>
        </w:rPr>
        <w:t xml:space="preserve">  </w:t>
      </w:r>
      <w:proofErr w:type="gramStart"/>
      <w:r w:rsidR="0064260C" w:rsidRPr="0064260C">
        <w:rPr>
          <w:b/>
        </w:rPr>
        <w:t>The</w:t>
      </w:r>
      <w:proofErr w:type="gramEnd"/>
      <w:r w:rsidR="0064260C" w:rsidRPr="0064260C">
        <w:rPr>
          <w:b/>
        </w:rPr>
        <w:t xml:space="preserve"> Quality Assurance Checklist for Selected Response </w:t>
      </w:r>
      <w:r w:rsidR="0064260C">
        <w:rPr>
          <w:b/>
        </w:rPr>
        <w:t xml:space="preserve">- </w:t>
      </w:r>
      <w:r w:rsidR="0064260C" w:rsidRPr="009E7637">
        <w:rPr>
          <w:b/>
          <w:i/>
        </w:rPr>
        <w:t>Passage Based</w:t>
      </w:r>
    </w:p>
    <w:tbl>
      <w:tblPr>
        <w:tblW w:w="8820" w:type="dxa"/>
        <w:tblInd w:w="7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776"/>
        <w:gridCol w:w="7044"/>
      </w:tblGrid>
      <w:tr w:rsidR="0064260C" w:rsidRPr="0064260C" w14:paraId="7EE54EAB" w14:textId="77777777" w:rsidTr="005212B6">
        <w:trPr>
          <w:trHeight w:val="283"/>
        </w:trPr>
        <w:tc>
          <w:tcPr>
            <w:tcW w:w="1776" w:type="dxa"/>
            <w:shd w:val="clear" w:color="auto" w:fill="auto"/>
            <w:tcMar>
              <w:top w:w="15" w:type="dxa"/>
              <w:left w:w="108" w:type="dxa"/>
              <w:bottom w:w="0" w:type="dxa"/>
              <w:right w:w="108" w:type="dxa"/>
            </w:tcMar>
            <w:hideMark/>
          </w:tcPr>
          <w:p w14:paraId="2ABD5834" w14:textId="77777777" w:rsidR="00320A3E" w:rsidRPr="0064260C" w:rsidRDefault="0064260C" w:rsidP="0064260C">
            <w:r w:rsidRPr="0064260C">
              <w:rPr>
                <w:b/>
                <w:bCs/>
              </w:rPr>
              <w:t>Task</w:t>
            </w:r>
          </w:p>
        </w:tc>
        <w:tc>
          <w:tcPr>
            <w:tcW w:w="7044" w:type="dxa"/>
            <w:shd w:val="clear" w:color="auto" w:fill="auto"/>
            <w:tcMar>
              <w:top w:w="15" w:type="dxa"/>
              <w:left w:w="108" w:type="dxa"/>
              <w:bottom w:w="0" w:type="dxa"/>
              <w:right w:w="108" w:type="dxa"/>
            </w:tcMar>
            <w:hideMark/>
          </w:tcPr>
          <w:p w14:paraId="3CED83C7" w14:textId="77777777" w:rsidR="00320A3E" w:rsidRPr="0064260C" w:rsidRDefault="0064260C" w:rsidP="0064260C">
            <w:r w:rsidRPr="0064260C">
              <w:rPr>
                <w:b/>
                <w:bCs/>
              </w:rPr>
              <w:t>Task Question</w:t>
            </w:r>
          </w:p>
        </w:tc>
      </w:tr>
      <w:tr w:rsidR="0064260C" w:rsidRPr="0064260C" w14:paraId="56085A7D" w14:textId="77777777" w:rsidTr="005212B6">
        <w:trPr>
          <w:trHeight w:val="375"/>
        </w:trPr>
        <w:tc>
          <w:tcPr>
            <w:tcW w:w="1776" w:type="dxa"/>
            <w:shd w:val="clear" w:color="auto" w:fill="F2F2F2" w:themeFill="background1" w:themeFillShade="F2"/>
            <w:tcMar>
              <w:top w:w="15" w:type="dxa"/>
              <w:left w:w="108" w:type="dxa"/>
              <w:bottom w:w="0" w:type="dxa"/>
              <w:right w:w="108" w:type="dxa"/>
            </w:tcMar>
            <w:vAlign w:val="center"/>
            <w:hideMark/>
          </w:tcPr>
          <w:p w14:paraId="3E07ED1C" w14:textId="77777777" w:rsidR="00320A3E" w:rsidRPr="0064260C" w:rsidRDefault="0064260C" w:rsidP="0064260C">
            <w:r w:rsidRPr="0064260C">
              <w:rPr>
                <w:b/>
                <w:bCs/>
              </w:rPr>
              <w:t>Targeted Content Standards</w:t>
            </w:r>
          </w:p>
        </w:tc>
        <w:tc>
          <w:tcPr>
            <w:tcW w:w="7044" w:type="dxa"/>
            <w:shd w:val="clear" w:color="auto" w:fill="F2F2F2" w:themeFill="background1" w:themeFillShade="F2"/>
            <w:tcMar>
              <w:top w:w="15" w:type="dxa"/>
              <w:left w:w="108" w:type="dxa"/>
              <w:bottom w:w="0" w:type="dxa"/>
              <w:right w:w="108" w:type="dxa"/>
            </w:tcMar>
            <w:vAlign w:val="center"/>
            <w:hideMark/>
          </w:tcPr>
          <w:p w14:paraId="51200FBB" w14:textId="77777777" w:rsidR="00320A3E" w:rsidRPr="0064260C" w:rsidRDefault="0064260C" w:rsidP="0064260C">
            <w:r w:rsidRPr="0064260C">
              <w:t>To what degree does this item match the targeted standards?</w:t>
            </w:r>
          </w:p>
        </w:tc>
      </w:tr>
      <w:tr w:rsidR="0064260C" w:rsidRPr="0064260C" w14:paraId="59E7CE5A" w14:textId="77777777" w:rsidTr="005212B6">
        <w:trPr>
          <w:trHeight w:val="375"/>
        </w:trPr>
        <w:tc>
          <w:tcPr>
            <w:tcW w:w="1776" w:type="dxa"/>
            <w:shd w:val="clear" w:color="auto" w:fill="auto"/>
            <w:tcMar>
              <w:top w:w="15" w:type="dxa"/>
              <w:left w:w="108" w:type="dxa"/>
              <w:bottom w:w="0" w:type="dxa"/>
              <w:right w:w="108" w:type="dxa"/>
            </w:tcMar>
            <w:vAlign w:val="center"/>
            <w:hideMark/>
          </w:tcPr>
          <w:p w14:paraId="19845A49" w14:textId="77777777" w:rsidR="00320A3E" w:rsidRPr="0064260C" w:rsidRDefault="0064260C" w:rsidP="0064260C">
            <w:r w:rsidRPr="0064260C">
              <w:rPr>
                <w:b/>
                <w:bCs/>
              </w:rPr>
              <w:t>Cognitive Level</w:t>
            </w:r>
          </w:p>
        </w:tc>
        <w:tc>
          <w:tcPr>
            <w:tcW w:w="7044" w:type="dxa"/>
            <w:shd w:val="clear" w:color="auto" w:fill="auto"/>
            <w:tcMar>
              <w:top w:w="15" w:type="dxa"/>
              <w:left w:w="108" w:type="dxa"/>
              <w:bottom w:w="0" w:type="dxa"/>
              <w:right w:w="108" w:type="dxa"/>
            </w:tcMar>
            <w:vAlign w:val="center"/>
            <w:hideMark/>
          </w:tcPr>
          <w:p w14:paraId="05885314" w14:textId="77777777" w:rsidR="00320A3E" w:rsidRPr="0064260C" w:rsidRDefault="0064260C" w:rsidP="0064260C">
            <w:r w:rsidRPr="0064260C">
              <w:t xml:space="preserve">To what degree does this item match the </w:t>
            </w:r>
            <w:proofErr w:type="spellStart"/>
            <w:r w:rsidRPr="0064260C">
              <w:t>DoK</w:t>
            </w:r>
            <w:proofErr w:type="spellEnd"/>
            <w:r w:rsidRPr="0064260C">
              <w:t xml:space="preserve"> expressed in the standards?</w:t>
            </w:r>
          </w:p>
        </w:tc>
      </w:tr>
      <w:tr w:rsidR="0064260C" w:rsidRPr="0064260C" w14:paraId="241B4D7E" w14:textId="77777777" w:rsidTr="005212B6">
        <w:trPr>
          <w:trHeight w:val="375"/>
        </w:trPr>
        <w:tc>
          <w:tcPr>
            <w:tcW w:w="1776" w:type="dxa"/>
            <w:shd w:val="clear" w:color="auto" w:fill="F2F2F2" w:themeFill="background1" w:themeFillShade="F2"/>
            <w:tcMar>
              <w:top w:w="15" w:type="dxa"/>
              <w:left w:w="108" w:type="dxa"/>
              <w:bottom w:w="0" w:type="dxa"/>
              <w:right w:w="108" w:type="dxa"/>
            </w:tcMar>
            <w:vAlign w:val="center"/>
            <w:hideMark/>
          </w:tcPr>
          <w:p w14:paraId="2CE4335B" w14:textId="77777777" w:rsidR="00320A3E" w:rsidRPr="0064260C" w:rsidRDefault="0064260C" w:rsidP="0064260C">
            <w:r w:rsidRPr="0064260C">
              <w:rPr>
                <w:b/>
                <w:bCs/>
              </w:rPr>
              <w:t>Developmentally Appropriate</w:t>
            </w:r>
          </w:p>
        </w:tc>
        <w:tc>
          <w:tcPr>
            <w:tcW w:w="7044" w:type="dxa"/>
            <w:shd w:val="clear" w:color="auto" w:fill="F2F2F2" w:themeFill="background1" w:themeFillShade="F2"/>
            <w:tcMar>
              <w:top w:w="15" w:type="dxa"/>
              <w:left w:w="108" w:type="dxa"/>
              <w:bottom w:w="0" w:type="dxa"/>
              <w:right w:w="108" w:type="dxa"/>
            </w:tcMar>
            <w:vAlign w:val="center"/>
            <w:hideMark/>
          </w:tcPr>
          <w:p w14:paraId="4992E9AC" w14:textId="77777777" w:rsidR="00320A3E" w:rsidRPr="0064260C" w:rsidRDefault="0064260C" w:rsidP="0064260C">
            <w:r w:rsidRPr="0064260C">
              <w:t>Are the readability and task requirements appropriate for the test-takers?</w:t>
            </w:r>
          </w:p>
        </w:tc>
      </w:tr>
      <w:tr w:rsidR="0064260C" w:rsidRPr="0064260C" w14:paraId="47C59453" w14:textId="77777777" w:rsidTr="005212B6">
        <w:trPr>
          <w:trHeight w:val="375"/>
        </w:trPr>
        <w:tc>
          <w:tcPr>
            <w:tcW w:w="1776" w:type="dxa"/>
            <w:shd w:val="clear" w:color="auto" w:fill="auto"/>
            <w:tcMar>
              <w:top w:w="15" w:type="dxa"/>
              <w:left w:w="108" w:type="dxa"/>
              <w:bottom w:w="0" w:type="dxa"/>
              <w:right w:w="108" w:type="dxa"/>
            </w:tcMar>
            <w:vAlign w:val="center"/>
            <w:hideMark/>
          </w:tcPr>
          <w:p w14:paraId="4678A4BA" w14:textId="77777777" w:rsidR="00320A3E" w:rsidRPr="0064260C" w:rsidRDefault="0064260C" w:rsidP="0064260C">
            <w:r w:rsidRPr="0064260C">
              <w:rPr>
                <w:b/>
                <w:bCs/>
              </w:rPr>
              <w:t>Sensitive Material</w:t>
            </w:r>
          </w:p>
        </w:tc>
        <w:tc>
          <w:tcPr>
            <w:tcW w:w="7044" w:type="dxa"/>
            <w:shd w:val="clear" w:color="auto" w:fill="auto"/>
            <w:tcMar>
              <w:top w:w="15" w:type="dxa"/>
              <w:left w:w="108" w:type="dxa"/>
              <w:bottom w:w="0" w:type="dxa"/>
              <w:right w:w="108" w:type="dxa"/>
            </w:tcMar>
            <w:vAlign w:val="center"/>
            <w:hideMark/>
          </w:tcPr>
          <w:p w14:paraId="1D545820" w14:textId="77777777" w:rsidR="00320A3E" w:rsidRPr="0064260C" w:rsidRDefault="0064260C" w:rsidP="0064260C">
            <w:r w:rsidRPr="0064260C">
              <w:t>Is there sensitive content with references to drugs, death, suicide, etc.?</w:t>
            </w:r>
          </w:p>
        </w:tc>
      </w:tr>
      <w:tr w:rsidR="0064260C" w:rsidRPr="0064260C" w14:paraId="6AC50E30" w14:textId="77777777" w:rsidTr="005212B6">
        <w:trPr>
          <w:trHeight w:val="364"/>
        </w:trPr>
        <w:tc>
          <w:tcPr>
            <w:tcW w:w="1776" w:type="dxa"/>
            <w:shd w:val="clear" w:color="auto" w:fill="F2F2F2" w:themeFill="background1" w:themeFillShade="F2"/>
            <w:tcMar>
              <w:top w:w="15" w:type="dxa"/>
              <w:left w:w="108" w:type="dxa"/>
              <w:bottom w:w="0" w:type="dxa"/>
              <w:right w:w="108" w:type="dxa"/>
            </w:tcMar>
            <w:vAlign w:val="center"/>
            <w:hideMark/>
          </w:tcPr>
          <w:p w14:paraId="01D7FFAF" w14:textId="77777777" w:rsidR="00320A3E" w:rsidRPr="0064260C" w:rsidRDefault="0064260C" w:rsidP="0064260C">
            <w:r w:rsidRPr="0064260C">
              <w:rPr>
                <w:b/>
                <w:bCs/>
              </w:rPr>
              <w:t>Potential Bias</w:t>
            </w:r>
          </w:p>
        </w:tc>
        <w:tc>
          <w:tcPr>
            <w:tcW w:w="7044" w:type="dxa"/>
            <w:shd w:val="clear" w:color="auto" w:fill="F2F2F2" w:themeFill="background1" w:themeFillShade="F2"/>
            <w:tcMar>
              <w:top w:w="15" w:type="dxa"/>
              <w:left w:w="108" w:type="dxa"/>
              <w:bottom w:w="0" w:type="dxa"/>
              <w:right w:w="108" w:type="dxa"/>
            </w:tcMar>
            <w:vAlign w:val="center"/>
            <w:hideMark/>
          </w:tcPr>
          <w:p w14:paraId="567893A5" w14:textId="77777777" w:rsidR="00320A3E" w:rsidRPr="0064260C" w:rsidRDefault="0064260C" w:rsidP="0064260C">
            <w:r w:rsidRPr="0064260C">
              <w:t>Are there contextual, gender, or cultural assumptions?</w:t>
            </w:r>
          </w:p>
        </w:tc>
      </w:tr>
      <w:tr w:rsidR="0064260C" w:rsidRPr="0064260C" w14:paraId="77708274" w14:textId="77777777" w:rsidTr="005212B6">
        <w:trPr>
          <w:trHeight w:val="375"/>
        </w:trPr>
        <w:tc>
          <w:tcPr>
            <w:tcW w:w="1776" w:type="dxa"/>
            <w:shd w:val="clear" w:color="auto" w:fill="auto"/>
            <w:tcMar>
              <w:top w:w="15" w:type="dxa"/>
              <w:left w:w="108" w:type="dxa"/>
              <w:bottom w:w="0" w:type="dxa"/>
              <w:right w:w="108" w:type="dxa"/>
            </w:tcMar>
            <w:vAlign w:val="center"/>
            <w:hideMark/>
          </w:tcPr>
          <w:p w14:paraId="24BE31D6" w14:textId="77777777" w:rsidR="00320A3E" w:rsidRPr="0064260C" w:rsidRDefault="0064260C" w:rsidP="0064260C">
            <w:r w:rsidRPr="0064260C">
              <w:rPr>
                <w:b/>
                <w:bCs/>
              </w:rPr>
              <w:t>Fairness</w:t>
            </w:r>
          </w:p>
        </w:tc>
        <w:tc>
          <w:tcPr>
            <w:tcW w:w="7044" w:type="dxa"/>
            <w:shd w:val="clear" w:color="auto" w:fill="auto"/>
            <w:tcMar>
              <w:top w:w="15" w:type="dxa"/>
              <w:left w:w="108" w:type="dxa"/>
              <w:bottom w:w="0" w:type="dxa"/>
              <w:right w:w="108" w:type="dxa"/>
            </w:tcMar>
            <w:vAlign w:val="center"/>
            <w:hideMark/>
          </w:tcPr>
          <w:p w14:paraId="2F8AB5E3" w14:textId="28E2D509" w:rsidR="0064260C" w:rsidRPr="0064260C" w:rsidRDefault="0064260C" w:rsidP="0064260C">
            <w:r w:rsidRPr="0064260C">
              <w:t>Has the test-taker had the opportunity to learn the content within the item?</w:t>
            </w:r>
          </w:p>
        </w:tc>
      </w:tr>
      <w:tr w:rsidR="0064260C" w:rsidRPr="0064260C" w14:paraId="275D89EE" w14:textId="77777777" w:rsidTr="005212B6">
        <w:trPr>
          <w:trHeight w:val="375"/>
        </w:trPr>
        <w:tc>
          <w:tcPr>
            <w:tcW w:w="1776" w:type="dxa"/>
            <w:shd w:val="clear" w:color="auto" w:fill="F2F2F2" w:themeFill="background1" w:themeFillShade="F2"/>
            <w:tcMar>
              <w:top w:w="15" w:type="dxa"/>
              <w:left w:w="108" w:type="dxa"/>
              <w:bottom w:w="0" w:type="dxa"/>
              <w:right w:w="108" w:type="dxa"/>
            </w:tcMar>
            <w:vAlign w:val="center"/>
            <w:hideMark/>
          </w:tcPr>
          <w:p w14:paraId="324996CD" w14:textId="77777777" w:rsidR="00320A3E" w:rsidRPr="0064260C" w:rsidRDefault="0064260C" w:rsidP="0064260C">
            <w:r w:rsidRPr="0064260C">
              <w:rPr>
                <w:b/>
                <w:bCs/>
              </w:rPr>
              <w:t>Editing</w:t>
            </w:r>
          </w:p>
        </w:tc>
        <w:tc>
          <w:tcPr>
            <w:tcW w:w="7044" w:type="dxa"/>
            <w:shd w:val="clear" w:color="auto" w:fill="F2F2F2" w:themeFill="background1" w:themeFillShade="F2"/>
            <w:tcMar>
              <w:top w:w="15" w:type="dxa"/>
              <w:left w:w="108" w:type="dxa"/>
              <w:bottom w:w="0" w:type="dxa"/>
              <w:right w:w="108" w:type="dxa"/>
            </w:tcMar>
            <w:vAlign w:val="center"/>
            <w:hideMark/>
          </w:tcPr>
          <w:p w14:paraId="4C2AF749" w14:textId="77777777" w:rsidR="00320A3E" w:rsidRPr="0064260C" w:rsidRDefault="0064260C" w:rsidP="0064260C">
            <w:r w:rsidRPr="0064260C">
              <w:t>Have editorial correctness and Universal Design principles been applied?</w:t>
            </w:r>
          </w:p>
        </w:tc>
      </w:tr>
    </w:tbl>
    <w:p w14:paraId="61A1146F" w14:textId="77777777" w:rsidR="006D4D07" w:rsidRDefault="006D4D07" w:rsidP="0064260C"/>
    <w:p w14:paraId="1F0D852E" w14:textId="4E5E7A17" w:rsidR="0064260C" w:rsidRDefault="006D4D07" w:rsidP="0064260C">
      <w:pPr>
        <w:rPr>
          <w:b/>
        </w:rPr>
      </w:pPr>
      <w:r w:rsidRPr="00611BD6">
        <w:rPr>
          <w:b/>
          <w:noProof/>
        </w:rPr>
        <w:lastRenderedPageBreak/>
        <w:drawing>
          <wp:anchor distT="0" distB="0" distL="114300" distR="114300" simplePos="0" relativeHeight="251704320" behindDoc="0" locked="0" layoutInCell="1" allowOverlap="1" wp14:anchorId="4435FCB8" wp14:editId="63DA7F70">
            <wp:simplePos x="0" y="0"/>
            <wp:positionH relativeFrom="column">
              <wp:posOffset>0</wp:posOffset>
            </wp:positionH>
            <wp:positionV relativeFrom="paragraph">
              <wp:posOffset>-3810</wp:posOffset>
            </wp:positionV>
            <wp:extent cx="775970" cy="791845"/>
            <wp:effectExtent l="0" t="0" r="5080" b="8255"/>
            <wp:wrapSquare wrapText="bothSides"/>
            <wp:docPr id="6" name="Picture 5" descr="Image result for people icon"/>
            <wp:cNvGraphicFramePr/>
            <a:graphic xmlns:a="http://schemas.openxmlformats.org/drawingml/2006/main">
              <a:graphicData uri="http://schemas.openxmlformats.org/drawingml/2006/picture">
                <pic:pic xmlns:pic="http://schemas.openxmlformats.org/drawingml/2006/picture">
                  <pic:nvPicPr>
                    <pic:cNvPr id="6" name="Picture 5" descr="Image result for people ico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97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C5058D" w:rsidRPr="00611BD6">
        <w:rPr>
          <w:b/>
        </w:rPr>
        <w:t xml:space="preserve">SLIDE </w:t>
      </w:r>
      <w:r w:rsidR="00611BD6" w:rsidRPr="00611BD6">
        <w:rPr>
          <w:b/>
        </w:rPr>
        <w:t xml:space="preserve">29 </w:t>
      </w:r>
      <w:r w:rsidR="00611BD6">
        <w:rPr>
          <w:b/>
        </w:rPr>
        <w:t xml:space="preserve">Group Work </w:t>
      </w:r>
    </w:p>
    <w:p w14:paraId="450BC6F1" w14:textId="77777777" w:rsidR="00611BD6" w:rsidRDefault="00611BD6" w:rsidP="00611BD6">
      <w:pPr>
        <w:rPr>
          <w:rFonts w:ascii="Arial" w:hAnsi="Arial" w:cs="Arial"/>
        </w:rPr>
      </w:pPr>
      <w:r w:rsidRPr="000503FF">
        <w:rPr>
          <w:rFonts w:ascii="Arial" w:hAnsi="Arial" w:cs="Arial"/>
        </w:rPr>
        <w:t>2.1.2 SR Passage Based Items</w:t>
      </w:r>
    </w:p>
    <w:p w14:paraId="3D4C2622" w14:textId="71CD7C47" w:rsidR="000355E7" w:rsidRPr="00255BD7" w:rsidRDefault="00B02512" w:rsidP="000355E7">
      <w:pPr>
        <w:pStyle w:val="NoSpacing"/>
        <w:rPr>
          <w:rFonts w:cs="Arial"/>
        </w:rPr>
      </w:pPr>
      <w:r w:rsidRPr="00B02512">
        <w:rPr>
          <w:rFonts w:ascii="Arial" w:hAnsi="Arial" w:cs="Arial"/>
        </w:rPr>
        <w:t xml:space="preserve">Review the items aligned to the passages #1 </w:t>
      </w:r>
      <w:r w:rsidRPr="0006006B">
        <w:rPr>
          <w:rFonts w:ascii="Arial" w:hAnsi="Arial" w:cs="Arial"/>
          <w:b/>
        </w:rPr>
        <w:t>or</w:t>
      </w:r>
      <w:r w:rsidRPr="00B02512">
        <w:rPr>
          <w:rFonts w:ascii="Arial" w:hAnsi="Arial" w:cs="Arial"/>
        </w:rPr>
        <w:t xml:space="preserve"> #2 using the Quality Assurance Checklist found on slide 28 and the “Guidelines” provided in the training to this point. </w:t>
      </w:r>
      <w:r w:rsidR="000355E7">
        <w:rPr>
          <w:rFonts w:cs="Arial"/>
        </w:rPr>
        <w:t xml:space="preserve">You do not have to read and answer the assessment questions – skim and look for if the questions DOK and content meet the Targeted Standards. </w:t>
      </w:r>
    </w:p>
    <w:p w14:paraId="14695C2F" w14:textId="5B02F9A9" w:rsidR="00B02512" w:rsidRPr="000503FF" w:rsidRDefault="00B02512" w:rsidP="00611BD6">
      <w:pPr>
        <w:rPr>
          <w:rFonts w:ascii="Arial" w:hAnsi="Arial" w:cs="Arial"/>
        </w:rPr>
      </w:pPr>
    </w:p>
    <w:p w14:paraId="443ED75B" w14:textId="2399E207" w:rsidR="00611BD6" w:rsidRPr="00F45123" w:rsidRDefault="00B02512" w:rsidP="0064260C">
      <w:pPr>
        <w:rPr>
          <w:i/>
          <w:sz w:val="32"/>
        </w:rPr>
      </w:pPr>
      <w:r w:rsidRPr="00B02512">
        <w:rPr>
          <w:i/>
          <w:sz w:val="28"/>
        </w:rPr>
        <w:t>The objective is to generate discussion on the questions and application of new information.</w:t>
      </w:r>
      <w:r w:rsidR="00F45123">
        <w:rPr>
          <w:i/>
          <w:sz w:val="32"/>
        </w:rPr>
        <w:t xml:space="preserve"> </w:t>
      </w:r>
    </w:p>
    <w:tbl>
      <w:tblPr>
        <w:tblStyle w:val="TableGrid"/>
        <w:tblW w:w="9482" w:type="dxa"/>
        <w:tblInd w:w="706" w:type="dxa"/>
        <w:shd w:val="clear" w:color="auto" w:fill="FFFF00"/>
        <w:tblLook w:val="04A0" w:firstRow="1" w:lastRow="0" w:firstColumn="1" w:lastColumn="0" w:noHBand="0" w:noVBand="1"/>
      </w:tblPr>
      <w:tblGrid>
        <w:gridCol w:w="9482"/>
      </w:tblGrid>
      <w:tr w:rsidR="00EF45A9" w:rsidRPr="000503FF" w14:paraId="3161A487" w14:textId="77777777" w:rsidTr="006E4CBA">
        <w:tc>
          <w:tcPr>
            <w:tcW w:w="9482" w:type="dxa"/>
            <w:shd w:val="clear" w:color="auto" w:fill="auto"/>
          </w:tcPr>
          <w:p w14:paraId="5794B5F3" w14:textId="77777777" w:rsidR="00C5058D" w:rsidRDefault="00C5058D" w:rsidP="00320A3E">
            <w:pPr>
              <w:rPr>
                <w:rFonts w:ascii="Arial" w:hAnsi="Arial" w:cs="Arial"/>
              </w:rPr>
            </w:pPr>
            <w:r w:rsidRPr="000503FF">
              <w:rPr>
                <w:rFonts w:ascii="Arial" w:hAnsi="Arial" w:cs="Arial"/>
              </w:rPr>
              <w:t>2.1.2 SR Passage Based Items</w:t>
            </w:r>
          </w:p>
          <w:p w14:paraId="0ADF6C44" w14:textId="77777777" w:rsidR="00B02512" w:rsidRDefault="00B02512" w:rsidP="00320A3E">
            <w:pPr>
              <w:rPr>
                <w:rFonts w:ascii="Arial" w:hAnsi="Arial" w:cs="Arial"/>
              </w:rPr>
            </w:pPr>
          </w:p>
          <w:p w14:paraId="671CA520" w14:textId="791A2E2F" w:rsidR="00B02512" w:rsidRPr="005248BE" w:rsidRDefault="00B02512" w:rsidP="00B02512">
            <w:pPr>
              <w:jc w:val="center"/>
              <w:rPr>
                <w:rFonts w:ascii="Arial" w:eastAsia="Times New Roman" w:hAnsi="Arial" w:cs="Arial"/>
                <w:i/>
                <w:sz w:val="56"/>
                <w:u w:val="single"/>
              </w:rPr>
            </w:pPr>
            <w:r w:rsidRPr="005248BE">
              <w:rPr>
                <w:rFonts w:ascii="Arial" w:eastAsia="Times New Roman" w:hAnsi="Arial" w:cs="Arial"/>
                <w:i/>
                <w:sz w:val="56"/>
                <w:u w:val="single"/>
              </w:rPr>
              <w:t>*******</w:t>
            </w:r>
            <w:r>
              <w:rPr>
                <w:rFonts w:ascii="Arial" w:eastAsia="Times New Roman" w:hAnsi="Arial" w:cs="Arial"/>
                <w:i/>
                <w:sz w:val="56"/>
                <w:u w:val="single"/>
              </w:rPr>
              <w:t>Sample Passage 1</w:t>
            </w:r>
            <w:r w:rsidRPr="005248BE">
              <w:rPr>
                <w:rFonts w:ascii="Arial" w:eastAsia="Times New Roman" w:hAnsi="Arial" w:cs="Arial"/>
                <w:i/>
                <w:sz w:val="56"/>
                <w:u w:val="single"/>
              </w:rPr>
              <w:t>********</w:t>
            </w:r>
          </w:p>
          <w:p w14:paraId="384917A3" w14:textId="77777777" w:rsidR="00B02512" w:rsidRPr="000503FF" w:rsidRDefault="00B02512" w:rsidP="00320A3E">
            <w:pPr>
              <w:rPr>
                <w:rFonts w:ascii="Arial" w:hAnsi="Arial" w:cs="Arial"/>
              </w:rPr>
            </w:pPr>
          </w:p>
          <w:p w14:paraId="68015892" w14:textId="1C30BD6F" w:rsidR="00C5058D" w:rsidRPr="000503FF" w:rsidRDefault="00C5058D" w:rsidP="00320A3E">
            <w:pPr>
              <w:rPr>
                <w:rFonts w:ascii="Arial" w:hAnsi="Arial" w:cs="Arial"/>
                <w:i/>
              </w:rPr>
            </w:pPr>
            <w:r w:rsidRPr="000503FF">
              <w:rPr>
                <w:rFonts w:ascii="Arial" w:hAnsi="Arial" w:cs="Arial"/>
                <w:i/>
              </w:rPr>
              <w:t>(</w:t>
            </w:r>
            <w:r w:rsidR="00611BD6">
              <w:rPr>
                <w:rFonts w:ascii="Arial" w:hAnsi="Arial" w:cs="Arial"/>
                <w:i/>
              </w:rPr>
              <w:t>Facilitator</w:t>
            </w:r>
            <w:r w:rsidRPr="000503FF">
              <w:rPr>
                <w:rFonts w:ascii="Arial" w:hAnsi="Arial" w:cs="Arial"/>
                <w:i/>
              </w:rPr>
              <w:t xml:space="preserve"> Information: for the first passage, no item answers are provided. For all items, participants may need to review </w:t>
            </w:r>
            <w:proofErr w:type="spellStart"/>
            <w:r w:rsidRPr="000503FF">
              <w:rPr>
                <w:rFonts w:ascii="Arial" w:hAnsi="Arial" w:cs="Arial"/>
                <w:i/>
              </w:rPr>
              <w:t>DoK</w:t>
            </w:r>
            <w:proofErr w:type="spellEnd"/>
            <w:r w:rsidRPr="000503FF">
              <w:rPr>
                <w:rFonts w:ascii="Arial" w:hAnsi="Arial" w:cs="Arial"/>
                <w:i/>
              </w:rPr>
              <w:t xml:space="preserve"> information to consider the relationship between the item and the intent of the standards listed.)</w:t>
            </w:r>
          </w:p>
          <w:p w14:paraId="16AFD6D9" w14:textId="77777777" w:rsidR="00C5058D" w:rsidRPr="000503FF" w:rsidRDefault="00C5058D" w:rsidP="00320A3E">
            <w:pPr>
              <w:rPr>
                <w:rFonts w:ascii="Arial" w:hAnsi="Arial" w:cs="Arial"/>
              </w:rPr>
            </w:pPr>
          </w:p>
          <w:p w14:paraId="72D1F555" w14:textId="7466604B" w:rsidR="00C5058D" w:rsidRPr="000503FF" w:rsidRDefault="00C5058D" w:rsidP="00320A3E">
            <w:pPr>
              <w:rPr>
                <w:rFonts w:ascii="Arial" w:hAnsi="Arial" w:cs="Arial"/>
              </w:rPr>
            </w:pPr>
            <w:r w:rsidRPr="000503FF">
              <w:rPr>
                <w:rFonts w:ascii="Arial" w:hAnsi="Arial" w:cs="Arial"/>
              </w:rPr>
              <w:t xml:space="preserve">Review the items aligned to the passages below using the Quality Assurance Checklist found </w:t>
            </w:r>
            <w:r w:rsidR="00B02512">
              <w:rPr>
                <w:rFonts w:ascii="Arial" w:hAnsi="Arial" w:cs="Arial"/>
              </w:rPr>
              <w:t>on Slide 28</w:t>
            </w:r>
            <w:r w:rsidRPr="000503FF">
              <w:rPr>
                <w:rFonts w:ascii="Arial" w:hAnsi="Arial" w:cs="Arial"/>
              </w:rPr>
              <w:t xml:space="preserve"> and the “Guidelines” provided in the training to this point. Use the following ELA PA Core Standards for Grades 9-10 as the standard to be assessed.</w:t>
            </w:r>
          </w:p>
          <w:p w14:paraId="7BBDA80D" w14:textId="77777777" w:rsidR="00C5058D" w:rsidRPr="000503FF" w:rsidRDefault="00C5058D" w:rsidP="00320A3E">
            <w:pPr>
              <w:rPr>
                <w:rFonts w:ascii="Arial" w:hAnsi="Arial" w:cs="Arial"/>
              </w:rPr>
            </w:pPr>
          </w:p>
          <w:p w14:paraId="35E4E366" w14:textId="77777777" w:rsidR="00C5058D" w:rsidRPr="000503FF" w:rsidRDefault="00C5058D" w:rsidP="00320A3E">
            <w:pPr>
              <w:rPr>
                <w:rFonts w:ascii="Arial" w:eastAsia="Times New Roman" w:hAnsi="Arial" w:cs="Arial"/>
                <w:u w:val="single"/>
              </w:rPr>
            </w:pPr>
            <w:r w:rsidRPr="000503FF">
              <w:rPr>
                <w:rFonts w:ascii="Arial" w:eastAsia="Times New Roman" w:hAnsi="Arial" w:cs="Arial"/>
                <w:u w:val="single"/>
              </w:rPr>
              <w:t>Reading Informational Text</w:t>
            </w:r>
          </w:p>
          <w:p w14:paraId="28F49074" w14:textId="77777777" w:rsidR="00C5058D" w:rsidRPr="000503FF" w:rsidRDefault="00C5058D" w:rsidP="00320A3E">
            <w:pPr>
              <w:rPr>
                <w:rFonts w:ascii="Arial" w:eastAsia="Times New Roman" w:hAnsi="Arial" w:cs="Arial"/>
              </w:rPr>
            </w:pPr>
          </w:p>
          <w:p w14:paraId="49568828" w14:textId="7325A5BA" w:rsidR="00C5058D" w:rsidRPr="000503FF" w:rsidRDefault="000355E7" w:rsidP="00320A3E">
            <w:pPr>
              <w:rPr>
                <w:rFonts w:ascii="Arial" w:eastAsia="Times New Roman" w:hAnsi="Arial" w:cs="Arial"/>
              </w:rPr>
            </w:pPr>
            <w:r w:rsidRPr="00246735">
              <w:rPr>
                <w:rFonts w:ascii="Arial" w:eastAsia="Times New Roman" w:hAnsi="Arial" w:cs="Arial"/>
                <w:noProof/>
                <w:u w:val="single"/>
              </w:rPr>
              <mc:AlternateContent>
                <mc:Choice Requires="wps">
                  <w:drawing>
                    <wp:anchor distT="0" distB="0" distL="114300" distR="114300" simplePos="0" relativeHeight="251761664" behindDoc="0" locked="0" layoutInCell="1" allowOverlap="1" wp14:anchorId="67870D3E" wp14:editId="0653CD2E">
                      <wp:simplePos x="0" y="0"/>
                      <wp:positionH relativeFrom="column">
                        <wp:posOffset>3001645</wp:posOffset>
                      </wp:positionH>
                      <wp:positionV relativeFrom="paragraph">
                        <wp:posOffset>371475</wp:posOffset>
                      </wp:positionV>
                      <wp:extent cx="715010" cy="437515"/>
                      <wp:effectExtent l="76200" t="190500" r="66040" b="1911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502645">
                                <a:off x="0" y="0"/>
                                <a:ext cx="715010" cy="437515"/>
                              </a:xfrm>
                              <a:prstGeom prst="rect">
                                <a:avLst/>
                              </a:prstGeom>
                              <a:solidFill>
                                <a:srgbClr val="FFFFFF"/>
                              </a:solidFill>
                              <a:ln w="9525">
                                <a:solidFill>
                                  <a:srgbClr val="000000"/>
                                </a:solidFill>
                                <a:miter lim="800000"/>
                                <a:headEnd/>
                                <a:tailEnd/>
                              </a:ln>
                            </wps:spPr>
                            <wps:txbx>
                              <w:txbxContent>
                                <w:p w14:paraId="3FE7128C" w14:textId="77777777" w:rsidR="000355E7" w:rsidRPr="00246735" w:rsidRDefault="000355E7" w:rsidP="000355E7">
                                  <w:pPr>
                                    <w:rPr>
                                      <w:rFonts w:ascii="Comic Sans MS" w:hAnsi="Comic Sans MS"/>
                                      <w:sz w:val="16"/>
                                    </w:rPr>
                                  </w:pPr>
                                  <w:r w:rsidRPr="00246735">
                                    <w:rPr>
                                      <w:rFonts w:ascii="Comic Sans MS" w:eastAsia="Times New Roman" w:hAnsi="Comic Sans MS" w:cs="Arial"/>
                                      <w:sz w:val="16"/>
                                    </w:rPr>
                                    <w:t>Targeted Standard</w:t>
                                  </w:r>
                                  <w:r>
                                    <w:rPr>
                                      <w:rFonts w:ascii="Comic Sans MS" w:eastAsia="Times New Roman" w:hAnsi="Comic Sans MS" w:cs="Arial"/>
                                      <w:sz w:val="16"/>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36.35pt;margin-top:29.25pt;width:56.3pt;height:34.45pt;rotation:-2290871fd;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">
                      <v:textbox>
                        <w:txbxContent>
                          <w:p w14:paraId="3FE7128C" w14:textId="77777777" w:rsidR="000355E7" w:rsidRPr="00246735" w:rsidRDefault="000355E7" w:rsidP="000355E7">
                            <w:pPr>
                              <w:rPr>
                                <w:rFonts w:ascii="Comic Sans MS" w:hAnsi="Comic Sans MS"/>
                                <w:sz w:val="16"/>
                              </w:rPr>
                            </w:pPr>
                            <w:r w:rsidRPr="00246735">
                              <w:rPr>
                                <w:rFonts w:ascii="Comic Sans MS" w:eastAsia="Times New Roman" w:hAnsi="Comic Sans MS" w:cs="Arial"/>
                                <w:sz w:val="16"/>
                              </w:rPr>
                              <w:t>Targeted Standard</w:t>
                            </w:r>
                            <w:r>
                              <w:rPr>
                                <w:rFonts w:ascii="Comic Sans MS" w:eastAsia="Times New Roman" w:hAnsi="Comic Sans MS" w:cs="Arial"/>
                                <w:sz w:val="16"/>
                              </w:rPr>
                              <w:t>s</w:t>
                            </w:r>
                          </w:p>
                        </w:txbxContent>
                      </v:textbox>
                    </v:shape>
                  </w:pict>
                </mc:Fallback>
              </mc:AlternateContent>
            </w:r>
            <w:r w:rsidR="00C5058D" w:rsidRPr="000503FF">
              <w:rPr>
                <w:rFonts w:ascii="Arial" w:eastAsia="Times New Roman" w:hAnsi="Arial" w:cs="Arial"/>
              </w:rPr>
              <w:t>Students read, understand, and respond to informational text with an emphasis on comprehension, vocabulary acquisition, and making connections among ideas and between texts with focus on textual evidence.\</w:t>
            </w:r>
            <w:r w:rsidR="00C5058D" w:rsidRPr="000503FF">
              <w:rPr>
                <w:rFonts w:ascii="Arial" w:hAnsi="Arial" w:cs="Arial"/>
              </w:rPr>
              <w:t xml:space="preserve"> </w:t>
            </w:r>
            <w:r w:rsidR="00C5058D" w:rsidRPr="000503FF">
              <w:rPr>
                <w:rFonts w:ascii="Arial" w:eastAsia="Times New Roman" w:hAnsi="Arial" w:cs="Arial"/>
              </w:rPr>
              <w:t>CC.</w:t>
            </w:r>
          </w:p>
          <w:p w14:paraId="17B25474" w14:textId="77777777" w:rsidR="00C5058D" w:rsidRPr="00611BD6" w:rsidRDefault="00C5058D" w:rsidP="00611BD6">
            <w:pPr>
              <w:pStyle w:val="NoSpacing"/>
              <w:rPr>
                <w:rFonts w:ascii="Arial" w:hAnsi="Arial" w:cs="Arial"/>
              </w:rPr>
            </w:pPr>
          </w:p>
          <w:p w14:paraId="2F5EAB87" w14:textId="77777777" w:rsidR="00C5058D" w:rsidRPr="00611BD6" w:rsidRDefault="00C5058D" w:rsidP="00611BD6">
            <w:pPr>
              <w:pStyle w:val="NoSpacing"/>
              <w:rPr>
                <w:rFonts w:ascii="Arial" w:hAnsi="Arial" w:cs="Arial"/>
              </w:rPr>
            </w:pPr>
            <w:r w:rsidRPr="00611BD6">
              <w:rPr>
                <w:rFonts w:ascii="Arial" w:hAnsi="Arial" w:cs="Arial"/>
              </w:rPr>
              <w:t>CC.1.2.9-10.B</w:t>
            </w:r>
          </w:p>
          <w:p w14:paraId="0523ABCD" w14:textId="6469E922" w:rsidR="00C5058D" w:rsidRPr="00611BD6" w:rsidRDefault="00C5058D" w:rsidP="00611BD6">
            <w:pPr>
              <w:pStyle w:val="NoSpacing"/>
              <w:rPr>
                <w:rFonts w:ascii="Arial" w:hAnsi="Arial" w:cs="Arial"/>
              </w:rPr>
            </w:pPr>
            <w:r w:rsidRPr="00611BD6">
              <w:rPr>
                <w:rFonts w:ascii="Arial" w:hAnsi="Arial" w:cs="Arial"/>
              </w:rPr>
              <w:t>Cite strong and thorough textual evidence to support analysis of what the text says explicitly, as well as inferences and conclusions based on an author’s explicit assumptions and beliefs about a subject.</w:t>
            </w:r>
          </w:p>
          <w:p w14:paraId="44828C26" w14:textId="77777777" w:rsidR="00C5058D" w:rsidRPr="00611BD6" w:rsidRDefault="00C5058D" w:rsidP="00611BD6">
            <w:pPr>
              <w:pStyle w:val="NoSpacing"/>
              <w:rPr>
                <w:rFonts w:ascii="Arial" w:hAnsi="Arial" w:cs="Arial"/>
              </w:rPr>
            </w:pPr>
            <w:r w:rsidRPr="00611BD6">
              <w:rPr>
                <w:rFonts w:ascii="Arial" w:hAnsi="Arial" w:cs="Arial"/>
              </w:rPr>
              <w:t>CC.1.2.9–10.D</w:t>
            </w:r>
          </w:p>
          <w:p w14:paraId="4F9CAAEB" w14:textId="4E219C5C" w:rsidR="00C5058D" w:rsidRPr="00611BD6" w:rsidRDefault="00C5058D" w:rsidP="00611BD6">
            <w:pPr>
              <w:pStyle w:val="NoSpacing"/>
              <w:rPr>
                <w:rFonts w:ascii="Arial" w:hAnsi="Arial" w:cs="Arial"/>
              </w:rPr>
            </w:pPr>
            <w:r w:rsidRPr="00611BD6">
              <w:rPr>
                <w:rFonts w:ascii="Arial" w:hAnsi="Arial" w:cs="Arial"/>
              </w:rPr>
              <w:t>Determine an author’s particular point of view and analyze how rhetoric advances the point of view.</w:t>
            </w:r>
          </w:p>
          <w:p w14:paraId="4855CD97" w14:textId="77777777" w:rsidR="00C5058D" w:rsidRPr="00611BD6" w:rsidRDefault="00C5058D" w:rsidP="00611BD6">
            <w:pPr>
              <w:pStyle w:val="NoSpacing"/>
              <w:rPr>
                <w:rFonts w:ascii="Arial" w:hAnsi="Arial" w:cs="Arial"/>
              </w:rPr>
            </w:pPr>
            <w:r w:rsidRPr="00611BD6">
              <w:rPr>
                <w:rFonts w:ascii="Arial" w:hAnsi="Arial" w:cs="Arial"/>
              </w:rPr>
              <w:t>CC.1.2.9–10.F</w:t>
            </w:r>
          </w:p>
          <w:p w14:paraId="52CF3A79" w14:textId="7A785B8C" w:rsidR="00C5058D" w:rsidRPr="00611BD6" w:rsidRDefault="00C5058D" w:rsidP="00611BD6">
            <w:pPr>
              <w:pStyle w:val="NoSpacing"/>
              <w:rPr>
                <w:rFonts w:ascii="Arial" w:hAnsi="Arial" w:cs="Arial"/>
              </w:rPr>
            </w:pPr>
            <w:r w:rsidRPr="00611BD6">
              <w:rPr>
                <w:rFonts w:ascii="Arial" w:hAnsi="Arial" w:cs="Arial"/>
              </w:rPr>
              <w:t>Analyze how words and phrases shape meaning and tone in texts.</w:t>
            </w:r>
          </w:p>
          <w:p w14:paraId="73030C72" w14:textId="77777777" w:rsidR="00C5058D" w:rsidRPr="00611BD6" w:rsidRDefault="00C5058D" w:rsidP="00611BD6">
            <w:pPr>
              <w:pStyle w:val="NoSpacing"/>
              <w:rPr>
                <w:rFonts w:ascii="Arial" w:hAnsi="Arial" w:cs="Arial"/>
              </w:rPr>
            </w:pPr>
            <w:r w:rsidRPr="00611BD6">
              <w:rPr>
                <w:rFonts w:ascii="Arial" w:hAnsi="Arial" w:cs="Arial"/>
              </w:rPr>
              <w:t>CC.1.2.11–12.D</w:t>
            </w:r>
          </w:p>
          <w:p w14:paraId="6124AF45" w14:textId="7B852E50" w:rsidR="00F45123" w:rsidRDefault="00C5058D" w:rsidP="00611BD6">
            <w:pPr>
              <w:pStyle w:val="NoSpacing"/>
              <w:rPr>
                <w:rFonts w:ascii="Arial" w:hAnsi="Arial" w:cs="Arial"/>
              </w:rPr>
            </w:pPr>
            <w:r w:rsidRPr="00611BD6">
              <w:rPr>
                <w:rFonts w:ascii="Arial" w:hAnsi="Arial" w:cs="Arial"/>
              </w:rPr>
              <w:t>Evaluate how an author’s point of view or purpose shapes the content and style of a text</w:t>
            </w:r>
          </w:p>
          <w:p w14:paraId="5764D583" w14:textId="77777777" w:rsidR="00F45123" w:rsidRPr="00611BD6" w:rsidRDefault="00F45123" w:rsidP="00611BD6">
            <w:pPr>
              <w:pStyle w:val="NoSpacing"/>
              <w:rPr>
                <w:rFonts w:ascii="Arial" w:hAnsi="Arial" w:cs="Arial"/>
              </w:rPr>
            </w:pPr>
          </w:p>
          <w:p w14:paraId="2BCA3CF0" w14:textId="77777777" w:rsidR="00C5058D" w:rsidRPr="00F45123" w:rsidRDefault="00C5058D" w:rsidP="00320A3E">
            <w:pPr>
              <w:rPr>
                <w:rFonts w:ascii="Arial" w:eastAsia="Times New Roman" w:hAnsi="Arial" w:cs="Arial"/>
                <w:i/>
                <w:sz w:val="32"/>
                <w:u w:val="single"/>
              </w:rPr>
            </w:pPr>
            <w:r w:rsidRPr="00F45123">
              <w:rPr>
                <w:rFonts w:ascii="Arial" w:eastAsia="Times New Roman" w:hAnsi="Arial" w:cs="Arial"/>
                <w:i/>
                <w:sz w:val="32"/>
                <w:u w:val="single"/>
              </w:rPr>
              <w:t>Sample Passage 1</w:t>
            </w:r>
          </w:p>
          <w:p w14:paraId="0890819B" w14:textId="77777777" w:rsidR="00C5058D" w:rsidRPr="000503FF" w:rsidRDefault="00C5058D" w:rsidP="00320A3E">
            <w:pPr>
              <w:rPr>
                <w:rFonts w:ascii="Arial" w:hAnsi="Arial" w:cs="Arial"/>
              </w:rPr>
            </w:pPr>
          </w:p>
          <w:tbl>
            <w:tblPr>
              <w:tblStyle w:val="TableGrid"/>
              <w:tblW w:w="0" w:type="auto"/>
              <w:tblLook w:val="04A0" w:firstRow="1" w:lastRow="0" w:firstColumn="1" w:lastColumn="0" w:noHBand="0" w:noVBand="1"/>
            </w:tblPr>
            <w:tblGrid>
              <w:gridCol w:w="461"/>
              <w:gridCol w:w="8795"/>
            </w:tblGrid>
            <w:tr w:rsidR="00EF45A9" w:rsidRPr="000503FF" w14:paraId="7C4BCC12" w14:textId="77777777" w:rsidTr="00320A3E">
              <w:tc>
                <w:tcPr>
                  <w:tcW w:w="461" w:type="dxa"/>
                </w:tcPr>
                <w:p w14:paraId="2AC8D68D" w14:textId="77777777" w:rsidR="00C5058D" w:rsidRPr="000503FF" w:rsidRDefault="00C5058D" w:rsidP="00320A3E">
                  <w:pPr>
                    <w:rPr>
                      <w:rFonts w:ascii="Arial" w:hAnsi="Arial" w:cs="Arial"/>
                    </w:rPr>
                  </w:pPr>
                </w:p>
                <w:p w14:paraId="75DB9E62" w14:textId="77777777" w:rsidR="00C5058D" w:rsidRPr="000503FF" w:rsidRDefault="00C5058D" w:rsidP="00320A3E">
                  <w:pPr>
                    <w:rPr>
                      <w:rFonts w:ascii="Arial" w:hAnsi="Arial" w:cs="Arial"/>
                    </w:rPr>
                  </w:pPr>
                </w:p>
                <w:p w14:paraId="05581A87" w14:textId="77777777" w:rsidR="00C5058D" w:rsidRPr="000503FF" w:rsidRDefault="00C5058D" w:rsidP="00320A3E">
                  <w:pPr>
                    <w:rPr>
                      <w:rFonts w:ascii="Arial" w:hAnsi="Arial" w:cs="Arial"/>
                    </w:rPr>
                  </w:pPr>
                </w:p>
                <w:p w14:paraId="1FFE6983" w14:textId="77777777" w:rsidR="00C5058D" w:rsidRPr="000503FF" w:rsidRDefault="00C5058D" w:rsidP="00320A3E">
                  <w:pPr>
                    <w:rPr>
                      <w:rFonts w:ascii="Arial" w:hAnsi="Arial" w:cs="Arial"/>
                    </w:rPr>
                  </w:pPr>
                </w:p>
                <w:p w14:paraId="7E229077" w14:textId="77777777" w:rsidR="00C5058D" w:rsidRPr="000503FF" w:rsidRDefault="00C5058D" w:rsidP="00320A3E">
                  <w:pPr>
                    <w:rPr>
                      <w:rFonts w:ascii="Arial" w:hAnsi="Arial" w:cs="Arial"/>
                    </w:rPr>
                  </w:pPr>
                </w:p>
                <w:p w14:paraId="0F0D292F" w14:textId="77777777" w:rsidR="00C5058D" w:rsidRPr="000503FF" w:rsidRDefault="00C5058D" w:rsidP="00320A3E">
                  <w:pPr>
                    <w:rPr>
                      <w:rFonts w:ascii="Arial" w:hAnsi="Arial" w:cs="Arial"/>
                    </w:rPr>
                  </w:pPr>
                </w:p>
                <w:p w14:paraId="06F19E9C" w14:textId="77777777" w:rsidR="00C5058D" w:rsidRPr="000503FF" w:rsidRDefault="00C5058D" w:rsidP="00320A3E">
                  <w:pPr>
                    <w:rPr>
                      <w:rFonts w:ascii="Arial" w:hAnsi="Arial" w:cs="Arial"/>
                    </w:rPr>
                  </w:pPr>
                </w:p>
                <w:p w14:paraId="7E5E726D" w14:textId="77777777" w:rsidR="00C5058D" w:rsidRPr="000503FF" w:rsidRDefault="00C5058D" w:rsidP="00320A3E">
                  <w:pPr>
                    <w:rPr>
                      <w:rFonts w:ascii="Arial" w:hAnsi="Arial" w:cs="Arial"/>
                    </w:rPr>
                  </w:pPr>
                  <w:r w:rsidRPr="000503FF">
                    <w:rPr>
                      <w:rFonts w:ascii="Arial" w:hAnsi="Arial" w:cs="Arial"/>
                    </w:rPr>
                    <w:t>5</w:t>
                  </w:r>
                </w:p>
                <w:p w14:paraId="0858C2CD" w14:textId="77777777" w:rsidR="00C5058D" w:rsidRPr="000503FF" w:rsidRDefault="00C5058D" w:rsidP="00320A3E">
                  <w:pPr>
                    <w:rPr>
                      <w:rFonts w:ascii="Arial" w:hAnsi="Arial" w:cs="Arial"/>
                    </w:rPr>
                  </w:pPr>
                </w:p>
                <w:p w14:paraId="5035E80C" w14:textId="77777777" w:rsidR="00C5058D" w:rsidRPr="000503FF" w:rsidRDefault="00C5058D" w:rsidP="00320A3E">
                  <w:pPr>
                    <w:rPr>
                      <w:rFonts w:ascii="Arial" w:hAnsi="Arial" w:cs="Arial"/>
                    </w:rPr>
                  </w:pPr>
                </w:p>
                <w:p w14:paraId="3F13E954" w14:textId="77777777" w:rsidR="00C5058D" w:rsidRPr="000503FF" w:rsidRDefault="00C5058D" w:rsidP="00320A3E">
                  <w:pPr>
                    <w:rPr>
                      <w:rFonts w:ascii="Arial" w:hAnsi="Arial" w:cs="Arial"/>
                    </w:rPr>
                  </w:pPr>
                </w:p>
                <w:p w14:paraId="79EB149A" w14:textId="77777777" w:rsidR="00C5058D" w:rsidRPr="000503FF" w:rsidRDefault="00C5058D" w:rsidP="00320A3E">
                  <w:pPr>
                    <w:rPr>
                      <w:rFonts w:ascii="Arial" w:hAnsi="Arial" w:cs="Arial"/>
                    </w:rPr>
                  </w:pPr>
                </w:p>
                <w:p w14:paraId="4A825706" w14:textId="77777777" w:rsidR="00C5058D" w:rsidRPr="000503FF" w:rsidRDefault="00C5058D" w:rsidP="00320A3E">
                  <w:pPr>
                    <w:rPr>
                      <w:rFonts w:ascii="Arial" w:hAnsi="Arial" w:cs="Arial"/>
                    </w:rPr>
                  </w:pPr>
                </w:p>
                <w:p w14:paraId="05515D6C" w14:textId="77777777" w:rsidR="00C5058D" w:rsidRPr="000503FF" w:rsidRDefault="00C5058D" w:rsidP="00320A3E">
                  <w:pPr>
                    <w:rPr>
                      <w:rFonts w:ascii="Arial" w:hAnsi="Arial" w:cs="Arial"/>
                    </w:rPr>
                  </w:pPr>
                  <w:r w:rsidRPr="000503FF">
                    <w:rPr>
                      <w:rFonts w:ascii="Arial" w:hAnsi="Arial" w:cs="Arial"/>
                    </w:rPr>
                    <w:t>10</w:t>
                  </w:r>
                </w:p>
                <w:p w14:paraId="1D799C5A" w14:textId="77777777" w:rsidR="00C5058D" w:rsidRPr="000503FF" w:rsidRDefault="00C5058D" w:rsidP="00320A3E">
                  <w:pPr>
                    <w:rPr>
                      <w:rFonts w:ascii="Arial" w:hAnsi="Arial" w:cs="Arial"/>
                    </w:rPr>
                  </w:pPr>
                </w:p>
                <w:p w14:paraId="5D6FF14D" w14:textId="77777777" w:rsidR="00C5058D" w:rsidRPr="000503FF" w:rsidRDefault="00C5058D" w:rsidP="00320A3E">
                  <w:pPr>
                    <w:rPr>
                      <w:rFonts w:ascii="Arial" w:hAnsi="Arial" w:cs="Arial"/>
                    </w:rPr>
                  </w:pPr>
                </w:p>
                <w:p w14:paraId="2A88F130" w14:textId="77777777" w:rsidR="00C5058D" w:rsidRPr="000503FF" w:rsidRDefault="00C5058D" w:rsidP="00320A3E">
                  <w:pPr>
                    <w:rPr>
                      <w:rFonts w:ascii="Arial" w:hAnsi="Arial" w:cs="Arial"/>
                    </w:rPr>
                  </w:pPr>
                </w:p>
                <w:p w14:paraId="62998C96" w14:textId="77777777" w:rsidR="00C5058D" w:rsidRPr="000503FF" w:rsidRDefault="00C5058D" w:rsidP="00320A3E">
                  <w:pPr>
                    <w:rPr>
                      <w:rFonts w:ascii="Arial" w:hAnsi="Arial" w:cs="Arial"/>
                    </w:rPr>
                  </w:pPr>
                </w:p>
                <w:p w14:paraId="37B341A4" w14:textId="77777777" w:rsidR="00C5058D" w:rsidRPr="000503FF" w:rsidRDefault="00C5058D" w:rsidP="00320A3E">
                  <w:pPr>
                    <w:rPr>
                      <w:rFonts w:ascii="Arial" w:hAnsi="Arial" w:cs="Arial"/>
                    </w:rPr>
                  </w:pPr>
                  <w:r w:rsidRPr="000503FF">
                    <w:rPr>
                      <w:rFonts w:ascii="Arial" w:hAnsi="Arial" w:cs="Arial"/>
                    </w:rPr>
                    <w:t>15</w:t>
                  </w:r>
                </w:p>
                <w:p w14:paraId="72EA00AC" w14:textId="77777777" w:rsidR="00C5058D" w:rsidRPr="000503FF" w:rsidRDefault="00C5058D" w:rsidP="00320A3E">
                  <w:pPr>
                    <w:rPr>
                      <w:rFonts w:ascii="Arial" w:hAnsi="Arial" w:cs="Arial"/>
                    </w:rPr>
                  </w:pPr>
                </w:p>
                <w:p w14:paraId="1628CD5C" w14:textId="77777777" w:rsidR="00C5058D" w:rsidRPr="000503FF" w:rsidRDefault="00C5058D" w:rsidP="00320A3E">
                  <w:pPr>
                    <w:rPr>
                      <w:rFonts w:ascii="Arial" w:hAnsi="Arial" w:cs="Arial"/>
                    </w:rPr>
                  </w:pPr>
                </w:p>
                <w:p w14:paraId="365AF41A" w14:textId="77777777" w:rsidR="00C5058D" w:rsidRPr="000503FF" w:rsidRDefault="00C5058D" w:rsidP="00320A3E">
                  <w:pPr>
                    <w:rPr>
                      <w:rFonts w:ascii="Arial" w:hAnsi="Arial" w:cs="Arial"/>
                    </w:rPr>
                  </w:pPr>
                </w:p>
                <w:p w14:paraId="5A534D54" w14:textId="77777777" w:rsidR="00C5058D" w:rsidRPr="000503FF" w:rsidRDefault="00C5058D" w:rsidP="00320A3E">
                  <w:pPr>
                    <w:rPr>
                      <w:rFonts w:ascii="Arial" w:hAnsi="Arial" w:cs="Arial"/>
                    </w:rPr>
                  </w:pPr>
                </w:p>
                <w:p w14:paraId="48CA7F15" w14:textId="77777777" w:rsidR="00C5058D" w:rsidRPr="000503FF" w:rsidRDefault="00C5058D" w:rsidP="00320A3E">
                  <w:pPr>
                    <w:rPr>
                      <w:rFonts w:ascii="Arial" w:hAnsi="Arial" w:cs="Arial"/>
                    </w:rPr>
                  </w:pPr>
                </w:p>
                <w:p w14:paraId="1B7A343A" w14:textId="77777777" w:rsidR="00C5058D" w:rsidRPr="000503FF" w:rsidRDefault="00C5058D" w:rsidP="00320A3E">
                  <w:pPr>
                    <w:rPr>
                      <w:rFonts w:ascii="Arial" w:hAnsi="Arial" w:cs="Arial"/>
                    </w:rPr>
                  </w:pPr>
                  <w:r w:rsidRPr="000503FF">
                    <w:rPr>
                      <w:rFonts w:ascii="Arial" w:hAnsi="Arial" w:cs="Arial"/>
                    </w:rPr>
                    <w:t>20</w:t>
                  </w:r>
                </w:p>
                <w:p w14:paraId="3A32689E" w14:textId="77777777" w:rsidR="00C5058D" w:rsidRPr="000503FF" w:rsidRDefault="00C5058D" w:rsidP="00320A3E">
                  <w:pPr>
                    <w:rPr>
                      <w:rFonts w:ascii="Arial" w:hAnsi="Arial" w:cs="Arial"/>
                    </w:rPr>
                  </w:pPr>
                </w:p>
                <w:p w14:paraId="3AE43D2E" w14:textId="77777777" w:rsidR="00C5058D" w:rsidRPr="000503FF" w:rsidRDefault="00C5058D" w:rsidP="00320A3E">
                  <w:pPr>
                    <w:rPr>
                      <w:rFonts w:ascii="Arial" w:hAnsi="Arial" w:cs="Arial"/>
                    </w:rPr>
                  </w:pPr>
                </w:p>
                <w:p w14:paraId="610BE7FF" w14:textId="77777777" w:rsidR="00C5058D" w:rsidRPr="000503FF" w:rsidRDefault="00C5058D" w:rsidP="00320A3E">
                  <w:pPr>
                    <w:rPr>
                      <w:rFonts w:ascii="Arial" w:hAnsi="Arial" w:cs="Arial"/>
                    </w:rPr>
                  </w:pPr>
                </w:p>
                <w:p w14:paraId="20D01D1F" w14:textId="77777777" w:rsidR="00C5058D" w:rsidRPr="000503FF" w:rsidRDefault="00C5058D" w:rsidP="00320A3E">
                  <w:pPr>
                    <w:rPr>
                      <w:rFonts w:ascii="Arial" w:hAnsi="Arial" w:cs="Arial"/>
                    </w:rPr>
                  </w:pPr>
                </w:p>
                <w:p w14:paraId="6AF9EEEC" w14:textId="77777777" w:rsidR="00C5058D" w:rsidRPr="000503FF" w:rsidRDefault="00C5058D" w:rsidP="00320A3E">
                  <w:pPr>
                    <w:rPr>
                      <w:rFonts w:ascii="Arial" w:hAnsi="Arial" w:cs="Arial"/>
                    </w:rPr>
                  </w:pPr>
                  <w:r w:rsidRPr="000503FF">
                    <w:rPr>
                      <w:rFonts w:ascii="Arial" w:hAnsi="Arial" w:cs="Arial"/>
                    </w:rPr>
                    <w:t>25</w:t>
                  </w:r>
                </w:p>
                <w:p w14:paraId="114FCA93" w14:textId="77777777" w:rsidR="00C5058D" w:rsidRPr="000503FF" w:rsidRDefault="00C5058D" w:rsidP="00320A3E">
                  <w:pPr>
                    <w:rPr>
                      <w:rFonts w:ascii="Arial" w:hAnsi="Arial" w:cs="Arial"/>
                    </w:rPr>
                  </w:pPr>
                </w:p>
                <w:p w14:paraId="3D1B202D" w14:textId="77777777" w:rsidR="00C5058D" w:rsidRPr="000503FF" w:rsidRDefault="00C5058D" w:rsidP="00320A3E">
                  <w:pPr>
                    <w:rPr>
                      <w:rFonts w:ascii="Arial" w:hAnsi="Arial" w:cs="Arial"/>
                    </w:rPr>
                  </w:pPr>
                </w:p>
                <w:p w14:paraId="54AE2FB8" w14:textId="77777777" w:rsidR="00C5058D" w:rsidRPr="000503FF" w:rsidRDefault="00C5058D" w:rsidP="00320A3E">
                  <w:pPr>
                    <w:rPr>
                      <w:rFonts w:ascii="Arial" w:hAnsi="Arial" w:cs="Arial"/>
                    </w:rPr>
                  </w:pPr>
                </w:p>
                <w:p w14:paraId="396989B9" w14:textId="77777777" w:rsidR="00C5058D" w:rsidRPr="000503FF" w:rsidRDefault="00C5058D" w:rsidP="00320A3E">
                  <w:pPr>
                    <w:rPr>
                      <w:rFonts w:ascii="Arial" w:hAnsi="Arial" w:cs="Arial"/>
                    </w:rPr>
                  </w:pPr>
                </w:p>
                <w:p w14:paraId="20D55CEB" w14:textId="77777777" w:rsidR="00C5058D" w:rsidRPr="000503FF" w:rsidRDefault="00C5058D" w:rsidP="00320A3E">
                  <w:pPr>
                    <w:rPr>
                      <w:rFonts w:ascii="Arial" w:hAnsi="Arial" w:cs="Arial"/>
                    </w:rPr>
                  </w:pPr>
                </w:p>
                <w:p w14:paraId="345A6DA0" w14:textId="77777777" w:rsidR="00C5058D" w:rsidRPr="000503FF" w:rsidRDefault="00C5058D" w:rsidP="00320A3E">
                  <w:pPr>
                    <w:rPr>
                      <w:rFonts w:ascii="Arial" w:hAnsi="Arial" w:cs="Arial"/>
                    </w:rPr>
                  </w:pPr>
                  <w:r w:rsidRPr="000503FF">
                    <w:rPr>
                      <w:rFonts w:ascii="Arial" w:hAnsi="Arial" w:cs="Arial"/>
                    </w:rPr>
                    <w:t>30</w:t>
                  </w:r>
                </w:p>
                <w:p w14:paraId="0C2C6D31" w14:textId="77777777" w:rsidR="00C5058D" w:rsidRPr="000503FF" w:rsidRDefault="00C5058D" w:rsidP="00320A3E">
                  <w:pPr>
                    <w:rPr>
                      <w:rFonts w:ascii="Arial" w:hAnsi="Arial" w:cs="Arial"/>
                    </w:rPr>
                  </w:pPr>
                </w:p>
                <w:p w14:paraId="1F65B104" w14:textId="77777777" w:rsidR="00C5058D" w:rsidRPr="000503FF" w:rsidRDefault="00C5058D" w:rsidP="00320A3E">
                  <w:pPr>
                    <w:rPr>
                      <w:rFonts w:ascii="Arial" w:hAnsi="Arial" w:cs="Arial"/>
                    </w:rPr>
                  </w:pPr>
                </w:p>
                <w:p w14:paraId="1B44B37B" w14:textId="77777777" w:rsidR="00C5058D" w:rsidRPr="000503FF" w:rsidRDefault="00C5058D" w:rsidP="00320A3E">
                  <w:pPr>
                    <w:rPr>
                      <w:rFonts w:ascii="Arial" w:hAnsi="Arial" w:cs="Arial"/>
                    </w:rPr>
                  </w:pPr>
                </w:p>
                <w:p w14:paraId="35A64509" w14:textId="77777777" w:rsidR="00C5058D" w:rsidRPr="000503FF" w:rsidRDefault="00C5058D" w:rsidP="00320A3E">
                  <w:pPr>
                    <w:rPr>
                      <w:rFonts w:ascii="Arial" w:hAnsi="Arial" w:cs="Arial"/>
                    </w:rPr>
                  </w:pPr>
                </w:p>
                <w:p w14:paraId="46B32B75" w14:textId="77777777" w:rsidR="00C5058D" w:rsidRPr="000503FF" w:rsidRDefault="00C5058D" w:rsidP="00320A3E">
                  <w:pPr>
                    <w:rPr>
                      <w:rFonts w:ascii="Arial" w:hAnsi="Arial" w:cs="Arial"/>
                    </w:rPr>
                  </w:pPr>
                </w:p>
                <w:p w14:paraId="62970264" w14:textId="77777777" w:rsidR="00C5058D" w:rsidRPr="000503FF" w:rsidRDefault="00C5058D" w:rsidP="00320A3E">
                  <w:pPr>
                    <w:rPr>
                      <w:rFonts w:ascii="Arial" w:hAnsi="Arial" w:cs="Arial"/>
                    </w:rPr>
                  </w:pPr>
                  <w:r w:rsidRPr="000503FF">
                    <w:rPr>
                      <w:rFonts w:ascii="Arial" w:hAnsi="Arial" w:cs="Arial"/>
                    </w:rPr>
                    <w:t>35</w:t>
                  </w:r>
                </w:p>
                <w:p w14:paraId="56439CD4" w14:textId="77777777" w:rsidR="00C5058D" w:rsidRPr="000503FF" w:rsidRDefault="00C5058D" w:rsidP="00320A3E">
                  <w:pPr>
                    <w:rPr>
                      <w:rFonts w:ascii="Arial" w:hAnsi="Arial" w:cs="Arial"/>
                    </w:rPr>
                  </w:pPr>
                </w:p>
                <w:p w14:paraId="7AE45D6F" w14:textId="77777777" w:rsidR="00C5058D" w:rsidRPr="000503FF" w:rsidRDefault="00C5058D" w:rsidP="00320A3E">
                  <w:pPr>
                    <w:rPr>
                      <w:rFonts w:ascii="Arial" w:hAnsi="Arial" w:cs="Arial"/>
                    </w:rPr>
                  </w:pPr>
                </w:p>
                <w:p w14:paraId="25E16529" w14:textId="77777777" w:rsidR="00C5058D" w:rsidRPr="000503FF" w:rsidRDefault="00C5058D" w:rsidP="00320A3E">
                  <w:pPr>
                    <w:rPr>
                      <w:rFonts w:ascii="Arial" w:hAnsi="Arial" w:cs="Arial"/>
                    </w:rPr>
                  </w:pPr>
                </w:p>
                <w:p w14:paraId="52F296DB" w14:textId="77777777" w:rsidR="00C5058D" w:rsidRPr="000503FF" w:rsidRDefault="00C5058D" w:rsidP="00320A3E">
                  <w:pPr>
                    <w:rPr>
                      <w:rFonts w:ascii="Arial" w:hAnsi="Arial" w:cs="Arial"/>
                    </w:rPr>
                  </w:pPr>
                </w:p>
                <w:p w14:paraId="3F923BE8" w14:textId="77777777" w:rsidR="00C5058D" w:rsidRPr="000503FF" w:rsidRDefault="00C5058D" w:rsidP="00320A3E">
                  <w:pPr>
                    <w:rPr>
                      <w:rFonts w:ascii="Arial" w:hAnsi="Arial" w:cs="Arial"/>
                    </w:rPr>
                  </w:pPr>
                  <w:r w:rsidRPr="000503FF">
                    <w:rPr>
                      <w:rFonts w:ascii="Arial" w:hAnsi="Arial" w:cs="Arial"/>
                    </w:rPr>
                    <w:t>40</w:t>
                  </w:r>
                </w:p>
                <w:p w14:paraId="6810FFC8" w14:textId="77777777" w:rsidR="00C5058D" w:rsidRPr="000503FF" w:rsidRDefault="00C5058D" w:rsidP="00320A3E">
                  <w:pPr>
                    <w:rPr>
                      <w:rFonts w:ascii="Arial" w:hAnsi="Arial" w:cs="Arial"/>
                    </w:rPr>
                  </w:pPr>
                </w:p>
              </w:tc>
              <w:tc>
                <w:tcPr>
                  <w:tcW w:w="10329" w:type="dxa"/>
                </w:tcPr>
                <w:p w14:paraId="6F3186F3" w14:textId="77777777" w:rsidR="00C5058D" w:rsidRPr="000503FF" w:rsidRDefault="00C5058D" w:rsidP="00320A3E">
                  <w:pPr>
                    <w:rPr>
                      <w:rFonts w:ascii="Arial" w:eastAsia="Times New Roman" w:hAnsi="Arial" w:cs="Arial"/>
                    </w:rPr>
                  </w:pPr>
                  <w:r w:rsidRPr="000503FF">
                    <w:rPr>
                      <w:rFonts w:ascii="Arial" w:eastAsia="Times New Roman" w:hAnsi="Arial" w:cs="Arial"/>
                      <w:i/>
                      <w:iCs/>
                    </w:rPr>
                    <w:lastRenderedPageBreak/>
                    <w:t>The following passage discusses the scientific life of Galileo Galilei in reference to the political, religious, artistic, and scientific movements of the age.</w:t>
                  </w:r>
                </w:p>
                <w:p w14:paraId="5A131CAD" w14:textId="77777777" w:rsidR="00C5058D" w:rsidRPr="000503FF" w:rsidRDefault="00C5058D" w:rsidP="00320A3E">
                  <w:pPr>
                    <w:rPr>
                      <w:rFonts w:ascii="Arial" w:eastAsia="Times New Roman" w:hAnsi="Arial" w:cs="Arial"/>
                    </w:rPr>
                  </w:pPr>
                  <w:r w:rsidRPr="000503FF">
                    <w:rPr>
                      <w:rFonts w:ascii="Arial" w:eastAsia="Times New Roman" w:hAnsi="Arial" w:cs="Arial"/>
                    </w:rPr>
                    <w:t xml:space="preserve">    </w:t>
                  </w:r>
                </w:p>
                <w:p w14:paraId="2A3FF131" w14:textId="77777777" w:rsidR="00C5058D" w:rsidRPr="000503FF" w:rsidRDefault="00C5058D" w:rsidP="00320A3E">
                  <w:pPr>
                    <w:rPr>
                      <w:rFonts w:ascii="Arial" w:eastAsia="Times New Roman" w:hAnsi="Arial" w:cs="Arial"/>
                    </w:rPr>
                  </w:pPr>
                  <w:r w:rsidRPr="000503FF">
                    <w:rPr>
                      <w:rFonts w:ascii="Arial" w:eastAsia="Times New Roman" w:hAnsi="Arial" w:cs="Arial"/>
                    </w:rPr>
                    <w:lastRenderedPageBreak/>
                    <w:t>     Galileo Galilei was born in 1564 into a Europe wracked by cultural ferment and religious strife. The popes of the Roman Catholic Church, powerful in their roles as both religious and secular leaders, had proven vulnerable to the worldly and decadent spirit of the age, and their personal immorality brought the reputation of the papacy to historic lows. In 1517, Martin Luther, a former monk, attacked Catholicism for having become too worldly and politically corrupt and for obscuring the fundamentals of Christianity with pagan elements. His reforming zeal, which appealed to a notion of an original, “purified” Christianity, set in motion the Protestant Reformation and split European Christianity in two.</w:t>
                  </w:r>
                </w:p>
                <w:p w14:paraId="72149E31" w14:textId="77777777" w:rsidR="00C5058D" w:rsidRPr="000503FF" w:rsidRDefault="00C5058D" w:rsidP="00320A3E">
                  <w:pPr>
                    <w:jc w:val="center"/>
                    <w:rPr>
                      <w:rFonts w:ascii="Arial" w:eastAsia="Times New Roman" w:hAnsi="Arial" w:cs="Arial"/>
                    </w:rPr>
                  </w:pPr>
                  <w:r w:rsidRPr="000503FF">
                    <w:rPr>
                      <w:rFonts w:ascii="Arial" w:eastAsia="Times New Roman" w:hAnsi="Arial" w:cs="Arial"/>
                    </w:rPr>
                    <w:t xml:space="preserve">    </w:t>
                  </w:r>
                </w:p>
                <w:p w14:paraId="1C05C340" w14:textId="77777777" w:rsidR="00C5058D" w:rsidRPr="000503FF" w:rsidRDefault="00C5058D" w:rsidP="00320A3E">
                  <w:pPr>
                    <w:rPr>
                      <w:rFonts w:ascii="Arial" w:eastAsia="Times New Roman" w:hAnsi="Arial" w:cs="Arial"/>
                    </w:rPr>
                  </w:pPr>
                  <w:r w:rsidRPr="000503FF">
                    <w:rPr>
                      <w:rFonts w:ascii="Arial" w:eastAsia="Times New Roman" w:hAnsi="Arial" w:cs="Arial"/>
                    </w:rPr>
                    <w:t>     In response, Roman Catholicism steeled itself for battle and launched the Counter-Reformation, which emphasized orthodoxy and fidelity to the true Church. The Counter-Reformation reinvigorated the Church and, to some extent, eliminated its excesses. But the Counter-Reformation also contributed to the decline of the Italian Renaissance, a revival of arts and letters that sought to recover and rework the classical art and philosophy of ancient Greece and Rome. The popes had once been great patrons of Renaissance arts and sciences, but the Counter-Reformation put an end to the Church’s liberal leniency in these areas. Further, the Church’s new emphasis on religious orthodoxy would soon clash with the emerging scientific revolution. Galileo, with his study of astronomy, found himself at the center of this clash.</w:t>
                  </w:r>
                </w:p>
                <w:p w14:paraId="2420350F" w14:textId="77777777" w:rsidR="00C5058D" w:rsidRPr="000503FF" w:rsidRDefault="00C5058D" w:rsidP="00320A3E">
                  <w:pPr>
                    <w:jc w:val="center"/>
                    <w:rPr>
                      <w:rFonts w:ascii="Arial" w:eastAsia="Times New Roman" w:hAnsi="Arial" w:cs="Arial"/>
                    </w:rPr>
                  </w:pPr>
                  <w:r w:rsidRPr="000503FF">
                    <w:rPr>
                      <w:rFonts w:ascii="Arial" w:eastAsia="Times New Roman" w:hAnsi="Arial" w:cs="Arial"/>
                    </w:rPr>
                    <w:t xml:space="preserve">    </w:t>
                  </w:r>
                </w:p>
                <w:p w14:paraId="02A04CE1" w14:textId="77777777" w:rsidR="00C5058D" w:rsidRPr="000503FF" w:rsidRDefault="00C5058D" w:rsidP="00320A3E">
                  <w:pPr>
                    <w:rPr>
                      <w:rFonts w:ascii="Arial" w:eastAsia="Times New Roman" w:hAnsi="Arial" w:cs="Arial"/>
                    </w:rPr>
                  </w:pPr>
                  <w:r w:rsidRPr="000503FF">
                    <w:rPr>
                      <w:rFonts w:ascii="Arial" w:eastAsia="Times New Roman" w:hAnsi="Arial" w:cs="Arial"/>
                    </w:rPr>
                    <w:t>     Conservative astronomers of Galileo’s time, working without telescopes, ascribed without deviation to the ancient theory of </w:t>
                  </w:r>
                  <w:proofErr w:type="spellStart"/>
                  <w:r w:rsidRPr="000503FF">
                    <w:rPr>
                      <w:rFonts w:ascii="Arial" w:eastAsia="Times New Roman" w:hAnsi="Arial" w:cs="Arial"/>
                    </w:rPr>
                    <w:t>geocentricity</w:t>
                  </w:r>
                  <w:proofErr w:type="spellEnd"/>
                  <w:r w:rsidRPr="000503FF">
                    <w:rPr>
                      <w:rFonts w:ascii="Arial" w:eastAsia="Times New Roman" w:hAnsi="Arial" w:cs="Arial"/>
                    </w:rPr>
                    <w:t>. This theory of astronomy held that the earth (“geo,” as in “geography” or “geology”) lay at the center of the solar system, orbited by both the sun and the other planets. Indeed, to the casual observer, it seemed common sense that since the sun “rose” in the morning and “set” at night, it must have circled around the earth. Ancient authorities like Aristotle and the Roman astronomer Ptolemy had championed this viewpoint, and the notion also coincided with the Catholic Church’s view of the universe, which placed mankind, God’s principal creation, at the center of the cosmos. Buttressed by common sense, the ancient philosophers, and the Church, the geocentric model of the universe seemed secure in its authority. The Ptolemaic theory, however, was not impervious to attack. In the 16th century, astronomers strained to make modern observations fit Ptolemy’s geocentric model of the universe.</w:t>
                  </w:r>
                </w:p>
                <w:p w14:paraId="5AB211B4" w14:textId="77777777" w:rsidR="00C5058D" w:rsidRPr="000503FF" w:rsidRDefault="00C5058D" w:rsidP="00320A3E">
                  <w:pPr>
                    <w:jc w:val="center"/>
                    <w:rPr>
                      <w:rFonts w:ascii="Arial" w:eastAsia="Times New Roman" w:hAnsi="Arial" w:cs="Arial"/>
                    </w:rPr>
                  </w:pPr>
                  <w:r w:rsidRPr="000503FF">
                    <w:rPr>
                      <w:rFonts w:ascii="Arial" w:eastAsia="Times New Roman" w:hAnsi="Arial" w:cs="Arial"/>
                    </w:rPr>
                    <w:t xml:space="preserve">    </w:t>
                  </w:r>
                </w:p>
                <w:p w14:paraId="7C5E088C" w14:textId="77777777" w:rsidR="00C5058D" w:rsidRPr="000503FF" w:rsidRDefault="00C5058D" w:rsidP="00320A3E">
                  <w:pPr>
                    <w:rPr>
                      <w:rFonts w:ascii="Arial" w:eastAsia="Times New Roman" w:hAnsi="Arial" w:cs="Arial"/>
                    </w:rPr>
                  </w:pPr>
                  <w:r w:rsidRPr="000503FF">
                    <w:rPr>
                      <w:rFonts w:ascii="Arial" w:eastAsia="Times New Roman" w:hAnsi="Arial" w:cs="Arial"/>
                    </w:rPr>
                    <w:t>     Increasingly complex mathematical systems were necessary to reconcile these new observations with Ptolemy’s system of interlocking orbits. Nicholas Copernicus, a Polish astronomer, openly questioned the Ptolemaic system and proposed a heliocentric system in which the planets—including earth—orbited the sun (“</w:t>
                  </w:r>
                  <w:proofErr w:type="spellStart"/>
                  <w:r w:rsidRPr="000503FF">
                    <w:rPr>
                      <w:rFonts w:ascii="Arial" w:eastAsia="Times New Roman" w:hAnsi="Arial" w:cs="Arial"/>
                    </w:rPr>
                    <w:t>helios</w:t>
                  </w:r>
                  <w:proofErr w:type="spellEnd"/>
                  <w:r w:rsidRPr="000503FF">
                    <w:rPr>
                      <w:rFonts w:ascii="Arial" w:eastAsia="Times New Roman" w:hAnsi="Arial" w:cs="Arial"/>
                    </w:rPr>
                    <w:t>”). This more mathematically satisfying way of arranging the solar system did not attract many supporters at first, since the available data did not yet support a wholesale abandonment of Ptolemy’s system. By the end of the 16th century, however, astronomers like Johannes Kepler (1571–1630) had also begun to embrace Copernicus’s theory.</w:t>
                  </w:r>
                </w:p>
                <w:p w14:paraId="3E7AD1C1" w14:textId="77777777" w:rsidR="00C5058D" w:rsidRPr="000503FF" w:rsidRDefault="00C5058D" w:rsidP="00320A3E">
                  <w:pPr>
                    <w:rPr>
                      <w:rFonts w:ascii="Arial" w:eastAsia="Times New Roman" w:hAnsi="Arial" w:cs="Arial"/>
                    </w:rPr>
                  </w:pPr>
                </w:p>
                <w:p w14:paraId="08CDAC5D" w14:textId="77777777" w:rsidR="00C5058D" w:rsidRPr="000503FF" w:rsidRDefault="00C5058D" w:rsidP="00320A3E">
                  <w:pPr>
                    <w:rPr>
                      <w:rFonts w:ascii="Arial" w:eastAsia="Times New Roman" w:hAnsi="Arial" w:cs="Arial"/>
                    </w:rPr>
                  </w:pPr>
                  <w:r w:rsidRPr="000503FF">
                    <w:rPr>
                      <w:rFonts w:ascii="Arial" w:eastAsia="Times New Roman" w:hAnsi="Arial" w:cs="Arial"/>
                    </w:rPr>
                    <w:t xml:space="preserve">     Ultimately, Galileo’s telescope struck a fatal blow to the Ptolemaic system. But, in a sense, the telescope was also nearly fatal to Galileo himself. The Catholic Church, desperately trying to hold the Protestant heresy at bay, could not accept a scientific assault on its own theories of the universe. The pressures of the age set in motion a historic confrontation between religion and science, one which would culminate in 1633 when the Church put Galileo on trial, forced him to recant his stated and published </w:t>
                  </w:r>
                  <w:r w:rsidRPr="000503FF">
                    <w:rPr>
                      <w:rFonts w:ascii="Arial" w:eastAsia="Times New Roman" w:hAnsi="Arial" w:cs="Arial"/>
                    </w:rPr>
                    <w:lastRenderedPageBreak/>
                    <w:t>scientific beliefs, and put him under permanent house arrest.</w:t>
                  </w:r>
                </w:p>
                <w:p w14:paraId="555A17B1" w14:textId="77777777" w:rsidR="00C5058D" w:rsidRPr="000503FF" w:rsidRDefault="00C5058D" w:rsidP="00320A3E">
                  <w:pPr>
                    <w:rPr>
                      <w:rFonts w:ascii="Arial" w:hAnsi="Arial" w:cs="Arial"/>
                    </w:rPr>
                  </w:pPr>
                </w:p>
              </w:tc>
            </w:tr>
            <w:tr w:rsidR="00EF45A9" w:rsidRPr="000503FF" w14:paraId="33D7559C" w14:textId="77777777" w:rsidTr="00320A3E">
              <w:tc>
                <w:tcPr>
                  <w:tcW w:w="10790" w:type="dxa"/>
                  <w:gridSpan w:val="2"/>
                </w:tcPr>
                <w:p w14:paraId="02E0C887" w14:textId="77777777" w:rsidR="00C5058D" w:rsidRPr="000503FF" w:rsidRDefault="00C5058D" w:rsidP="00320A3E">
                  <w:pPr>
                    <w:rPr>
                      <w:rFonts w:ascii="Arial" w:eastAsia="Times New Roman" w:hAnsi="Arial" w:cs="Arial"/>
                    </w:rPr>
                  </w:pPr>
                </w:p>
                <w:p w14:paraId="04798B6F" w14:textId="77777777" w:rsidR="00C5058D" w:rsidRPr="000503FF" w:rsidRDefault="00C5058D" w:rsidP="00320A3E">
                  <w:pPr>
                    <w:rPr>
                      <w:rFonts w:ascii="Arial" w:eastAsia="Times New Roman" w:hAnsi="Arial" w:cs="Arial"/>
                      <w:b/>
                    </w:rPr>
                  </w:pPr>
                  <w:r w:rsidRPr="000503FF">
                    <w:rPr>
                      <w:rFonts w:ascii="Arial" w:eastAsia="Times New Roman" w:hAnsi="Arial" w:cs="Arial"/>
                      <w:b/>
                    </w:rPr>
                    <w:t>1. Which of the following best states the main idea of the passage?</w:t>
                  </w:r>
                </w:p>
                <w:p w14:paraId="45E6D121"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(A) Science always conflicts with religion.</w:t>
                  </w:r>
                </w:p>
                <w:p w14:paraId="42F1CB7A"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(B) Science is vulnerable to outside social forces.</w:t>
                  </w:r>
                </w:p>
                <w:p w14:paraId="5117D279"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(C) Ideally, scientific theories should reinforce religious doctrine.</w:t>
                  </w:r>
                </w:p>
                <w:p w14:paraId="19F24CEB"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(D) Science operates in a vacuum.</w:t>
                  </w:r>
                </w:p>
                <w:p w14:paraId="7F7D887E"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(E) Advanced technology is the only route to good scientific theories.</w:t>
                  </w:r>
                </w:p>
                <w:p w14:paraId="0DEA41A9" w14:textId="77777777" w:rsidR="00C5058D" w:rsidRPr="000503FF" w:rsidRDefault="00C5058D" w:rsidP="00320A3E">
                  <w:pPr>
                    <w:rPr>
                      <w:rFonts w:ascii="Arial" w:eastAsia="Times New Roman" w:hAnsi="Arial" w:cs="Arial"/>
                    </w:rPr>
                  </w:pPr>
                </w:p>
                <w:p w14:paraId="6EE5BBD8" w14:textId="77777777" w:rsidR="00C5058D" w:rsidRPr="000503FF" w:rsidRDefault="00C5058D" w:rsidP="00320A3E">
                  <w:pPr>
                    <w:rPr>
                      <w:rFonts w:ascii="Arial" w:eastAsia="Times New Roman" w:hAnsi="Arial" w:cs="Arial"/>
                      <w:b/>
                    </w:rPr>
                  </w:pPr>
                  <w:r w:rsidRPr="000503FF">
                    <w:rPr>
                      <w:rFonts w:ascii="Arial" w:eastAsia="Times New Roman" w:hAnsi="Arial" w:cs="Arial"/>
                      <w:b/>
                    </w:rPr>
                    <w:t>2. The author’s tone in this passage can best be described as</w:t>
                  </w:r>
                </w:p>
                <w:p w14:paraId="7E644A4C"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 xml:space="preserve">(A) </w:t>
                  </w:r>
                  <w:proofErr w:type="gramStart"/>
                  <w:r w:rsidRPr="000503FF">
                    <w:rPr>
                      <w:rFonts w:ascii="Arial" w:eastAsia="Times New Roman" w:hAnsi="Arial" w:cs="Arial"/>
                    </w:rPr>
                    <w:t>analytical</w:t>
                  </w:r>
                  <w:proofErr w:type="gramEnd"/>
                  <w:r w:rsidRPr="000503FF">
                    <w:rPr>
                      <w:rFonts w:ascii="Arial" w:eastAsia="Times New Roman" w:hAnsi="Arial" w:cs="Arial"/>
                    </w:rPr>
                    <w:t>.</w:t>
                  </w:r>
                </w:p>
                <w:p w14:paraId="68833720"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 xml:space="preserve">(B) </w:t>
                  </w:r>
                  <w:proofErr w:type="gramStart"/>
                  <w:r w:rsidRPr="000503FF">
                    <w:rPr>
                      <w:rFonts w:ascii="Arial" w:eastAsia="Times New Roman" w:hAnsi="Arial" w:cs="Arial"/>
                    </w:rPr>
                    <w:t>disturbed</w:t>
                  </w:r>
                  <w:proofErr w:type="gramEnd"/>
                  <w:r w:rsidRPr="000503FF">
                    <w:rPr>
                      <w:rFonts w:ascii="Arial" w:eastAsia="Times New Roman" w:hAnsi="Arial" w:cs="Arial"/>
                    </w:rPr>
                    <w:t>.</w:t>
                  </w:r>
                </w:p>
                <w:p w14:paraId="0CE6A7A9"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 xml:space="preserve">(C) </w:t>
                  </w:r>
                  <w:proofErr w:type="gramStart"/>
                  <w:r w:rsidRPr="000503FF">
                    <w:rPr>
                      <w:rFonts w:ascii="Arial" w:eastAsia="Times New Roman" w:hAnsi="Arial" w:cs="Arial"/>
                    </w:rPr>
                    <w:t>skeptical</w:t>
                  </w:r>
                  <w:proofErr w:type="gramEnd"/>
                  <w:r w:rsidRPr="000503FF">
                    <w:rPr>
                      <w:rFonts w:ascii="Arial" w:eastAsia="Times New Roman" w:hAnsi="Arial" w:cs="Arial"/>
                    </w:rPr>
                    <w:t>.</w:t>
                  </w:r>
                </w:p>
                <w:p w14:paraId="07BABA7E"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 xml:space="preserve">(D) </w:t>
                  </w:r>
                  <w:proofErr w:type="gramStart"/>
                  <w:r w:rsidRPr="000503FF">
                    <w:rPr>
                      <w:rFonts w:ascii="Arial" w:eastAsia="Times New Roman" w:hAnsi="Arial" w:cs="Arial"/>
                    </w:rPr>
                    <w:t>dramatic</w:t>
                  </w:r>
                  <w:proofErr w:type="gramEnd"/>
                  <w:r w:rsidRPr="000503FF">
                    <w:rPr>
                      <w:rFonts w:ascii="Arial" w:eastAsia="Times New Roman" w:hAnsi="Arial" w:cs="Arial"/>
                    </w:rPr>
                    <w:t>.</w:t>
                  </w:r>
                </w:p>
                <w:p w14:paraId="21911AD0"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 xml:space="preserve">(E) </w:t>
                  </w:r>
                  <w:proofErr w:type="gramStart"/>
                  <w:r w:rsidRPr="000503FF">
                    <w:rPr>
                      <w:rFonts w:ascii="Arial" w:eastAsia="Times New Roman" w:hAnsi="Arial" w:cs="Arial"/>
                    </w:rPr>
                    <w:t>reverent</w:t>
                  </w:r>
                  <w:proofErr w:type="gramEnd"/>
                  <w:r w:rsidRPr="000503FF">
                    <w:rPr>
                      <w:rFonts w:ascii="Arial" w:eastAsia="Times New Roman" w:hAnsi="Arial" w:cs="Arial"/>
                    </w:rPr>
                    <w:t>.</w:t>
                  </w:r>
                </w:p>
                <w:p w14:paraId="56BE6964" w14:textId="77777777" w:rsidR="00C5058D" w:rsidRPr="000503FF" w:rsidRDefault="00C5058D" w:rsidP="00320A3E">
                  <w:pPr>
                    <w:rPr>
                      <w:rFonts w:ascii="Arial" w:eastAsia="Times New Roman" w:hAnsi="Arial" w:cs="Arial"/>
                    </w:rPr>
                  </w:pPr>
                </w:p>
                <w:p w14:paraId="61DDF446" w14:textId="77777777" w:rsidR="00C5058D" w:rsidRPr="000503FF" w:rsidRDefault="00C5058D" w:rsidP="00320A3E">
                  <w:pPr>
                    <w:ind w:left="270" w:hanging="270"/>
                    <w:rPr>
                      <w:rFonts w:ascii="Arial" w:eastAsia="Times New Roman" w:hAnsi="Arial" w:cs="Arial"/>
                      <w:b/>
                    </w:rPr>
                  </w:pPr>
                  <w:r w:rsidRPr="000503FF">
                    <w:rPr>
                      <w:rFonts w:ascii="Arial" w:eastAsia="Times New Roman" w:hAnsi="Arial" w:cs="Arial"/>
                      <w:b/>
                    </w:rPr>
                    <w:t>3. In the second paragraph, the passage implies that during the Renaissance, the Catholic Church</w:t>
                  </w:r>
                </w:p>
                <w:p w14:paraId="1AF0FE32"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 xml:space="preserve">(A) </w:t>
                  </w:r>
                  <w:proofErr w:type="gramStart"/>
                  <w:r w:rsidRPr="000503FF">
                    <w:rPr>
                      <w:rFonts w:ascii="Arial" w:eastAsia="Times New Roman" w:hAnsi="Arial" w:cs="Arial"/>
                    </w:rPr>
                    <w:t>saw</w:t>
                  </w:r>
                  <w:proofErr w:type="gramEnd"/>
                  <w:r w:rsidRPr="000503FF">
                    <w:rPr>
                      <w:rFonts w:ascii="Arial" w:eastAsia="Times New Roman" w:hAnsi="Arial" w:cs="Arial"/>
                    </w:rPr>
                    <w:t xml:space="preserve"> little conflict between its own goals and those of the arts and sciences.</w:t>
                  </w:r>
                </w:p>
                <w:p w14:paraId="2A5472B2"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 xml:space="preserve">(B) </w:t>
                  </w:r>
                  <w:proofErr w:type="gramStart"/>
                  <w:r w:rsidRPr="000503FF">
                    <w:rPr>
                      <w:rFonts w:ascii="Arial" w:eastAsia="Times New Roman" w:hAnsi="Arial" w:cs="Arial"/>
                    </w:rPr>
                    <w:t>promoted</w:t>
                  </w:r>
                  <w:proofErr w:type="gramEnd"/>
                  <w:r w:rsidRPr="000503FF">
                    <w:rPr>
                      <w:rFonts w:ascii="Arial" w:eastAsia="Times New Roman" w:hAnsi="Arial" w:cs="Arial"/>
                    </w:rPr>
                    <w:t xml:space="preserve"> the arts as a way to limit the social influence of scientists. </w:t>
                  </w:r>
                </w:p>
                <w:p w14:paraId="04C0E8CA"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 xml:space="preserve">(C) </w:t>
                  </w:r>
                  <w:proofErr w:type="gramStart"/>
                  <w:r w:rsidRPr="000503FF">
                    <w:rPr>
                      <w:rFonts w:ascii="Arial" w:eastAsia="Times New Roman" w:hAnsi="Arial" w:cs="Arial"/>
                    </w:rPr>
                    <w:t>supported</w:t>
                  </w:r>
                  <w:proofErr w:type="gramEnd"/>
                  <w:r w:rsidRPr="000503FF">
                    <w:rPr>
                      <w:rFonts w:ascii="Arial" w:eastAsia="Times New Roman" w:hAnsi="Arial" w:cs="Arial"/>
                    </w:rPr>
                    <w:t xml:space="preserve"> Martin Luther’s views on religion and the Church.</w:t>
                  </w:r>
                </w:p>
                <w:p w14:paraId="77AF43DA"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 xml:space="preserve">(D) </w:t>
                  </w:r>
                  <w:proofErr w:type="gramStart"/>
                  <w:r w:rsidRPr="000503FF">
                    <w:rPr>
                      <w:rFonts w:ascii="Arial" w:eastAsia="Times New Roman" w:hAnsi="Arial" w:cs="Arial"/>
                    </w:rPr>
                    <w:t>had</w:t>
                  </w:r>
                  <w:proofErr w:type="gramEnd"/>
                  <w:r w:rsidRPr="000503FF">
                    <w:rPr>
                      <w:rFonts w:ascii="Arial" w:eastAsia="Times New Roman" w:hAnsi="Arial" w:cs="Arial"/>
                    </w:rPr>
                    <w:t xml:space="preserve"> limited interaction with the religious affairs of commoners.</w:t>
                  </w:r>
                </w:p>
                <w:p w14:paraId="19CB046C"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 xml:space="preserve">(E) </w:t>
                  </w:r>
                  <w:proofErr w:type="gramStart"/>
                  <w:r w:rsidRPr="000503FF">
                    <w:rPr>
                      <w:rFonts w:ascii="Arial" w:eastAsia="Times New Roman" w:hAnsi="Arial" w:cs="Arial"/>
                    </w:rPr>
                    <w:t>focused</w:t>
                  </w:r>
                  <w:proofErr w:type="gramEnd"/>
                  <w:r w:rsidRPr="000503FF">
                    <w:rPr>
                      <w:rFonts w:ascii="Arial" w:eastAsia="Times New Roman" w:hAnsi="Arial" w:cs="Arial"/>
                    </w:rPr>
                    <w:t xml:space="preserve"> on spirituality as opposed to worldly matters.</w:t>
                  </w:r>
                </w:p>
                <w:p w14:paraId="1C757163" w14:textId="77777777" w:rsidR="00C5058D" w:rsidRPr="000503FF" w:rsidRDefault="00C5058D" w:rsidP="00320A3E">
                  <w:pPr>
                    <w:rPr>
                      <w:rFonts w:ascii="Arial" w:eastAsia="Times New Roman" w:hAnsi="Arial" w:cs="Arial"/>
                    </w:rPr>
                  </w:pPr>
                </w:p>
                <w:p w14:paraId="608BA7BF" w14:textId="77777777" w:rsidR="00C5058D" w:rsidRPr="000503FF" w:rsidRDefault="00C5058D" w:rsidP="00320A3E">
                  <w:pPr>
                    <w:ind w:left="270" w:hanging="270"/>
                    <w:rPr>
                      <w:rFonts w:ascii="Arial" w:eastAsia="Times New Roman" w:hAnsi="Arial" w:cs="Arial"/>
                      <w:b/>
                    </w:rPr>
                  </w:pPr>
                  <w:r w:rsidRPr="000503FF">
                    <w:rPr>
                      <w:rFonts w:ascii="Arial" w:eastAsia="Times New Roman" w:hAnsi="Arial" w:cs="Arial"/>
                      <w:b/>
                    </w:rPr>
                    <w:t>4. Which of the following best explains why the Catholic Church started the Counter-Reformation? (lines 7–9)</w:t>
                  </w:r>
                </w:p>
                <w:p w14:paraId="68AF40D9"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(A) to fight scientific heresy</w:t>
                  </w:r>
                </w:p>
                <w:p w14:paraId="2657A557"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(B) to clean out its own ranks</w:t>
                  </w:r>
                </w:p>
                <w:p w14:paraId="0B6ED2A6"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(C) to reinvigorate artists and intellectuals</w:t>
                  </w:r>
                </w:p>
                <w:p w14:paraId="3593EE31"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(D) to elect a new pope</w:t>
                  </w:r>
                </w:p>
                <w:p w14:paraId="65756CE9" w14:textId="45DF32A4" w:rsidR="00C5058D" w:rsidRPr="005248BE" w:rsidRDefault="00C5058D" w:rsidP="005248BE">
                  <w:pPr>
                    <w:ind w:firstLine="967"/>
                    <w:rPr>
                      <w:rFonts w:ascii="Arial" w:eastAsia="Times New Roman" w:hAnsi="Arial" w:cs="Arial"/>
                    </w:rPr>
                  </w:pPr>
                  <w:r w:rsidRPr="000503FF">
                    <w:rPr>
                      <w:rFonts w:ascii="Arial" w:eastAsia="Times New Roman" w:hAnsi="Arial" w:cs="Arial"/>
                    </w:rPr>
                    <w:t xml:space="preserve">(E) to counter Protestant challenges </w:t>
                  </w:r>
                  <w:r>
                    <w:rPr>
                      <w:rFonts w:ascii="Arial" w:eastAsia="Times New Roman" w:hAnsi="Arial" w:cs="Arial"/>
                    </w:rPr>
                    <w:br/>
                  </w:r>
                </w:p>
                <w:p w14:paraId="64E014CA" w14:textId="77777777" w:rsidR="00C5058D" w:rsidRPr="005248BE" w:rsidRDefault="00C5058D" w:rsidP="005248BE">
                  <w:pPr>
                    <w:pStyle w:val="NoSpacing"/>
                    <w:rPr>
                      <w:rFonts w:ascii="Arial" w:hAnsi="Arial" w:cs="Arial"/>
                      <w:b/>
                    </w:rPr>
                  </w:pPr>
                  <w:r w:rsidRPr="005248BE">
                    <w:rPr>
                      <w:rFonts w:ascii="Arial" w:hAnsi="Arial" w:cs="Arial"/>
                      <w:b/>
                    </w:rPr>
                    <w:t>5. The author’s description of Galileo’s telescope as having “struck a fatal blow” is an example of a(n)</w:t>
                  </w:r>
                </w:p>
                <w:p w14:paraId="038A63AD" w14:textId="77777777" w:rsidR="00C5058D" w:rsidRPr="005248BE" w:rsidRDefault="00C5058D" w:rsidP="005248BE">
                  <w:pPr>
                    <w:pStyle w:val="NoSpacing"/>
                    <w:ind w:left="967"/>
                    <w:rPr>
                      <w:rFonts w:ascii="Arial" w:hAnsi="Arial" w:cs="Arial"/>
                    </w:rPr>
                  </w:pPr>
                  <w:r w:rsidRPr="005248BE">
                    <w:rPr>
                      <w:rFonts w:ascii="Arial" w:hAnsi="Arial" w:cs="Arial"/>
                    </w:rPr>
                    <w:t>(A) simile.</w:t>
                  </w:r>
                </w:p>
                <w:p w14:paraId="6F1E929A" w14:textId="77777777" w:rsidR="00C5058D" w:rsidRPr="005248BE" w:rsidRDefault="00C5058D" w:rsidP="005248BE">
                  <w:pPr>
                    <w:pStyle w:val="NoSpacing"/>
                    <w:ind w:left="967"/>
                    <w:rPr>
                      <w:rFonts w:ascii="Arial" w:hAnsi="Arial" w:cs="Arial"/>
                    </w:rPr>
                  </w:pPr>
                  <w:r w:rsidRPr="005248BE">
                    <w:rPr>
                      <w:rFonts w:ascii="Arial" w:hAnsi="Arial" w:cs="Arial"/>
                    </w:rPr>
                    <w:t xml:space="preserve">(B) </w:t>
                  </w:r>
                  <w:proofErr w:type="gramStart"/>
                  <w:r w:rsidRPr="005248BE">
                    <w:rPr>
                      <w:rFonts w:ascii="Arial" w:hAnsi="Arial" w:cs="Arial"/>
                    </w:rPr>
                    <w:t>metaphor</w:t>
                  </w:r>
                  <w:proofErr w:type="gramEnd"/>
                  <w:r w:rsidRPr="005248BE">
                    <w:rPr>
                      <w:rFonts w:ascii="Arial" w:hAnsi="Arial" w:cs="Arial"/>
                    </w:rPr>
                    <w:t>.</w:t>
                  </w:r>
                </w:p>
                <w:p w14:paraId="02EB04FA" w14:textId="77777777" w:rsidR="00C5058D" w:rsidRPr="005248BE" w:rsidRDefault="00C5058D" w:rsidP="005248BE">
                  <w:pPr>
                    <w:pStyle w:val="NoSpacing"/>
                    <w:ind w:left="967"/>
                    <w:rPr>
                      <w:rFonts w:ascii="Arial" w:hAnsi="Arial" w:cs="Arial"/>
                    </w:rPr>
                  </w:pPr>
                  <w:r w:rsidRPr="005248BE">
                    <w:rPr>
                      <w:rFonts w:ascii="Arial" w:hAnsi="Arial" w:cs="Arial"/>
                    </w:rPr>
                    <w:t xml:space="preserve">(C) </w:t>
                  </w:r>
                  <w:proofErr w:type="gramStart"/>
                  <w:r w:rsidRPr="005248BE">
                    <w:rPr>
                      <w:rFonts w:ascii="Arial" w:hAnsi="Arial" w:cs="Arial"/>
                    </w:rPr>
                    <w:t>personification</w:t>
                  </w:r>
                  <w:proofErr w:type="gramEnd"/>
                  <w:r w:rsidRPr="005248BE">
                    <w:rPr>
                      <w:rFonts w:ascii="Arial" w:hAnsi="Arial" w:cs="Arial"/>
                    </w:rPr>
                    <w:t>.</w:t>
                  </w:r>
                </w:p>
                <w:p w14:paraId="0D2A9502" w14:textId="77777777" w:rsidR="00C5058D" w:rsidRPr="005248BE" w:rsidRDefault="00C5058D" w:rsidP="005248BE">
                  <w:pPr>
                    <w:pStyle w:val="NoSpacing"/>
                    <w:ind w:left="967"/>
                    <w:rPr>
                      <w:rFonts w:ascii="Arial" w:hAnsi="Arial" w:cs="Arial"/>
                    </w:rPr>
                  </w:pPr>
                  <w:r w:rsidRPr="005248BE">
                    <w:rPr>
                      <w:rFonts w:ascii="Arial" w:hAnsi="Arial" w:cs="Arial"/>
                    </w:rPr>
                    <w:t xml:space="preserve">(D) </w:t>
                  </w:r>
                  <w:proofErr w:type="gramStart"/>
                  <w:r w:rsidRPr="005248BE">
                    <w:rPr>
                      <w:rFonts w:ascii="Arial" w:hAnsi="Arial" w:cs="Arial"/>
                    </w:rPr>
                    <w:t>allusion</w:t>
                  </w:r>
                  <w:proofErr w:type="gramEnd"/>
                  <w:r w:rsidRPr="005248BE">
                    <w:rPr>
                      <w:rFonts w:ascii="Arial" w:hAnsi="Arial" w:cs="Arial"/>
                    </w:rPr>
                    <w:t>.</w:t>
                  </w:r>
                </w:p>
                <w:p w14:paraId="35A32B52" w14:textId="77777777" w:rsidR="00C5058D" w:rsidRPr="005248BE" w:rsidRDefault="00C5058D" w:rsidP="005248BE">
                  <w:pPr>
                    <w:pStyle w:val="NoSpacing"/>
                    <w:ind w:left="967"/>
                    <w:rPr>
                      <w:rFonts w:ascii="Arial" w:hAnsi="Arial" w:cs="Arial"/>
                    </w:rPr>
                  </w:pPr>
                  <w:r w:rsidRPr="005248BE">
                    <w:rPr>
                      <w:rFonts w:ascii="Arial" w:hAnsi="Arial" w:cs="Arial"/>
                    </w:rPr>
                    <w:t xml:space="preserve">(E) </w:t>
                  </w:r>
                  <w:proofErr w:type="gramStart"/>
                  <w:r w:rsidRPr="005248BE">
                    <w:rPr>
                      <w:rFonts w:ascii="Arial" w:hAnsi="Arial" w:cs="Arial"/>
                    </w:rPr>
                    <w:t>irony</w:t>
                  </w:r>
                  <w:proofErr w:type="gramEnd"/>
                  <w:r w:rsidRPr="005248BE">
                    <w:rPr>
                      <w:rFonts w:ascii="Arial" w:hAnsi="Arial" w:cs="Arial"/>
                    </w:rPr>
                    <w:t>.</w:t>
                  </w:r>
                </w:p>
                <w:p w14:paraId="4FC1BF19" w14:textId="77777777" w:rsidR="00C5058D" w:rsidRPr="005248BE" w:rsidRDefault="00C5058D" w:rsidP="005248BE">
                  <w:pPr>
                    <w:pStyle w:val="NoSpacing"/>
                    <w:rPr>
                      <w:rFonts w:ascii="Arial" w:hAnsi="Arial" w:cs="Arial"/>
                    </w:rPr>
                  </w:pPr>
                </w:p>
                <w:p w14:paraId="56CCF63A" w14:textId="77777777" w:rsidR="00C5058D" w:rsidRPr="005248BE" w:rsidRDefault="00C5058D" w:rsidP="005248BE">
                  <w:pPr>
                    <w:pStyle w:val="NoSpacing"/>
                    <w:rPr>
                      <w:rFonts w:ascii="Arial" w:hAnsi="Arial" w:cs="Arial"/>
                      <w:b/>
                    </w:rPr>
                  </w:pPr>
                  <w:r w:rsidRPr="005248BE">
                    <w:rPr>
                      <w:rFonts w:ascii="Arial" w:hAnsi="Arial" w:cs="Arial"/>
                      <w:b/>
                    </w:rPr>
                    <w:t>6. The term “ferment” in line 1 most closely means</w:t>
                  </w:r>
                </w:p>
                <w:p w14:paraId="100EE83D" w14:textId="77777777" w:rsidR="00C5058D" w:rsidRPr="005248BE" w:rsidRDefault="00C5058D" w:rsidP="005248BE">
                  <w:pPr>
                    <w:pStyle w:val="NoSpacing"/>
                    <w:ind w:left="967"/>
                    <w:rPr>
                      <w:rFonts w:ascii="Arial" w:hAnsi="Arial" w:cs="Arial"/>
                    </w:rPr>
                  </w:pPr>
                  <w:r w:rsidRPr="005248BE">
                    <w:rPr>
                      <w:rFonts w:ascii="Arial" w:hAnsi="Arial" w:cs="Arial"/>
                    </w:rPr>
                    <w:t xml:space="preserve">(A) </w:t>
                  </w:r>
                  <w:proofErr w:type="gramStart"/>
                  <w:r w:rsidRPr="005248BE">
                    <w:rPr>
                      <w:rFonts w:ascii="Arial" w:hAnsi="Arial" w:cs="Arial"/>
                    </w:rPr>
                    <w:t>alienation</w:t>
                  </w:r>
                  <w:proofErr w:type="gramEnd"/>
                  <w:r w:rsidRPr="005248BE">
                    <w:rPr>
                      <w:rFonts w:ascii="Arial" w:hAnsi="Arial" w:cs="Arial"/>
                    </w:rPr>
                    <w:t>.</w:t>
                  </w:r>
                </w:p>
                <w:p w14:paraId="26F0257B" w14:textId="77777777" w:rsidR="00C5058D" w:rsidRPr="005248BE" w:rsidRDefault="00C5058D" w:rsidP="005248BE">
                  <w:pPr>
                    <w:pStyle w:val="NoSpacing"/>
                    <w:ind w:left="967"/>
                    <w:rPr>
                      <w:rFonts w:ascii="Arial" w:hAnsi="Arial" w:cs="Arial"/>
                    </w:rPr>
                  </w:pPr>
                  <w:r w:rsidRPr="005248BE">
                    <w:rPr>
                      <w:rFonts w:ascii="Arial" w:hAnsi="Arial" w:cs="Arial"/>
                    </w:rPr>
                    <w:t xml:space="preserve">(B) </w:t>
                  </w:r>
                  <w:proofErr w:type="gramStart"/>
                  <w:r w:rsidRPr="005248BE">
                    <w:rPr>
                      <w:rFonts w:ascii="Arial" w:hAnsi="Arial" w:cs="Arial"/>
                    </w:rPr>
                    <w:t>turmoil</w:t>
                  </w:r>
                  <w:proofErr w:type="gramEnd"/>
                  <w:r w:rsidRPr="005248BE">
                    <w:rPr>
                      <w:rFonts w:ascii="Arial" w:hAnsi="Arial" w:cs="Arial"/>
                    </w:rPr>
                    <w:t>.</w:t>
                  </w:r>
                </w:p>
                <w:p w14:paraId="65DAB7CC" w14:textId="77777777" w:rsidR="00C5058D" w:rsidRPr="005248BE" w:rsidRDefault="00C5058D" w:rsidP="005248BE">
                  <w:pPr>
                    <w:pStyle w:val="NoSpacing"/>
                    <w:ind w:left="967"/>
                    <w:rPr>
                      <w:rFonts w:ascii="Arial" w:hAnsi="Arial" w:cs="Arial"/>
                    </w:rPr>
                  </w:pPr>
                  <w:r w:rsidRPr="005248BE">
                    <w:rPr>
                      <w:rFonts w:ascii="Arial" w:hAnsi="Arial" w:cs="Arial"/>
                    </w:rPr>
                    <w:t xml:space="preserve">(C) </w:t>
                  </w:r>
                  <w:proofErr w:type="gramStart"/>
                  <w:r w:rsidRPr="005248BE">
                    <w:rPr>
                      <w:rFonts w:ascii="Arial" w:hAnsi="Arial" w:cs="Arial"/>
                    </w:rPr>
                    <w:t>consolidation</w:t>
                  </w:r>
                  <w:proofErr w:type="gramEnd"/>
                  <w:r w:rsidRPr="005248BE">
                    <w:rPr>
                      <w:rFonts w:ascii="Arial" w:hAnsi="Arial" w:cs="Arial"/>
                    </w:rPr>
                    <w:t>.</w:t>
                  </w:r>
                </w:p>
                <w:p w14:paraId="12C9FE54" w14:textId="77777777" w:rsidR="00C5058D" w:rsidRPr="005248BE" w:rsidRDefault="00C5058D" w:rsidP="005248BE">
                  <w:pPr>
                    <w:pStyle w:val="NoSpacing"/>
                    <w:ind w:left="967"/>
                    <w:rPr>
                      <w:rFonts w:ascii="Arial" w:hAnsi="Arial" w:cs="Arial"/>
                    </w:rPr>
                  </w:pPr>
                  <w:r w:rsidRPr="005248BE">
                    <w:rPr>
                      <w:rFonts w:ascii="Arial" w:hAnsi="Arial" w:cs="Arial"/>
                    </w:rPr>
                    <w:t xml:space="preserve">(D) </w:t>
                  </w:r>
                  <w:proofErr w:type="gramStart"/>
                  <w:r w:rsidRPr="005248BE">
                    <w:rPr>
                      <w:rFonts w:ascii="Arial" w:hAnsi="Arial" w:cs="Arial"/>
                    </w:rPr>
                    <w:t>decomposition</w:t>
                  </w:r>
                  <w:proofErr w:type="gramEnd"/>
                  <w:r w:rsidRPr="005248BE">
                    <w:rPr>
                      <w:rFonts w:ascii="Arial" w:hAnsi="Arial" w:cs="Arial"/>
                    </w:rPr>
                    <w:t>.</w:t>
                  </w:r>
                </w:p>
                <w:p w14:paraId="525FEE90" w14:textId="77777777" w:rsidR="00C5058D" w:rsidRDefault="00C5058D" w:rsidP="005248BE">
                  <w:pPr>
                    <w:pStyle w:val="NoSpacing"/>
                    <w:ind w:left="967"/>
                    <w:rPr>
                      <w:rFonts w:ascii="Arial" w:hAnsi="Arial" w:cs="Arial"/>
                    </w:rPr>
                  </w:pPr>
                  <w:r w:rsidRPr="005248BE">
                    <w:rPr>
                      <w:rFonts w:ascii="Arial" w:hAnsi="Arial" w:cs="Arial"/>
                    </w:rPr>
                    <w:t xml:space="preserve">(E) </w:t>
                  </w:r>
                  <w:proofErr w:type="gramStart"/>
                  <w:r w:rsidRPr="005248BE">
                    <w:rPr>
                      <w:rFonts w:ascii="Arial" w:hAnsi="Arial" w:cs="Arial"/>
                    </w:rPr>
                    <w:t>stagnation</w:t>
                  </w:r>
                  <w:proofErr w:type="gramEnd"/>
                  <w:r w:rsidRPr="005248BE">
                    <w:rPr>
                      <w:rFonts w:ascii="Arial" w:hAnsi="Arial" w:cs="Arial"/>
                    </w:rPr>
                    <w:t>.</w:t>
                  </w:r>
                </w:p>
                <w:p w14:paraId="4B131DCD" w14:textId="77777777" w:rsidR="00F45123" w:rsidRDefault="00F45123" w:rsidP="005248BE">
                  <w:pPr>
                    <w:pStyle w:val="NoSpacing"/>
                    <w:ind w:left="967"/>
                    <w:rPr>
                      <w:rFonts w:ascii="Arial" w:hAnsi="Arial" w:cs="Arial"/>
                    </w:rPr>
                  </w:pPr>
                </w:p>
                <w:p w14:paraId="19FA568E" w14:textId="1EA68BBB" w:rsidR="00F45123" w:rsidRPr="005248BE" w:rsidRDefault="00F45123" w:rsidP="005248BE">
                  <w:pPr>
                    <w:pStyle w:val="NoSpacing"/>
                    <w:ind w:left="967"/>
                    <w:rPr>
                      <w:rFonts w:ascii="Arial" w:hAnsi="Arial" w:cs="Arial"/>
                    </w:rPr>
                  </w:pPr>
                </w:p>
              </w:tc>
            </w:tr>
          </w:tbl>
          <w:p w14:paraId="66FC1B36" w14:textId="77777777" w:rsidR="00C5058D" w:rsidRDefault="00C5058D" w:rsidP="00320A3E">
            <w:pPr>
              <w:rPr>
                <w:rFonts w:ascii="Arial" w:hAnsi="Arial" w:cs="Arial"/>
              </w:rPr>
            </w:pPr>
          </w:p>
          <w:p w14:paraId="3F4EA149" w14:textId="77777777" w:rsidR="00590D59" w:rsidRDefault="00590D59" w:rsidP="00320A3E">
            <w:pPr>
              <w:rPr>
                <w:rFonts w:ascii="Arial" w:hAnsi="Arial" w:cs="Arial"/>
              </w:rPr>
            </w:pPr>
          </w:p>
          <w:p w14:paraId="468E3F6B" w14:textId="77777777" w:rsidR="00590D59" w:rsidRDefault="00590D59" w:rsidP="00320A3E">
            <w:pPr>
              <w:rPr>
                <w:rFonts w:ascii="Arial" w:hAnsi="Arial" w:cs="Arial"/>
              </w:rPr>
            </w:pPr>
          </w:p>
          <w:p w14:paraId="421808EC" w14:textId="5881AD4C" w:rsidR="00590D59" w:rsidRDefault="00223A91" w:rsidP="00320A3E">
            <w:pPr>
              <w:rPr>
                <w:rFonts w:ascii="Arial" w:hAnsi="Arial" w:cs="Arial"/>
              </w:rPr>
            </w:pPr>
            <w:r w:rsidRPr="00A528DE">
              <w:rPr>
                <w:rFonts w:ascii="Arial" w:eastAsia="Times New Roman" w:hAnsi="Arial" w:cs="Arial"/>
                <w:i/>
                <w:noProof/>
                <w:sz w:val="56"/>
                <w:u w:val="single"/>
              </w:rPr>
              <mc:AlternateContent>
                <mc:Choice Requires="wps">
                  <w:drawing>
                    <wp:anchor distT="0" distB="0" distL="114300" distR="114300" simplePos="0" relativeHeight="251753472" behindDoc="0" locked="0" layoutInCell="1" allowOverlap="1" wp14:anchorId="79DFA70F" wp14:editId="01E215DA">
                      <wp:simplePos x="0" y="0"/>
                      <wp:positionH relativeFrom="column">
                        <wp:posOffset>-41910</wp:posOffset>
                      </wp:positionH>
                      <wp:positionV relativeFrom="paragraph">
                        <wp:posOffset>26670</wp:posOffset>
                      </wp:positionV>
                      <wp:extent cx="237426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1CD34C3" w14:textId="77777777" w:rsidR="0006006B" w:rsidRPr="00A528DE" w:rsidRDefault="0006006B" w:rsidP="00223A91">
                                  <w:pPr>
                                    <w:rPr>
                                      <w:b/>
                                    </w:rPr>
                                  </w:pPr>
                                  <w:r w:rsidRPr="00A528DE">
                                    <w:rPr>
                                      <w:rFonts w:ascii="Arial" w:hAnsi="Arial" w:cs="Arial"/>
                                      <w:b/>
                                    </w:rPr>
                                    <w:t>SR Passage Based Items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3.3pt;margin-top:2.1pt;width:186.95pt;height:110.55pt;z-index:2517534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" filled="f" stroked="f">
                      <v:textbox style="mso-fit-shape-to-text:t">
                        <w:txbxContent>
                          <w:p w14:paraId="11CD34C3" w14:textId="77777777" w:rsidR="0006006B" w:rsidRPr="00A528DE" w:rsidRDefault="0006006B" w:rsidP="00223A91">
                            <w:pPr>
                              <w:rPr>
                                <w:b/>
                              </w:rPr>
                            </w:pPr>
                            <w:r w:rsidRPr="00A528DE">
                              <w:rPr>
                                <w:rFonts w:ascii="Arial" w:hAnsi="Arial" w:cs="Arial"/>
                                <w:b/>
                              </w:rPr>
                              <w:t>SR Passage Based Items</w:t>
                            </w:r>
                          </w:p>
                        </w:txbxContent>
                      </v:textbox>
                    </v:shape>
                  </w:pict>
                </mc:Fallback>
              </mc:AlternateContent>
            </w:r>
          </w:p>
          <w:p w14:paraId="2F1B0C05" w14:textId="53BB6E42" w:rsidR="00590D59" w:rsidRPr="000503FF" w:rsidRDefault="00590D59" w:rsidP="00320A3E">
            <w:pPr>
              <w:rPr>
                <w:rFonts w:ascii="Arial" w:hAnsi="Arial" w:cs="Arial"/>
              </w:rPr>
            </w:pPr>
          </w:p>
          <w:p w14:paraId="70ACC2C7" w14:textId="4157E7F1" w:rsidR="00C5058D" w:rsidRPr="005248BE" w:rsidRDefault="005248BE" w:rsidP="006E4CBA">
            <w:pPr>
              <w:ind w:left="630"/>
              <w:jc w:val="center"/>
              <w:rPr>
                <w:rFonts w:ascii="Arial" w:eastAsia="Times New Roman" w:hAnsi="Arial" w:cs="Arial"/>
                <w:i/>
                <w:sz w:val="56"/>
                <w:u w:val="single"/>
              </w:rPr>
            </w:pPr>
            <w:r w:rsidRPr="005248BE">
              <w:rPr>
                <w:rFonts w:ascii="Arial" w:eastAsia="Times New Roman" w:hAnsi="Arial" w:cs="Arial"/>
                <w:i/>
                <w:sz w:val="56"/>
                <w:u w:val="single"/>
              </w:rPr>
              <w:t>*******</w:t>
            </w:r>
            <w:r w:rsidR="00C5058D" w:rsidRPr="005248BE">
              <w:rPr>
                <w:rFonts w:ascii="Arial" w:eastAsia="Times New Roman" w:hAnsi="Arial" w:cs="Arial"/>
                <w:i/>
                <w:sz w:val="56"/>
                <w:u w:val="single"/>
              </w:rPr>
              <w:t>Sample Passage 2</w:t>
            </w:r>
            <w:r w:rsidRPr="005248BE">
              <w:rPr>
                <w:rFonts w:ascii="Arial" w:eastAsia="Times New Roman" w:hAnsi="Arial" w:cs="Arial"/>
                <w:i/>
                <w:sz w:val="56"/>
                <w:u w:val="single"/>
              </w:rPr>
              <w:t>********</w:t>
            </w:r>
          </w:p>
          <w:p w14:paraId="2EB9362B" w14:textId="77777777" w:rsidR="00C5058D" w:rsidRPr="000503FF" w:rsidRDefault="00C5058D" w:rsidP="00320A3E">
            <w:pPr>
              <w:rPr>
                <w:rFonts w:ascii="Arial" w:hAnsi="Arial" w:cs="Arial"/>
              </w:rPr>
            </w:pPr>
          </w:p>
          <w:p w14:paraId="125FDC6D" w14:textId="77777777" w:rsidR="00C5058D" w:rsidRPr="000503FF" w:rsidRDefault="00C5058D" w:rsidP="00320A3E">
            <w:pPr>
              <w:rPr>
                <w:rFonts w:ascii="Arial" w:eastAsia="Times New Roman" w:hAnsi="Arial" w:cs="Arial"/>
              </w:rPr>
            </w:pPr>
            <w:r w:rsidRPr="000503FF">
              <w:rPr>
                <w:rFonts w:ascii="Arial" w:eastAsia="Times New Roman" w:hAnsi="Arial" w:cs="Arial"/>
              </w:rPr>
              <w:t xml:space="preserve">But man is not destined to vanish. He can be killed, but he cannot be destroyed, because his soul is deathless and his spirit is irrepressible. Therefore, though the situation seems dark in the context of the confrontation between the superpowers, the silver lining is provided by amazing phenomenon that the very nations which have spent incalculable resources and energy for the production of deadly weapons are desperately trying to find out how they might never be used. They threaten each other, intimidate each other and go to the brink, but before the total hour arrives they withdraw from the brink. </w:t>
            </w:r>
          </w:p>
          <w:p w14:paraId="0297FC0C" w14:textId="77777777" w:rsidR="00C5058D" w:rsidRPr="000503FF" w:rsidRDefault="00C5058D" w:rsidP="00320A3E">
            <w:pPr>
              <w:rPr>
                <w:rFonts w:ascii="Arial" w:eastAsia="Times New Roman" w:hAnsi="Arial" w:cs="Arial"/>
              </w:rPr>
            </w:pPr>
          </w:p>
          <w:p w14:paraId="1BACFF8D" w14:textId="77777777" w:rsidR="00C5058D" w:rsidRPr="000503FF" w:rsidRDefault="00C5058D" w:rsidP="00B25EB8">
            <w:pPr>
              <w:numPr>
                <w:ilvl w:val="0"/>
                <w:numId w:val="10"/>
              </w:numPr>
              <w:rPr>
                <w:rFonts w:ascii="Arial" w:eastAsia="Times New Roman" w:hAnsi="Arial" w:cs="Arial"/>
              </w:rPr>
            </w:pPr>
            <w:r w:rsidRPr="000503FF">
              <w:rPr>
                <w:rFonts w:ascii="Arial" w:eastAsia="Times New Roman" w:hAnsi="Arial" w:cs="Arial"/>
                <w:b/>
                <w:bCs/>
              </w:rPr>
              <w:t>The main point from the author's view is that</w:t>
            </w:r>
            <w:r w:rsidRPr="000503FF">
              <w:rPr>
                <w:rFonts w:ascii="Arial" w:eastAsia="Times New Roman" w:hAnsi="Arial" w:cs="Arial"/>
              </w:rPr>
              <w:t xml:space="preserve"> </w:t>
            </w:r>
          </w:p>
          <w:p w14:paraId="56D477A0" w14:textId="77777777" w:rsidR="00C5058D" w:rsidRPr="000503FF" w:rsidRDefault="00C5058D" w:rsidP="00B25EB8">
            <w:pPr>
              <w:numPr>
                <w:ilvl w:val="1"/>
                <w:numId w:val="10"/>
              </w:numPr>
              <w:rPr>
                <w:rFonts w:ascii="Arial" w:eastAsia="Times New Roman" w:hAnsi="Arial" w:cs="Arial"/>
              </w:rPr>
            </w:pPr>
            <w:r w:rsidRPr="000503FF">
              <w:rPr>
                <w:rFonts w:ascii="Arial" w:eastAsia="Times New Roman" w:hAnsi="Arial" w:cs="Arial"/>
              </w:rPr>
              <w:t xml:space="preserve">Man's soul and spirit cannot be destroyed by superpowers. </w:t>
            </w:r>
          </w:p>
          <w:p w14:paraId="2FFE16D5" w14:textId="77777777" w:rsidR="00C5058D" w:rsidRPr="000503FF" w:rsidRDefault="00C5058D" w:rsidP="00B25EB8">
            <w:pPr>
              <w:numPr>
                <w:ilvl w:val="1"/>
                <w:numId w:val="10"/>
              </w:numPr>
              <w:rPr>
                <w:rFonts w:ascii="Arial" w:eastAsia="Times New Roman" w:hAnsi="Arial" w:cs="Arial"/>
              </w:rPr>
            </w:pPr>
            <w:r w:rsidRPr="000503FF">
              <w:rPr>
                <w:rFonts w:ascii="Arial" w:eastAsia="Times New Roman" w:hAnsi="Arial" w:cs="Arial"/>
              </w:rPr>
              <w:t xml:space="preserve">Man's destiny is not fully clear or visible. </w:t>
            </w:r>
          </w:p>
          <w:p w14:paraId="41BEBDD3" w14:textId="77777777" w:rsidR="00C5058D" w:rsidRPr="000503FF" w:rsidRDefault="00C5058D" w:rsidP="00B25EB8">
            <w:pPr>
              <w:numPr>
                <w:ilvl w:val="1"/>
                <w:numId w:val="10"/>
              </w:numPr>
              <w:rPr>
                <w:rFonts w:ascii="Arial" w:eastAsia="Times New Roman" w:hAnsi="Arial" w:cs="Arial"/>
              </w:rPr>
            </w:pPr>
            <w:r w:rsidRPr="000503FF">
              <w:rPr>
                <w:rFonts w:ascii="Arial" w:eastAsia="Times New Roman" w:hAnsi="Arial" w:cs="Arial"/>
              </w:rPr>
              <w:t xml:space="preserve">Man's soul and spirit are immortal. </w:t>
            </w:r>
          </w:p>
          <w:p w14:paraId="4D851654" w14:textId="77777777" w:rsidR="00C5058D" w:rsidRPr="000503FF" w:rsidRDefault="00C5058D" w:rsidP="00B25EB8">
            <w:pPr>
              <w:numPr>
                <w:ilvl w:val="1"/>
                <w:numId w:val="10"/>
              </w:numPr>
              <w:rPr>
                <w:rFonts w:ascii="Arial" w:eastAsia="Times New Roman" w:hAnsi="Arial" w:cs="Arial"/>
              </w:rPr>
            </w:pPr>
            <w:r w:rsidRPr="000503FF">
              <w:rPr>
                <w:rFonts w:ascii="Arial" w:eastAsia="Times New Roman" w:hAnsi="Arial" w:cs="Arial"/>
              </w:rPr>
              <w:t xml:space="preserve">Man's safety is assured by the delicate balance of power in terms of nuclear weapons. </w:t>
            </w:r>
          </w:p>
          <w:p w14:paraId="05B663B8" w14:textId="77777777" w:rsidR="00C5058D" w:rsidRPr="000503FF" w:rsidRDefault="00C5058D" w:rsidP="00B25EB8">
            <w:pPr>
              <w:numPr>
                <w:ilvl w:val="1"/>
                <w:numId w:val="10"/>
              </w:numPr>
              <w:rPr>
                <w:rFonts w:ascii="Arial" w:eastAsia="Times New Roman" w:hAnsi="Arial" w:cs="Arial"/>
                <w:u w:val="single"/>
              </w:rPr>
            </w:pPr>
            <w:r w:rsidRPr="000503FF">
              <w:rPr>
                <w:rFonts w:ascii="Arial" w:eastAsia="Times New Roman" w:hAnsi="Arial" w:cs="Arial"/>
                <w:u w:val="single"/>
              </w:rPr>
              <w:t xml:space="preserve">Human society will survive despite the serious threat of total annihilation. </w:t>
            </w:r>
          </w:p>
          <w:p w14:paraId="411C3D18" w14:textId="77777777" w:rsidR="00C5058D" w:rsidRPr="000503FF" w:rsidRDefault="00C5058D" w:rsidP="00320A3E">
            <w:pPr>
              <w:ind w:left="1440"/>
              <w:rPr>
                <w:rFonts w:ascii="Arial" w:eastAsia="Times New Roman" w:hAnsi="Arial" w:cs="Arial"/>
                <w:u w:val="single"/>
              </w:rPr>
            </w:pPr>
          </w:p>
          <w:p w14:paraId="7360A4D9" w14:textId="77777777" w:rsidR="00C5058D" w:rsidRPr="000503FF" w:rsidRDefault="00C5058D" w:rsidP="00B25EB8">
            <w:pPr>
              <w:numPr>
                <w:ilvl w:val="0"/>
                <w:numId w:val="10"/>
              </w:numPr>
              <w:rPr>
                <w:rFonts w:ascii="Arial" w:eastAsia="Times New Roman" w:hAnsi="Arial" w:cs="Arial"/>
              </w:rPr>
            </w:pPr>
            <w:r w:rsidRPr="000503FF">
              <w:rPr>
                <w:rFonts w:ascii="Arial" w:eastAsia="Times New Roman" w:hAnsi="Arial" w:cs="Arial"/>
                <w:b/>
                <w:bCs/>
              </w:rPr>
              <w:t>The phrase 'Go to the brink' in the passage means</w:t>
            </w:r>
            <w:r w:rsidRPr="000503FF">
              <w:rPr>
                <w:rFonts w:ascii="Arial" w:eastAsia="Times New Roman" w:hAnsi="Arial" w:cs="Arial"/>
              </w:rPr>
              <w:t xml:space="preserve"> </w:t>
            </w:r>
          </w:p>
          <w:p w14:paraId="5DA0FE95" w14:textId="77777777" w:rsidR="00C5058D" w:rsidRPr="000503FF" w:rsidRDefault="00C5058D" w:rsidP="00B25EB8">
            <w:pPr>
              <w:numPr>
                <w:ilvl w:val="1"/>
                <w:numId w:val="10"/>
              </w:numPr>
              <w:rPr>
                <w:rFonts w:ascii="Arial" w:eastAsia="Times New Roman" w:hAnsi="Arial" w:cs="Arial"/>
              </w:rPr>
            </w:pPr>
            <w:r w:rsidRPr="000503FF">
              <w:rPr>
                <w:rFonts w:ascii="Arial" w:eastAsia="Times New Roman" w:hAnsi="Arial" w:cs="Arial"/>
              </w:rPr>
              <w:t xml:space="preserve">Retreating from extreme danger. </w:t>
            </w:r>
          </w:p>
          <w:p w14:paraId="04538DBF" w14:textId="77777777" w:rsidR="00C5058D" w:rsidRPr="000503FF" w:rsidRDefault="00C5058D" w:rsidP="00B25EB8">
            <w:pPr>
              <w:numPr>
                <w:ilvl w:val="1"/>
                <w:numId w:val="10"/>
              </w:numPr>
              <w:rPr>
                <w:rFonts w:ascii="Arial" w:eastAsia="Times New Roman" w:hAnsi="Arial" w:cs="Arial"/>
              </w:rPr>
            </w:pPr>
            <w:r w:rsidRPr="000503FF">
              <w:rPr>
                <w:rFonts w:ascii="Arial" w:eastAsia="Times New Roman" w:hAnsi="Arial" w:cs="Arial"/>
              </w:rPr>
              <w:t xml:space="preserve">Declare war on each other. </w:t>
            </w:r>
          </w:p>
          <w:p w14:paraId="14719648" w14:textId="77777777" w:rsidR="00C5058D" w:rsidRPr="000503FF" w:rsidRDefault="00C5058D" w:rsidP="00B25EB8">
            <w:pPr>
              <w:numPr>
                <w:ilvl w:val="1"/>
                <w:numId w:val="10"/>
              </w:numPr>
              <w:rPr>
                <w:rFonts w:ascii="Arial" w:eastAsia="Times New Roman" w:hAnsi="Arial" w:cs="Arial"/>
                <w:u w:val="single"/>
              </w:rPr>
            </w:pPr>
            <w:r w:rsidRPr="000503FF">
              <w:rPr>
                <w:rFonts w:ascii="Arial" w:eastAsia="Times New Roman" w:hAnsi="Arial" w:cs="Arial"/>
                <w:u w:val="single"/>
              </w:rPr>
              <w:t xml:space="preserve">Advancing to the stage of war but not engaging in it. </w:t>
            </w:r>
          </w:p>
          <w:p w14:paraId="649EFCFB" w14:textId="77777777" w:rsidR="00C5058D" w:rsidRPr="000503FF" w:rsidRDefault="00C5058D" w:rsidP="00B25EB8">
            <w:pPr>
              <w:numPr>
                <w:ilvl w:val="1"/>
                <w:numId w:val="10"/>
              </w:numPr>
              <w:rPr>
                <w:rFonts w:ascii="Arial" w:eastAsia="Times New Roman" w:hAnsi="Arial" w:cs="Arial"/>
              </w:rPr>
            </w:pPr>
            <w:r w:rsidRPr="000503FF">
              <w:rPr>
                <w:rFonts w:ascii="Arial" w:eastAsia="Times New Roman" w:hAnsi="Arial" w:cs="Arial"/>
              </w:rPr>
              <w:t xml:space="preserve">Negotiate for peace. </w:t>
            </w:r>
          </w:p>
          <w:p w14:paraId="425C0532" w14:textId="77777777" w:rsidR="00C5058D" w:rsidRPr="000503FF" w:rsidRDefault="00C5058D" w:rsidP="00B25EB8">
            <w:pPr>
              <w:numPr>
                <w:ilvl w:val="1"/>
                <w:numId w:val="10"/>
              </w:numPr>
              <w:rPr>
                <w:rFonts w:ascii="Arial" w:eastAsia="Times New Roman" w:hAnsi="Arial" w:cs="Arial"/>
              </w:rPr>
            </w:pPr>
            <w:r w:rsidRPr="000503FF">
              <w:rPr>
                <w:rFonts w:ascii="Arial" w:eastAsia="Times New Roman" w:hAnsi="Arial" w:cs="Arial"/>
              </w:rPr>
              <w:t xml:space="preserve">Commit suicide. </w:t>
            </w:r>
          </w:p>
          <w:p w14:paraId="5F402B19" w14:textId="77777777" w:rsidR="00C5058D" w:rsidRPr="000503FF" w:rsidRDefault="00C5058D" w:rsidP="00320A3E">
            <w:pPr>
              <w:ind w:left="1440"/>
              <w:rPr>
                <w:rFonts w:ascii="Arial" w:eastAsia="Times New Roman" w:hAnsi="Arial" w:cs="Arial"/>
              </w:rPr>
            </w:pPr>
          </w:p>
          <w:p w14:paraId="3BC2596A" w14:textId="77777777" w:rsidR="00C5058D" w:rsidRPr="000503FF" w:rsidRDefault="00C5058D" w:rsidP="00B25EB8">
            <w:pPr>
              <w:numPr>
                <w:ilvl w:val="0"/>
                <w:numId w:val="10"/>
              </w:numPr>
              <w:rPr>
                <w:rFonts w:ascii="Arial" w:eastAsia="Times New Roman" w:hAnsi="Arial" w:cs="Arial"/>
              </w:rPr>
            </w:pPr>
            <w:r w:rsidRPr="000503FF">
              <w:rPr>
                <w:rFonts w:ascii="Arial" w:eastAsia="Times New Roman" w:hAnsi="Arial" w:cs="Arial"/>
                <w:b/>
                <w:bCs/>
              </w:rPr>
              <w:t>In the author's opinion</w:t>
            </w:r>
            <w:r w:rsidRPr="000503FF">
              <w:rPr>
                <w:rFonts w:ascii="Arial" w:eastAsia="Times New Roman" w:hAnsi="Arial" w:cs="Arial"/>
              </w:rPr>
              <w:t xml:space="preserve"> </w:t>
            </w:r>
          </w:p>
          <w:p w14:paraId="29ED1099" w14:textId="77777777" w:rsidR="00C5058D" w:rsidRPr="000503FF" w:rsidRDefault="00C5058D" w:rsidP="00B25EB8">
            <w:pPr>
              <w:numPr>
                <w:ilvl w:val="1"/>
                <w:numId w:val="10"/>
              </w:numPr>
              <w:rPr>
                <w:rFonts w:ascii="Arial" w:eastAsia="Times New Roman" w:hAnsi="Arial" w:cs="Arial"/>
              </w:rPr>
            </w:pPr>
            <w:r w:rsidRPr="000503FF">
              <w:rPr>
                <w:rFonts w:ascii="Arial" w:eastAsia="Times New Roman" w:hAnsi="Arial" w:cs="Arial"/>
              </w:rPr>
              <w:t xml:space="preserve">Huge stockpiles of destructive weapons have so far saved mankind from a catastrophe. </w:t>
            </w:r>
          </w:p>
          <w:p w14:paraId="06A2964D" w14:textId="77777777" w:rsidR="00C5058D" w:rsidRPr="000503FF" w:rsidRDefault="00C5058D" w:rsidP="00B25EB8">
            <w:pPr>
              <w:numPr>
                <w:ilvl w:val="1"/>
                <w:numId w:val="10"/>
              </w:numPr>
              <w:rPr>
                <w:rFonts w:ascii="Arial" w:eastAsia="Times New Roman" w:hAnsi="Arial" w:cs="Arial"/>
              </w:rPr>
            </w:pPr>
            <w:r w:rsidRPr="000503FF">
              <w:rPr>
                <w:rFonts w:ascii="Arial" w:eastAsia="Times New Roman" w:hAnsi="Arial" w:cs="Arial"/>
              </w:rPr>
              <w:t xml:space="preserve">Superpowers have at last realized the need for abandoning the production of lethal weapons. </w:t>
            </w:r>
          </w:p>
          <w:p w14:paraId="266CBDD9" w14:textId="77777777" w:rsidR="00C5058D" w:rsidRPr="000503FF" w:rsidRDefault="00C5058D" w:rsidP="00B25EB8">
            <w:pPr>
              <w:numPr>
                <w:ilvl w:val="1"/>
                <w:numId w:val="10"/>
              </w:numPr>
              <w:rPr>
                <w:rFonts w:ascii="Arial" w:eastAsia="Times New Roman" w:hAnsi="Arial" w:cs="Arial"/>
              </w:rPr>
            </w:pPr>
            <w:r w:rsidRPr="000503FF">
              <w:rPr>
                <w:rFonts w:ascii="Arial" w:eastAsia="Times New Roman" w:hAnsi="Arial" w:cs="Arial"/>
              </w:rPr>
              <w:t xml:space="preserve">Mankind is heading towards complete destruction. </w:t>
            </w:r>
          </w:p>
          <w:p w14:paraId="34BBF850" w14:textId="77777777" w:rsidR="00C5058D" w:rsidRPr="000503FF" w:rsidRDefault="00C5058D" w:rsidP="00B25EB8">
            <w:pPr>
              <w:numPr>
                <w:ilvl w:val="1"/>
                <w:numId w:val="10"/>
              </w:numPr>
              <w:rPr>
                <w:rFonts w:ascii="Arial" w:eastAsia="Times New Roman" w:hAnsi="Arial" w:cs="Arial"/>
                <w:u w:val="single"/>
              </w:rPr>
            </w:pPr>
            <w:r w:rsidRPr="000503FF">
              <w:rPr>
                <w:rFonts w:ascii="Arial" w:eastAsia="Times New Roman" w:hAnsi="Arial" w:cs="Arial"/>
                <w:u w:val="single"/>
              </w:rPr>
              <w:t xml:space="preserve">Nations in possession of huge stockpiles of lethal weapons are trying hard to avoid actual conflict. </w:t>
            </w:r>
          </w:p>
          <w:p w14:paraId="2A31DDAB" w14:textId="4B88193A" w:rsidR="00C5058D" w:rsidRPr="000503FF" w:rsidRDefault="00C5058D" w:rsidP="00B25EB8">
            <w:pPr>
              <w:numPr>
                <w:ilvl w:val="1"/>
                <w:numId w:val="10"/>
              </w:numPr>
              <w:rPr>
                <w:rFonts w:ascii="Arial" w:eastAsia="Times New Roman" w:hAnsi="Arial" w:cs="Arial"/>
              </w:rPr>
            </w:pPr>
            <w:r w:rsidRPr="000503FF">
              <w:rPr>
                <w:rFonts w:ascii="Arial" w:eastAsia="Times New Roman" w:hAnsi="Arial" w:cs="Arial"/>
              </w:rPr>
              <w:t xml:space="preserve">There is a </w:t>
            </w:r>
            <w:r w:rsidR="00223A91" w:rsidRPr="000503FF">
              <w:rPr>
                <w:rFonts w:ascii="Arial" w:eastAsia="Times New Roman" w:hAnsi="Arial" w:cs="Arial"/>
              </w:rPr>
              <w:t>Silver lining</w:t>
            </w:r>
            <w:r w:rsidRPr="000503FF">
              <w:rPr>
                <w:rFonts w:ascii="Arial" w:eastAsia="Times New Roman" w:hAnsi="Arial" w:cs="Arial"/>
              </w:rPr>
              <w:t xml:space="preserve"> over the production of deadly weapons. </w:t>
            </w:r>
          </w:p>
          <w:p w14:paraId="5611C355" w14:textId="77777777" w:rsidR="00C5058D" w:rsidRPr="000503FF" w:rsidRDefault="00C5058D" w:rsidP="00320A3E">
            <w:pPr>
              <w:ind w:left="1440"/>
              <w:rPr>
                <w:rFonts w:ascii="Arial" w:eastAsia="Times New Roman" w:hAnsi="Arial" w:cs="Arial"/>
              </w:rPr>
            </w:pPr>
          </w:p>
          <w:p w14:paraId="027F8865" w14:textId="77777777" w:rsidR="00C5058D" w:rsidRPr="000503FF" w:rsidRDefault="00C5058D" w:rsidP="00B25EB8">
            <w:pPr>
              <w:numPr>
                <w:ilvl w:val="0"/>
                <w:numId w:val="10"/>
              </w:numPr>
              <w:rPr>
                <w:rFonts w:ascii="Arial" w:eastAsia="Times New Roman" w:hAnsi="Arial" w:cs="Arial"/>
              </w:rPr>
            </w:pPr>
            <w:r w:rsidRPr="000503FF">
              <w:rPr>
                <w:rFonts w:ascii="Arial" w:eastAsia="Times New Roman" w:hAnsi="Arial" w:cs="Arial"/>
                <w:b/>
                <w:bCs/>
              </w:rPr>
              <w:t>'Irrepressible' in the second line means</w:t>
            </w:r>
            <w:r w:rsidRPr="000503FF">
              <w:rPr>
                <w:rFonts w:ascii="Arial" w:eastAsia="Times New Roman" w:hAnsi="Arial" w:cs="Arial"/>
              </w:rPr>
              <w:t xml:space="preserve"> </w:t>
            </w:r>
          </w:p>
          <w:p w14:paraId="71A04F79" w14:textId="77777777" w:rsidR="00C5058D" w:rsidRPr="000503FF" w:rsidRDefault="00C5058D" w:rsidP="00B25EB8">
            <w:pPr>
              <w:numPr>
                <w:ilvl w:val="1"/>
                <w:numId w:val="10"/>
              </w:numPr>
              <w:rPr>
                <w:rFonts w:ascii="Arial" w:eastAsia="Times New Roman" w:hAnsi="Arial" w:cs="Arial"/>
              </w:rPr>
            </w:pPr>
            <w:r w:rsidRPr="000503FF">
              <w:rPr>
                <w:rFonts w:ascii="Arial" w:eastAsia="Times New Roman" w:hAnsi="Arial" w:cs="Arial"/>
              </w:rPr>
              <w:t xml:space="preserve">incompatible </w:t>
            </w:r>
          </w:p>
          <w:p w14:paraId="2E15CB6C" w14:textId="77777777" w:rsidR="00C5058D" w:rsidRPr="000503FF" w:rsidRDefault="00C5058D" w:rsidP="00B25EB8">
            <w:pPr>
              <w:numPr>
                <w:ilvl w:val="1"/>
                <w:numId w:val="10"/>
              </w:numPr>
              <w:rPr>
                <w:rFonts w:ascii="Arial" w:eastAsia="Times New Roman" w:hAnsi="Arial" w:cs="Arial"/>
              </w:rPr>
            </w:pPr>
            <w:r w:rsidRPr="000503FF">
              <w:rPr>
                <w:rFonts w:ascii="Arial" w:eastAsia="Times New Roman" w:hAnsi="Arial" w:cs="Arial"/>
              </w:rPr>
              <w:t xml:space="preserve">strong </w:t>
            </w:r>
          </w:p>
          <w:p w14:paraId="1529BF62" w14:textId="77777777" w:rsidR="00C5058D" w:rsidRPr="000503FF" w:rsidRDefault="00C5058D" w:rsidP="00B25EB8">
            <w:pPr>
              <w:numPr>
                <w:ilvl w:val="1"/>
                <w:numId w:val="10"/>
              </w:numPr>
              <w:rPr>
                <w:rFonts w:ascii="Arial" w:eastAsia="Times New Roman" w:hAnsi="Arial" w:cs="Arial"/>
              </w:rPr>
            </w:pPr>
            <w:r w:rsidRPr="000503FF">
              <w:rPr>
                <w:rFonts w:ascii="Arial" w:eastAsia="Times New Roman" w:hAnsi="Arial" w:cs="Arial"/>
              </w:rPr>
              <w:t xml:space="preserve">oppressive </w:t>
            </w:r>
          </w:p>
          <w:p w14:paraId="7D9FE193" w14:textId="77777777" w:rsidR="00C5058D" w:rsidRPr="000503FF" w:rsidRDefault="00C5058D" w:rsidP="00B25EB8">
            <w:pPr>
              <w:numPr>
                <w:ilvl w:val="1"/>
                <w:numId w:val="10"/>
              </w:numPr>
              <w:rPr>
                <w:rFonts w:ascii="Arial" w:eastAsia="Times New Roman" w:hAnsi="Arial" w:cs="Arial"/>
                <w:u w:val="single"/>
              </w:rPr>
            </w:pPr>
            <w:r w:rsidRPr="000503FF">
              <w:rPr>
                <w:rFonts w:ascii="Arial" w:eastAsia="Times New Roman" w:hAnsi="Arial" w:cs="Arial"/>
                <w:u w:val="single"/>
              </w:rPr>
              <w:t xml:space="preserve">unrestrainable </w:t>
            </w:r>
          </w:p>
          <w:p w14:paraId="799DAF79" w14:textId="77777777" w:rsidR="00C5058D" w:rsidRPr="000503FF" w:rsidRDefault="00C5058D" w:rsidP="00B25EB8">
            <w:pPr>
              <w:numPr>
                <w:ilvl w:val="1"/>
                <w:numId w:val="10"/>
              </w:numPr>
              <w:rPr>
                <w:rFonts w:ascii="Arial" w:eastAsia="Times New Roman" w:hAnsi="Arial" w:cs="Arial"/>
              </w:rPr>
            </w:pPr>
            <w:proofErr w:type="spellStart"/>
            <w:r w:rsidRPr="000503FF">
              <w:rPr>
                <w:rFonts w:ascii="Arial" w:eastAsia="Times New Roman" w:hAnsi="Arial" w:cs="Arial"/>
              </w:rPr>
              <w:t>unspirited</w:t>
            </w:r>
            <w:proofErr w:type="spellEnd"/>
            <w:r w:rsidRPr="000503FF">
              <w:rPr>
                <w:rFonts w:ascii="Arial" w:eastAsia="Times New Roman" w:hAnsi="Arial" w:cs="Arial"/>
              </w:rPr>
              <w:t xml:space="preserve"> </w:t>
            </w:r>
          </w:p>
        </w:tc>
      </w:tr>
    </w:tbl>
    <w:p w14:paraId="2D3842D4" w14:textId="77777777" w:rsidR="006E4CBA" w:rsidRDefault="006E4CBA" w:rsidP="0064260C"/>
    <w:p w14:paraId="3BA8DDD4" w14:textId="77777777" w:rsidR="00590D59" w:rsidRDefault="00590D59" w:rsidP="0064260C"/>
    <w:p w14:paraId="5852E8D4" w14:textId="77777777" w:rsidR="00590D59" w:rsidRDefault="00590D59" w:rsidP="0064260C"/>
    <w:p w14:paraId="7FBAEC8C" w14:textId="77777777" w:rsidR="00590D59" w:rsidRPr="0064260C" w:rsidRDefault="00590D59" w:rsidP="0064260C"/>
    <w:p w14:paraId="6660F5B0" w14:textId="20E048B4" w:rsidR="00EE473E" w:rsidRPr="00B02512" w:rsidRDefault="00B02512" w:rsidP="00B02512">
      <w:pPr>
        <w:rPr>
          <w:b/>
          <w:sz w:val="28"/>
          <w:u w:val="single"/>
        </w:rPr>
      </w:pPr>
      <w:r w:rsidRPr="00B02512">
        <w:rPr>
          <w:b/>
          <w:sz w:val="28"/>
          <w:u w:val="single"/>
        </w:rPr>
        <w:t>Module 2.1.3   Selected Response (SR) Evidence-based Items</w:t>
      </w:r>
    </w:p>
    <w:p w14:paraId="16890061" w14:textId="77DC5A1D" w:rsidR="00B02512" w:rsidRDefault="00B02512" w:rsidP="00B02512">
      <w:pPr>
        <w:pStyle w:val="NoSpacing"/>
        <w:rPr>
          <w:b/>
        </w:rPr>
      </w:pPr>
      <w:r w:rsidRPr="00B02512">
        <w:rPr>
          <w:b/>
        </w:rPr>
        <w:t>SLIDE 31</w:t>
      </w:r>
      <w:r w:rsidR="00320A3E">
        <w:rPr>
          <w:b/>
        </w:rPr>
        <w:t xml:space="preserve"> – Yes, this is in Spanish.  </w:t>
      </w:r>
    </w:p>
    <w:p w14:paraId="2D5B8E42" w14:textId="77777777" w:rsidR="00320A3E" w:rsidRPr="00320A3E" w:rsidRDefault="00320A3E" w:rsidP="00320A3E">
      <w:pPr>
        <w:pStyle w:val="NoSpacing"/>
      </w:pPr>
      <w:r w:rsidRPr="00320A3E">
        <w:t xml:space="preserve">In this evidence-based item example, note the relationship between the two questions. Specifically, note how Question 2 requires the test-taker to select an answer in Question 1, and how Question 2’s design attempts to provide a selected rationale for the answer identified in Question 1. </w:t>
      </w:r>
    </w:p>
    <w:p w14:paraId="4B929685" w14:textId="6A89258C" w:rsidR="00320A3E" w:rsidRPr="00B02512" w:rsidRDefault="00320A3E" w:rsidP="00B02512">
      <w:pPr>
        <w:pStyle w:val="NoSpacing"/>
        <w:rPr>
          <w:b/>
        </w:rPr>
      </w:pPr>
    </w:p>
    <w:p w14:paraId="405F89F6" w14:textId="6E6A0B4D" w:rsidR="008F2986" w:rsidRPr="006E4CBA" w:rsidRDefault="00223A91" w:rsidP="006E4CBA">
      <w:pPr>
        <w:pStyle w:val="NoSpacing"/>
      </w:pPr>
      <w:r w:rsidRPr="006E4CBA">
        <w:rPr>
          <w:b/>
          <w:bCs/>
          <w:noProof/>
        </w:rPr>
        <mc:AlternateContent>
          <mc:Choice Requires="wps">
            <w:drawing>
              <wp:anchor distT="0" distB="0" distL="114300" distR="114300" simplePos="0" relativeHeight="251711488" behindDoc="0" locked="0" layoutInCell="1" allowOverlap="1" wp14:anchorId="690750B0" wp14:editId="5C2C06F6">
                <wp:simplePos x="0" y="0"/>
                <wp:positionH relativeFrom="column">
                  <wp:posOffset>270510</wp:posOffset>
                </wp:positionH>
                <wp:positionV relativeFrom="paragraph">
                  <wp:posOffset>307975</wp:posOffset>
                </wp:positionV>
                <wp:extent cx="6141085" cy="5103495"/>
                <wp:effectExtent l="19050" t="19050" r="12065" b="2095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085" cy="5103495"/>
                        </a:xfrm>
                        <a:prstGeom prst="rect">
                          <a:avLst/>
                        </a:prstGeom>
                        <a:solidFill>
                          <a:srgbClr val="FFFFFF"/>
                        </a:solidFill>
                        <a:ln w="28575">
                          <a:solidFill>
                            <a:srgbClr val="000000"/>
                          </a:solidFill>
                          <a:miter lim="800000"/>
                          <a:headEnd/>
                          <a:tailEnd/>
                        </a:ln>
                      </wps:spPr>
                      <wps:txbx>
                        <w:txbxContent>
                          <w:p w14:paraId="065CD8AB" w14:textId="715071E9" w:rsidR="0006006B" w:rsidRPr="005248BE" w:rsidRDefault="0006006B" w:rsidP="00B756C7">
                            <w:pPr>
                              <w:ind w:left="630"/>
                              <w:jc w:val="center"/>
                              <w:rPr>
                                <w:rFonts w:ascii="Arial" w:eastAsia="Times New Roman" w:hAnsi="Arial" w:cs="Arial"/>
                                <w:i/>
                                <w:sz w:val="56"/>
                                <w:u w:val="single"/>
                              </w:rPr>
                            </w:pPr>
                            <w:r w:rsidRPr="005248BE">
                              <w:rPr>
                                <w:rFonts w:ascii="Arial" w:eastAsia="Times New Roman" w:hAnsi="Arial" w:cs="Arial"/>
                                <w:i/>
                                <w:sz w:val="56"/>
                                <w:u w:val="single"/>
                              </w:rPr>
                              <w:t>*******</w:t>
                            </w:r>
                            <w:r>
                              <w:rPr>
                                <w:rFonts w:ascii="Arial" w:eastAsia="Times New Roman" w:hAnsi="Arial" w:cs="Arial"/>
                                <w:i/>
                                <w:sz w:val="56"/>
                                <w:u w:val="single"/>
                              </w:rPr>
                              <w:t>Sample Passage 3</w:t>
                            </w:r>
                            <w:r w:rsidRPr="005248BE">
                              <w:rPr>
                                <w:rFonts w:ascii="Arial" w:eastAsia="Times New Roman" w:hAnsi="Arial" w:cs="Arial"/>
                                <w:i/>
                                <w:sz w:val="56"/>
                                <w:u w:val="single"/>
                              </w:rPr>
                              <w:t>********</w:t>
                            </w:r>
                          </w:p>
                          <w:p w14:paraId="702DB1E4" w14:textId="56866ACD" w:rsidR="0006006B" w:rsidRPr="008F2986" w:rsidRDefault="0006006B" w:rsidP="006E4CBA">
                            <w:pPr>
                              <w:pStyle w:val="NoSpacing"/>
                              <w:ind w:left="720" w:right="1170"/>
                              <w:jc w:val="both"/>
                              <w:rPr>
                                <w:bCs/>
                              </w:rPr>
                            </w:pPr>
                            <w:proofErr w:type="gramStart"/>
                            <w:r w:rsidRPr="008F2986">
                              <w:rPr>
                                <w:bCs/>
                              </w:rPr>
                              <w:t xml:space="preserve">Julio Torres </w:t>
                            </w:r>
                            <w:proofErr w:type="spellStart"/>
                            <w:r w:rsidRPr="008F2986">
                              <w:rPr>
                                <w:bCs/>
                              </w:rPr>
                              <w:t>es</w:t>
                            </w:r>
                            <w:proofErr w:type="spellEnd"/>
                            <w:r w:rsidRPr="008F2986">
                              <w:rPr>
                                <w:bCs/>
                              </w:rPr>
                              <w:t xml:space="preserve"> de Madrid.</w:t>
                            </w:r>
                            <w:proofErr w:type="gramEnd"/>
                            <w:r w:rsidRPr="008F2986">
                              <w:rPr>
                                <w:bCs/>
                              </w:rPr>
                              <w:t xml:space="preserve">  </w:t>
                            </w:r>
                            <w:proofErr w:type="spellStart"/>
                            <w:proofErr w:type="gramStart"/>
                            <w:r w:rsidRPr="008F2986">
                              <w:rPr>
                                <w:bCs/>
                              </w:rPr>
                              <w:t>Él</w:t>
                            </w:r>
                            <w:proofErr w:type="spellEnd"/>
                            <w:r w:rsidRPr="008F2986">
                              <w:rPr>
                                <w:bCs/>
                              </w:rPr>
                              <w:t xml:space="preserve"> </w:t>
                            </w:r>
                            <w:proofErr w:type="spellStart"/>
                            <w:r w:rsidRPr="008F2986">
                              <w:rPr>
                                <w:bCs/>
                              </w:rPr>
                              <w:t>habla</w:t>
                            </w:r>
                            <w:proofErr w:type="spellEnd"/>
                            <w:r w:rsidRPr="008F2986">
                              <w:rPr>
                                <w:bCs/>
                              </w:rPr>
                              <w:t xml:space="preserve"> ingles y </w:t>
                            </w:r>
                            <w:proofErr w:type="spellStart"/>
                            <w:r w:rsidRPr="008F2986">
                              <w:rPr>
                                <w:bCs/>
                              </w:rPr>
                              <w:t>español</w:t>
                            </w:r>
                            <w:proofErr w:type="spellEnd"/>
                            <w:r w:rsidRPr="008F2986">
                              <w:rPr>
                                <w:bCs/>
                              </w:rPr>
                              <w:t>.</w:t>
                            </w:r>
                            <w:proofErr w:type="gramEnd"/>
                            <w:r w:rsidRPr="008F2986">
                              <w:rPr>
                                <w:bCs/>
                              </w:rPr>
                              <w:t xml:space="preserve">  </w:t>
                            </w:r>
                            <w:proofErr w:type="spellStart"/>
                            <w:proofErr w:type="gramStart"/>
                            <w:r w:rsidRPr="008F2986">
                              <w:rPr>
                                <w:bCs/>
                              </w:rPr>
                              <w:t>Él</w:t>
                            </w:r>
                            <w:proofErr w:type="spellEnd"/>
                            <w:r w:rsidRPr="008F2986">
                              <w:rPr>
                                <w:bCs/>
                              </w:rPr>
                              <w:t xml:space="preserve"> </w:t>
                            </w:r>
                            <w:proofErr w:type="spellStart"/>
                            <w:r w:rsidRPr="008F2986">
                              <w:rPr>
                                <w:bCs/>
                              </w:rPr>
                              <w:t>es</w:t>
                            </w:r>
                            <w:proofErr w:type="spellEnd"/>
                            <w:r w:rsidRPr="008F2986">
                              <w:rPr>
                                <w:bCs/>
                              </w:rPr>
                              <w:t xml:space="preserve"> </w:t>
                            </w:r>
                            <w:proofErr w:type="spellStart"/>
                            <w:r w:rsidRPr="008F2986">
                              <w:rPr>
                                <w:bCs/>
                              </w:rPr>
                              <w:t>bilingüe</w:t>
                            </w:r>
                            <w:proofErr w:type="spellEnd"/>
                            <w:r w:rsidRPr="008F2986">
                              <w:rPr>
                                <w:bCs/>
                              </w:rPr>
                              <w:t>.</w:t>
                            </w:r>
                            <w:proofErr w:type="gramEnd"/>
                            <w:r w:rsidRPr="008F2986">
                              <w:rPr>
                                <w:bCs/>
                              </w:rPr>
                              <w:t xml:space="preserve">  </w:t>
                            </w:r>
                            <w:proofErr w:type="spellStart"/>
                            <w:proofErr w:type="gramStart"/>
                            <w:r w:rsidRPr="008F2986">
                              <w:rPr>
                                <w:bCs/>
                              </w:rPr>
                              <w:t>Él</w:t>
                            </w:r>
                            <w:proofErr w:type="spellEnd"/>
                            <w:r w:rsidRPr="008F2986">
                              <w:rPr>
                                <w:bCs/>
                              </w:rPr>
                              <w:t xml:space="preserve"> </w:t>
                            </w:r>
                            <w:proofErr w:type="spellStart"/>
                            <w:r w:rsidRPr="008F2986">
                              <w:rPr>
                                <w:bCs/>
                              </w:rPr>
                              <w:t>es</w:t>
                            </w:r>
                            <w:proofErr w:type="spellEnd"/>
                            <w:r w:rsidRPr="008F2986">
                              <w:rPr>
                                <w:bCs/>
                              </w:rPr>
                              <w:t xml:space="preserve"> </w:t>
                            </w:r>
                            <w:proofErr w:type="spellStart"/>
                            <w:r w:rsidRPr="008F2986">
                              <w:rPr>
                                <w:bCs/>
                              </w:rPr>
                              <w:t>alumno</w:t>
                            </w:r>
                            <w:proofErr w:type="spellEnd"/>
                            <w:r w:rsidRPr="008F2986">
                              <w:rPr>
                                <w:bCs/>
                              </w:rPr>
                              <w:t xml:space="preserve"> </w:t>
                            </w:r>
                            <w:proofErr w:type="spellStart"/>
                            <w:r w:rsidRPr="008F2986">
                              <w:rPr>
                                <w:bCs/>
                              </w:rPr>
                              <w:t>en</w:t>
                            </w:r>
                            <w:proofErr w:type="spellEnd"/>
                            <w:r w:rsidRPr="008F2986">
                              <w:rPr>
                                <w:bCs/>
                              </w:rPr>
                              <w:t xml:space="preserve"> el </w:t>
                            </w:r>
                            <w:proofErr w:type="spellStart"/>
                            <w:r w:rsidRPr="008F2986">
                              <w:rPr>
                                <w:bCs/>
                              </w:rPr>
                              <w:t>Liceo</w:t>
                            </w:r>
                            <w:proofErr w:type="spellEnd"/>
                            <w:r w:rsidRPr="008F2986">
                              <w:rPr>
                                <w:bCs/>
                              </w:rPr>
                              <w:t xml:space="preserve"> </w:t>
                            </w:r>
                            <w:proofErr w:type="spellStart"/>
                            <w:r w:rsidRPr="008F2986">
                              <w:rPr>
                                <w:bCs/>
                              </w:rPr>
                              <w:t>Joaquín</w:t>
                            </w:r>
                            <w:proofErr w:type="spellEnd"/>
                            <w:r w:rsidRPr="008F2986">
                              <w:rPr>
                                <w:bCs/>
                              </w:rPr>
                              <w:t xml:space="preserve"> </w:t>
                            </w:r>
                            <w:proofErr w:type="spellStart"/>
                            <w:r w:rsidRPr="008F2986">
                              <w:rPr>
                                <w:bCs/>
                              </w:rPr>
                              <w:t>Turina</w:t>
                            </w:r>
                            <w:proofErr w:type="spellEnd"/>
                            <w:r w:rsidRPr="008F2986">
                              <w:rPr>
                                <w:bCs/>
                              </w:rPr>
                              <w:t xml:space="preserve"> </w:t>
                            </w:r>
                            <w:proofErr w:type="spellStart"/>
                            <w:r w:rsidRPr="008F2986">
                              <w:rPr>
                                <w:bCs/>
                              </w:rPr>
                              <w:t>en</w:t>
                            </w:r>
                            <w:proofErr w:type="spellEnd"/>
                            <w:r w:rsidRPr="008F2986">
                              <w:rPr>
                                <w:bCs/>
                              </w:rPr>
                              <w:t xml:space="preserve"> Madrid.</w:t>
                            </w:r>
                            <w:proofErr w:type="gramEnd"/>
                            <w:r w:rsidRPr="008F2986">
                              <w:rPr>
                                <w:bCs/>
                              </w:rPr>
                              <w:t xml:space="preserve">  </w:t>
                            </w:r>
                            <w:proofErr w:type="gramStart"/>
                            <w:r w:rsidRPr="008F2986">
                              <w:rPr>
                                <w:bCs/>
                              </w:rPr>
                              <w:t>Un</w:t>
                            </w:r>
                            <w:proofErr w:type="gramEnd"/>
                            <w:r w:rsidRPr="008F2986">
                              <w:rPr>
                                <w:bCs/>
                              </w:rPr>
                              <w:t xml:space="preserve"> </w:t>
                            </w:r>
                            <w:proofErr w:type="spellStart"/>
                            <w:r w:rsidRPr="008F2986">
                              <w:rPr>
                                <w:bCs/>
                              </w:rPr>
                              <w:t>liceo</w:t>
                            </w:r>
                            <w:proofErr w:type="spellEnd"/>
                            <w:r w:rsidRPr="008F2986">
                              <w:rPr>
                                <w:bCs/>
                              </w:rPr>
                              <w:t xml:space="preserve"> o </w:t>
                            </w:r>
                            <w:proofErr w:type="spellStart"/>
                            <w:r w:rsidRPr="008F2986">
                              <w:rPr>
                                <w:bCs/>
                              </w:rPr>
                              <w:t>colegio</w:t>
                            </w:r>
                            <w:proofErr w:type="spellEnd"/>
                            <w:r w:rsidRPr="008F2986">
                              <w:rPr>
                                <w:bCs/>
                              </w:rPr>
                              <w:t xml:space="preserve"> </w:t>
                            </w:r>
                            <w:proofErr w:type="spellStart"/>
                            <w:r w:rsidRPr="008F2986">
                              <w:rPr>
                                <w:bCs/>
                              </w:rPr>
                              <w:t>es</w:t>
                            </w:r>
                            <w:proofErr w:type="spellEnd"/>
                            <w:r w:rsidRPr="008F2986">
                              <w:rPr>
                                <w:bCs/>
                              </w:rPr>
                              <w:t xml:space="preserve"> </w:t>
                            </w:r>
                            <w:proofErr w:type="spellStart"/>
                            <w:r w:rsidRPr="008F2986">
                              <w:rPr>
                                <w:bCs/>
                              </w:rPr>
                              <w:t>una</w:t>
                            </w:r>
                            <w:proofErr w:type="spellEnd"/>
                            <w:r w:rsidRPr="008F2986">
                              <w:rPr>
                                <w:bCs/>
                              </w:rPr>
                              <w:t xml:space="preserve"> </w:t>
                            </w:r>
                            <w:proofErr w:type="spellStart"/>
                            <w:r w:rsidRPr="008F2986">
                              <w:rPr>
                                <w:bCs/>
                              </w:rPr>
                              <w:t>escuela</w:t>
                            </w:r>
                            <w:proofErr w:type="spellEnd"/>
                            <w:r w:rsidRPr="008F2986">
                              <w:rPr>
                                <w:bCs/>
                              </w:rPr>
                              <w:t xml:space="preserve"> </w:t>
                            </w:r>
                            <w:proofErr w:type="spellStart"/>
                            <w:r w:rsidRPr="008F2986">
                              <w:rPr>
                                <w:bCs/>
                              </w:rPr>
                              <w:t>secundaria</w:t>
                            </w:r>
                            <w:proofErr w:type="spellEnd"/>
                            <w:r w:rsidRPr="008F2986">
                              <w:rPr>
                                <w:bCs/>
                              </w:rPr>
                              <w:t xml:space="preserve"> </w:t>
                            </w:r>
                            <w:proofErr w:type="spellStart"/>
                            <w:r w:rsidRPr="008F2986">
                              <w:rPr>
                                <w:bCs/>
                              </w:rPr>
                              <w:t>en</w:t>
                            </w:r>
                            <w:proofErr w:type="spellEnd"/>
                            <w:r w:rsidRPr="008F2986">
                              <w:rPr>
                                <w:bCs/>
                              </w:rPr>
                              <w:t xml:space="preserve"> </w:t>
                            </w:r>
                            <w:proofErr w:type="spellStart"/>
                            <w:r w:rsidRPr="008F2986">
                              <w:rPr>
                                <w:bCs/>
                              </w:rPr>
                              <w:t>España</w:t>
                            </w:r>
                            <w:proofErr w:type="spellEnd"/>
                            <w:r w:rsidRPr="008F2986">
                              <w:rPr>
                                <w:bCs/>
                              </w:rPr>
                              <w:t xml:space="preserve">.  </w:t>
                            </w:r>
                            <w:proofErr w:type="spellStart"/>
                            <w:proofErr w:type="gramStart"/>
                            <w:r w:rsidRPr="008F2986">
                              <w:rPr>
                                <w:bCs/>
                              </w:rPr>
                              <w:t>En</w:t>
                            </w:r>
                            <w:proofErr w:type="spellEnd"/>
                            <w:r w:rsidRPr="008F2986">
                              <w:rPr>
                                <w:bCs/>
                              </w:rPr>
                              <w:t xml:space="preserve"> Madrid, la </w:t>
                            </w:r>
                            <w:proofErr w:type="spellStart"/>
                            <w:r w:rsidRPr="008F2986">
                              <w:rPr>
                                <w:bCs/>
                              </w:rPr>
                              <w:t>apertura</w:t>
                            </w:r>
                            <w:proofErr w:type="spellEnd"/>
                            <w:r w:rsidRPr="008F2986">
                              <w:rPr>
                                <w:bCs/>
                              </w:rPr>
                              <w:t xml:space="preserve"> de clases</w:t>
                            </w:r>
                            <w:r w:rsidRPr="008F2986">
                              <w:rPr>
                                <w:bCs/>
                                <w:vertAlign w:val="superscript"/>
                              </w:rPr>
                              <w:t>1</w:t>
                            </w:r>
                            <w:r w:rsidRPr="008F2986">
                              <w:rPr>
                                <w:bCs/>
                              </w:rPr>
                              <w:t xml:space="preserve"> </w:t>
                            </w:r>
                            <w:proofErr w:type="spellStart"/>
                            <w:r w:rsidRPr="008F2986">
                              <w:rPr>
                                <w:bCs/>
                              </w:rPr>
                              <w:t>es</w:t>
                            </w:r>
                            <w:proofErr w:type="spellEnd"/>
                            <w:r w:rsidRPr="008F2986">
                              <w:rPr>
                                <w:bCs/>
                              </w:rPr>
                              <w:t xml:space="preserve"> a fines de</w:t>
                            </w:r>
                            <w:r w:rsidRPr="008F2986">
                              <w:rPr>
                                <w:bCs/>
                                <w:vertAlign w:val="superscript"/>
                              </w:rPr>
                              <w:t>2</w:t>
                            </w:r>
                            <w:r w:rsidRPr="008F2986">
                              <w:rPr>
                                <w:bCs/>
                              </w:rPr>
                              <w:t xml:space="preserve"> </w:t>
                            </w:r>
                            <w:proofErr w:type="spellStart"/>
                            <w:r w:rsidRPr="008F2986">
                              <w:rPr>
                                <w:bCs/>
                              </w:rPr>
                              <w:t>septiembre</w:t>
                            </w:r>
                            <w:proofErr w:type="spellEnd"/>
                            <w:r w:rsidRPr="008F2986">
                              <w:rPr>
                                <w:bCs/>
                              </w:rPr>
                              <w:t>.</w:t>
                            </w:r>
                            <w:proofErr w:type="gramEnd"/>
                            <w:r w:rsidRPr="008F2986">
                              <w:rPr>
                                <w:bCs/>
                              </w:rPr>
                              <w:t xml:space="preserve">  </w:t>
                            </w:r>
                            <w:proofErr w:type="gramStart"/>
                            <w:r w:rsidRPr="008F2986">
                              <w:rPr>
                                <w:bCs/>
                              </w:rPr>
                              <w:t xml:space="preserve">Julio </w:t>
                            </w:r>
                            <w:proofErr w:type="spellStart"/>
                            <w:r w:rsidRPr="008F2986">
                              <w:rPr>
                                <w:bCs/>
                              </w:rPr>
                              <w:t>necesita</w:t>
                            </w:r>
                            <w:proofErr w:type="spellEnd"/>
                            <w:r w:rsidRPr="008F2986">
                              <w:rPr>
                                <w:bCs/>
                              </w:rPr>
                              <w:t xml:space="preserve"> </w:t>
                            </w:r>
                            <w:proofErr w:type="spellStart"/>
                            <w:r w:rsidRPr="008F2986">
                              <w:rPr>
                                <w:bCs/>
                              </w:rPr>
                              <w:t>muchas</w:t>
                            </w:r>
                            <w:proofErr w:type="spellEnd"/>
                            <w:r w:rsidRPr="008F2986">
                              <w:rPr>
                                <w:bCs/>
                              </w:rPr>
                              <w:t xml:space="preserve"> </w:t>
                            </w:r>
                            <w:proofErr w:type="spellStart"/>
                            <w:r w:rsidRPr="008F2986">
                              <w:rPr>
                                <w:bCs/>
                              </w:rPr>
                              <w:t>cosas</w:t>
                            </w:r>
                            <w:proofErr w:type="spellEnd"/>
                            <w:r w:rsidRPr="008F2986">
                              <w:rPr>
                                <w:bCs/>
                              </w:rPr>
                              <w:t xml:space="preserve"> para la </w:t>
                            </w:r>
                            <w:proofErr w:type="spellStart"/>
                            <w:r w:rsidRPr="008F2986">
                              <w:rPr>
                                <w:bCs/>
                              </w:rPr>
                              <w:t>apertura</w:t>
                            </w:r>
                            <w:proofErr w:type="spellEnd"/>
                            <w:r w:rsidRPr="008F2986">
                              <w:rPr>
                                <w:bCs/>
                              </w:rPr>
                              <w:t xml:space="preserve"> de </w:t>
                            </w:r>
                            <w:proofErr w:type="spellStart"/>
                            <w:r w:rsidRPr="008F2986">
                              <w:rPr>
                                <w:bCs/>
                              </w:rPr>
                              <w:t>clases</w:t>
                            </w:r>
                            <w:proofErr w:type="spellEnd"/>
                            <w:r w:rsidRPr="008F2986">
                              <w:rPr>
                                <w:bCs/>
                              </w:rPr>
                              <w:t>.</w:t>
                            </w:r>
                            <w:proofErr w:type="gramEnd"/>
                            <w:r w:rsidRPr="008F2986">
                              <w:rPr>
                                <w:bCs/>
                              </w:rPr>
                              <w:t xml:space="preserve">  </w:t>
                            </w:r>
                            <w:proofErr w:type="spellStart"/>
                            <w:proofErr w:type="gramStart"/>
                            <w:r w:rsidRPr="008F2986">
                              <w:rPr>
                                <w:bCs/>
                              </w:rPr>
                              <w:t>Necesita</w:t>
                            </w:r>
                            <w:proofErr w:type="spellEnd"/>
                            <w:r w:rsidRPr="008F2986">
                              <w:rPr>
                                <w:bCs/>
                              </w:rPr>
                              <w:t xml:space="preserve"> </w:t>
                            </w:r>
                            <w:proofErr w:type="spellStart"/>
                            <w:r w:rsidRPr="008F2986">
                              <w:rPr>
                                <w:bCs/>
                              </w:rPr>
                              <w:t>materiales</w:t>
                            </w:r>
                            <w:proofErr w:type="spellEnd"/>
                            <w:r w:rsidRPr="008F2986">
                              <w:rPr>
                                <w:bCs/>
                              </w:rPr>
                              <w:t xml:space="preserve"> </w:t>
                            </w:r>
                            <w:proofErr w:type="spellStart"/>
                            <w:r w:rsidRPr="008F2986">
                              <w:rPr>
                                <w:bCs/>
                              </w:rPr>
                              <w:t>escolares</w:t>
                            </w:r>
                            <w:proofErr w:type="spellEnd"/>
                            <w:r w:rsidRPr="008F2986">
                              <w:rPr>
                                <w:bCs/>
                              </w:rPr>
                              <w:t>.</w:t>
                            </w:r>
                            <w:proofErr w:type="gramEnd"/>
                            <w:r w:rsidRPr="008F2986">
                              <w:rPr>
                                <w:bCs/>
                              </w:rPr>
                              <w:t xml:space="preserve">  </w:t>
                            </w:r>
                            <w:proofErr w:type="spellStart"/>
                            <w:r w:rsidRPr="008F2986">
                              <w:rPr>
                                <w:bCs/>
                              </w:rPr>
                              <w:t>En</w:t>
                            </w:r>
                            <w:proofErr w:type="spellEnd"/>
                            <w:r w:rsidRPr="008F2986">
                              <w:rPr>
                                <w:bCs/>
                              </w:rPr>
                              <w:t xml:space="preserve"> </w:t>
                            </w:r>
                            <w:proofErr w:type="spellStart"/>
                            <w:r w:rsidRPr="008F2986">
                              <w:rPr>
                                <w:bCs/>
                              </w:rPr>
                              <w:t>una</w:t>
                            </w:r>
                            <w:proofErr w:type="spellEnd"/>
                            <w:r w:rsidRPr="008F2986">
                              <w:rPr>
                                <w:bCs/>
                              </w:rPr>
                              <w:t xml:space="preserve"> </w:t>
                            </w:r>
                            <w:proofErr w:type="spellStart"/>
                            <w:r w:rsidRPr="008F2986">
                              <w:rPr>
                                <w:bCs/>
                              </w:rPr>
                              <w:t>papelería</w:t>
                            </w:r>
                            <w:proofErr w:type="spellEnd"/>
                            <w:r w:rsidRPr="008F2986">
                              <w:rPr>
                                <w:bCs/>
                              </w:rPr>
                              <w:t xml:space="preserve"> </w:t>
                            </w:r>
                            <w:proofErr w:type="spellStart"/>
                            <w:r w:rsidRPr="008F2986">
                              <w:rPr>
                                <w:bCs/>
                              </w:rPr>
                              <w:t>compra</w:t>
                            </w:r>
                            <w:proofErr w:type="spellEnd"/>
                            <w:r w:rsidRPr="008F2986">
                              <w:rPr>
                                <w:bCs/>
                              </w:rPr>
                              <w:t xml:space="preserve"> </w:t>
                            </w:r>
                            <w:proofErr w:type="gramStart"/>
                            <w:r w:rsidRPr="008F2986">
                              <w:rPr>
                                <w:bCs/>
                              </w:rPr>
                              <w:t>un</w:t>
                            </w:r>
                            <w:proofErr w:type="gramEnd"/>
                            <w:r w:rsidRPr="008F2986">
                              <w:rPr>
                                <w:bCs/>
                              </w:rPr>
                              <w:t xml:space="preserve"> </w:t>
                            </w:r>
                            <w:proofErr w:type="spellStart"/>
                            <w:r w:rsidRPr="008F2986">
                              <w:rPr>
                                <w:bCs/>
                              </w:rPr>
                              <w:t>libro</w:t>
                            </w:r>
                            <w:proofErr w:type="spellEnd"/>
                            <w:r w:rsidRPr="008F2986">
                              <w:rPr>
                                <w:bCs/>
                              </w:rPr>
                              <w:t xml:space="preserve">, un </w:t>
                            </w:r>
                            <w:proofErr w:type="spellStart"/>
                            <w:r w:rsidRPr="008F2986">
                              <w:rPr>
                                <w:bCs/>
                              </w:rPr>
                              <w:t>bolígrafo</w:t>
                            </w:r>
                            <w:proofErr w:type="spellEnd"/>
                            <w:r w:rsidRPr="008F2986">
                              <w:rPr>
                                <w:bCs/>
                              </w:rPr>
                              <w:t xml:space="preserve">, </w:t>
                            </w:r>
                            <w:proofErr w:type="spellStart"/>
                            <w:r w:rsidRPr="008F2986">
                              <w:rPr>
                                <w:bCs/>
                              </w:rPr>
                              <w:t>tres</w:t>
                            </w:r>
                            <w:proofErr w:type="spellEnd"/>
                            <w:r w:rsidRPr="008F2986">
                              <w:rPr>
                                <w:bCs/>
                              </w:rPr>
                              <w:t xml:space="preserve"> </w:t>
                            </w:r>
                            <w:proofErr w:type="spellStart"/>
                            <w:r w:rsidRPr="008F2986">
                              <w:rPr>
                                <w:bCs/>
                              </w:rPr>
                              <w:t>lápices</w:t>
                            </w:r>
                            <w:proofErr w:type="spellEnd"/>
                            <w:r w:rsidRPr="008F2986">
                              <w:rPr>
                                <w:bCs/>
                              </w:rPr>
                              <w:t xml:space="preserve"> y </w:t>
                            </w:r>
                            <w:proofErr w:type="spellStart"/>
                            <w:r w:rsidRPr="008F2986">
                              <w:rPr>
                                <w:bCs/>
                              </w:rPr>
                              <w:t>varios</w:t>
                            </w:r>
                            <w:proofErr w:type="spellEnd"/>
                            <w:r w:rsidRPr="008F2986">
                              <w:rPr>
                                <w:bCs/>
                              </w:rPr>
                              <w:t xml:space="preserve"> </w:t>
                            </w:r>
                            <w:proofErr w:type="spellStart"/>
                            <w:r w:rsidRPr="008F2986">
                              <w:rPr>
                                <w:bCs/>
                              </w:rPr>
                              <w:t>cuadernos</w:t>
                            </w:r>
                            <w:proofErr w:type="spellEnd"/>
                            <w:r w:rsidRPr="008F2986">
                              <w:rPr>
                                <w:bCs/>
                              </w:rPr>
                              <w:t xml:space="preserve">.  </w:t>
                            </w:r>
                            <w:proofErr w:type="spellStart"/>
                            <w:r w:rsidRPr="008F2986">
                              <w:rPr>
                                <w:bCs/>
                              </w:rPr>
                              <w:t>Compra</w:t>
                            </w:r>
                            <w:proofErr w:type="spellEnd"/>
                            <w:r w:rsidRPr="008F2986">
                              <w:rPr>
                                <w:bCs/>
                              </w:rPr>
                              <w:t xml:space="preserve"> </w:t>
                            </w:r>
                            <w:proofErr w:type="spellStart"/>
                            <w:r w:rsidRPr="008F2986">
                              <w:rPr>
                                <w:bCs/>
                              </w:rPr>
                              <w:t>también</w:t>
                            </w:r>
                            <w:proofErr w:type="spellEnd"/>
                            <w:r w:rsidRPr="008F2986">
                              <w:rPr>
                                <w:bCs/>
                              </w:rPr>
                              <w:t xml:space="preserve"> </w:t>
                            </w:r>
                            <w:proofErr w:type="gramStart"/>
                            <w:r w:rsidRPr="008F2986">
                              <w:rPr>
                                <w:bCs/>
                              </w:rPr>
                              <w:t>un</w:t>
                            </w:r>
                            <w:proofErr w:type="gramEnd"/>
                            <w:r w:rsidRPr="008F2986">
                              <w:rPr>
                                <w:bCs/>
                              </w:rPr>
                              <w:t xml:space="preserve"> </w:t>
                            </w:r>
                            <w:proofErr w:type="spellStart"/>
                            <w:r w:rsidRPr="008F2986">
                              <w:rPr>
                                <w:bCs/>
                              </w:rPr>
                              <w:t>disquete</w:t>
                            </w:r>
                            <w:proofErr w:type="spellEnd"/>
                            <w:r w:rsidRPr="008F2986">
                              <w:rPr>
                                <w:bCs/>
                              </w:rPr>
                              <w:t xml:space="preserve"> para la </w:t>
                            </w:r>
                            <w:proofErr w:type="spellStart"/>
                            <w:r w:rsidRPr="008F2986">
                              <w:rPr>
                                <w:bCs/>
                              </w:rPr>
                              <w:t>computadora</w:t>
                            </w:r>
                            <w:proofErr w:type="spellEnd"/>
                            <w:r w:rsidRPr="008F2986">
                              <w:rPr>
                                <w:bCs/>
                              </w:rPr>
                              <w:t xml:space="preserve">.  </w:t>
                            </w:r>
                            <w:proofErr w:type="gramStart"/>
                            <w:r w:rsidRPr="008F2986">
                              <w:rPr>
                                <w:bCs/>
                              </w:rPr>
                              <w:t xml:space="preserve">Pero Julio no </w:t>
                            </w:r>
                            <w:proofErr w:type="spellStart"/>
                            <w:r w:rsidRPr="008F2986">
                              <w:rPr>
                                <w:bCs/>
                              </w:rPr>
                              <w:t>necesita</w:t>
                            </w:r>
                            <w:proofErr w:type="spellEnd"/>
                            <w:r w:rsidRPr="008F2986">
                              <w:rPr>
                                <w:bCs/>
                              </w:rPr>
                              <w:t xml:space="preserve"> </w:t>
                            </w:r>
                            <w:proofErr w:type="spellStart"/>
                            <w:r w:rsidRPr="008F2986">
                              <w:rPr>
                                <w:bCs/>
                              </w:rPr>
                              <w:t>ropa</w:t>
                            </w:r>
                            <w:proofErr w:type="spellEnd"/>
                            <w:r w:rsidRPr="008F2986">
                              <w:rPr>
                                <w:bCs/>
                              </w:rPr>
                              <w:t xml:space="preserve"> </w:t>
                            </w:r>
                            <w:proofErr w:type="spellStart"/>
                            <w:r w:rsidRPr="008F2986">
                              <w:rPr>
                                <w:bCs/>
                              </w:rPr>
                              <w:t>nueva</w:t>
                            </w:r>
                            <w:proofErr w:type="spellEnd"/>
                            <w:r w:rsidRPr="008F2986">
                              <w:rPr>
                                <w:bCs/>
                              </w:rPr>
                              <w:t xml:space="preserve"> para la </w:t>
                            </w:r>
                            <w:proofErr w:type="spellStart"/>
                            <w:r w:rsidRPr="008F2986">
                              <w:rPr>
                                <w:bCs/>
                              </w:rPr>
                              <w:t>escuela</w:t>
                            </w:r>
                            <w:proofErr w:type="spellEnd"/>
                            <w:r w:rsidRPr="008F2986">
                              <w:rPr>
                                <w:bCs/>
                              </w:rPr>
                              <w:t>.</w:t>
                            </w:r>
                            <w:proofErr w:type="gramEnd"/>
                            <w:r w:rsidRPr="008F2986">
                              <w:rPr>
                                <w:bCs/>
                              </w:rPr>
                              <w:t xml:space="preserve">  </w:t>
                            </w:r>
                            <w:proofErr w:type="gramStart"/>
                            <w:r w:rsidRPr="008F2986">
                              <w:rPr>
                                <w:bCs/>
                              </w:rPr>
                              <w:t>¿</w:t>
                            </w:r>
                            <w:proofErr w:type="spellStart"/>
                            <w:r w:rsidRPr="008F2986">
                              <w:rPr>
                                <w:bCs/>
                              </w:rPr>
                              <w:t>Por</w:t>
                            </w:r>
                            <w:proofErr w:type="spellEnd"/>
                            <w:r w:rsidRPr="008F2986">
                              <w:rPr>
                                <w:bCs/>
                              </w:rPr>
                              <w:t xml:space="preserve"> </w:t>
                            </w:r>
                            <w:proofErr w:type="spellStart"/>
                            <w:r w:rsidRPr="008F2986">
                              <w:rPr>
                                <w:bCs/>
                              </w:rPr>
                              <w:t>qué</w:t>
                            </w:r>
                            <w:proofErr w:type="spellEnd"/>
                            <w:r w:rsidRPr="008F2986">
                              <w:rPr>
                                <w:bCs/>
                              </w:rPr>
                              <w:t>?</w:t>
                            </w:r>
                            <w:proofErr w:type="gramEnd"/>
                            <w:r w:rsidRPr="008F2986">
                              <w:rPr>
                                <w:bCs/>
                              </w:rPr>
                              <w:t xml:space="preserve">  </w:t>
                            </w:r>
                            <w:proofErr w:type="spellStart"/>
                            <w:r w:rsidRPr="008F2986">
                              <w:rPr>
                                <w:bCs/>
                              </w:rPr>
                              <w:t>Porque</w:t>
                            </w:r>
                            <w:proofErr w:type="spellEnd"/>
                            <w:r w:rsidRPr="008F2986">
                              <w:rPr>
                                <w:bCs/>
                              </w:rPr>
                              <w:t xml:space="preserve"> Julio no </w:t>
                            </w:r>
                            <w:proofErr w:type="spellStart"/>
                            <w:r w:rsidRPr="008F2986">
                              <w:rPr>
                                <w:bCs/>
                              </w:rPr>
                              <w:t>lleva</w:t>
                            </w:r>
                            <w:proofErr w:type="spellEnd"/>
                            <w:r w:rsidRPr="008F2986">
                              <w:rPr>
                                <w:bCs/>
                              </w:rPr>
                              <w:t xml:space="preserve"> </w:t>
                            </w:r>
                            <w:proofErr w:type="gramStart"/>
                            <w:r w:rsidRPr="008F2986">
                              <w:rPr>
                                <w:bCs/>
                              </w:rPr>
                              <w:t>un</w:t>
                            </w:r>
                            <w:proofErr w:type="gramEnd"/>
                            <w:r w:rsidRPr="008F2986">
                              <w:rPr>
                                <w:bCs/>
                              </w:rPr>
                              <w:t xml:space="preserve"> blue jean o </w:t>
                            </w:r>
                            <w:proofErr w:type="spellStart"/>
                            <w:r w:rsidRPr="008F2986">
                              <w:rPr>
                                <w:bCs/>
                              </w:rPr>
                              <w:t>una</w:t>
                            </w:r>
                            <w:proofErr w:type="spellEnd"/>
                            <w:r w:rsidRPr="008F2986">
                              <w:rPr>
                                <w:bCs/>
                              </w:rPr>
                              <w:t xml:space="preserve"> </w:t>
                            </w:r>
                            <w:proofErr w:type="spellStart"/>
                            <w:r w:rsidRPr="008F2986">
                              <w:rPr>
                                <w:bCs/>
                              </w:rPr>
                              <w:t>camiseta</w:t>
                            </w:r>
                            <w:proofErr w:type="spellEnd"/>
                            <w:r w:rsidRPr="008F2986">
                              <w:rPr>
                                <w:bCs/>
                              </w:rPr>
                              <w:t xml:space="preserve"> a la </w:t>
                            </w:r>
                            <w:proofErr w:type="spellStart"/>
                            <w:r w:rsidRPr="008F2986">
                              <w:rPr>
                                <w:bCs/>
                              </w:rPr>
                              <w:t>escuela</w:t>
                            </w:r>
                            <w:proofErr w:type="spellEnd"/>
                            <w:r w:rsidRPr="008F2986">
                              <w:rPr>
                                <w:bCs/>
                              </w:rPr>
                              <w:t xml:space="preserve">.  </w:t>
                            </w:r>
                            <w:proofErr w:type="spellStart"/>
                            <w:r w:rsidRPr="008F2986">
                              <w:rPr>
                                <w:bCs/>
                              </w:rPr>
                              <w:t>Él</w:t>
                            </w:r>
                            <w:proofErr w:type="spellEnd"/>
                            <w:r w:rsidRPr="008F2986">
                              <w:rPr>
                                <w:bCs/>
                              </w:rPr>
                              <w:t xml:space="preserve"> </w:t>
                            </w:r>
                            <w:proofErr w:type="spellStart"/>
                            <w:r w:rsidRPr="008F2986">
                              <w:rPr>
                                <w:bCs/>
                              </w:rPr>
                              <w:t>lleva</w:t>
                            </w:r>
                            <w:proofErr w:type="spellEnd"/>
                            <w:r w:rsidRPr="008F2986">
                              <w:rPr>
                                <w:bCs/>
                              </w:rPr>
                              <w:t xml:space="preserve"> </w:t>
                            </w:r>
                            <w:proofErr w:type="gramStart"/>
                            <w:r w:rsidRPr="008F2986">
                              <w:rPr>
                                <w:bCs/>
                              </w:rPr>
                              <w:t>un</w:t>
                            </w:r>
                            <w:proofErr w:type="gramEnd"/>
                            <w:r w:rsidRPr="008F2986">
                              <w:rPr>
                                <w:bCs/>
                              </w:rPr>
                              <w:t xml:space="preserve"> </w:t>
                            </w:r>
                            <w:proofErr w:type="spellStart"/>
                            <w:r w:rsidRPr="008F2986">
                              <w:rPr>
                                <w:bCs/>
                              </w:rPr>
                              <w:t>uniforme</w:t>
                            </w:r>
                            <w:proofErr w:type="spellEnd"/>
                            <w:r w:rsidRPr="008F2986">
                              <w:rPr>
                                <w:bCs/>
                              </w:rPr>
                              <w:t xml:space="preserve">.  </w:t>
                            </w:r>
                            <w:proofErr w:type="spellStart"/>
                            <w:proofErr w:type="gramStart"/>
                            <w:r w:rsidRPr="008F2986">
                              <w:rPr>
                                <w:bCs/>
                              </w:rPr>
                              <w:t>Es</w:t>
                            </w:r>
                            <w:proofErr w:type="spellEnd"/>
                            <w:r w:rsidRPr="008F2986">
                              <w:rPr>
                                <w:bCs/>
                              </w:rPr>
                              <w:t xml:space="preserve"> </w:t>
                            </w:r>
                            <w:proofErr w:type="spellStart"/>
                            <w:r w:rsidRPr="008F2986">
                              <w:rPr>
                                <w:bCs/>
                              </w:rPr>
                              <w:t>obligatorio</w:t>
                            </w:r>
                            <w:proofErr w:type="spellEnd"/>
                            <w:r w:rsidRPr="008F2986">
                              <w:rPr>
                                <w:bCs/>
                              </w:rPr>
                              <w:t xml:space="preserve"> </w:t>
                            </w:r>
                            <w:proofErr w:type="spellStart"/>
                            <w:r w:rsidRPr="008F2986">
                              <w:rPr>
                                <w:bCs/>
                              </w:rPr>
                              <w:t>llevar</w:t>
                            </w:r>
                            <w:proofErr w:type="spellEnd"/>
                            <w:r w:rsidRPr="008F2986">
                              <w:rPr>
                                <w:bCs/>
                              </w:rPr>
                              <w:t xml:space="preserve"> </w:t>
                            </w:r>
                            <w:proofErr w:type="spellStart"/>
                            <w:r w:rsidRPr="008F2986">
                              <w:rPr>
                                <w:bCs/>
                              </w:rPr>
                              <w:t>uniforme</w:t>
                            </w:r>
                            <w:proofErr w:type="spellEnd"/>
                            <w:r w:rsidRPr="008F2986">
                              <w:rPr>
                                <w:bCs/>
                              </w:rPr>
                              <w:t xml:space="preserve"> a la </w:t>
                            </w:r>
                            <w:proofErr w:type="spellStart"/>
                            <w:r w:rsidRPr="008F2986">
                              <w:rPr>
                                <w:bCs/>
                              </w:rPr>
                              <w:t>escuela</w:t>
                            </w:r>
                            <w:proofErr w:type="spellEnd"/>
                            <w:r w:rsidRPr="008F2986">
                              <w:rPr>
                                <w:bCs/>
                              </w:rPr>
                              <w:t>.</w:t>
                            </w:r>
                            <w:proofErr w:type="gramEnd"/>
                            <w:r w:rsidRPr="008F2986">
                              <w:rPr>
                                <w:bCs/>
                              </w:rPr>
                              <w:t xml:space="preserve">  </w:t>
                            </w:r>
                            <w:proofErr w:type="gramStart"/>
                            <w:r w:rsidRPr="008F2986">
                              <w:rPr>
                                <w:bCs/>
                              </w:rPr>
                              <w:t>Un</w:t>
                            </w:r>
                            <w:proofErr w:type="gramEnd"/>
                            <w:r w:rsidRPr="008F2986">
                              <w:rPr>
                                <w:bCs/>
                              </w:rPr>
                              <w:t xml:space="preserve"> </w:t>
                            </w:r>
                            <w:proofErr w:type="spellStart"/>
                            <w:r w:rsidRPr="008F2986">
                              <w:rPr>
                                <w:bCs/>
                              </w:rPr>
                              <w:t>muchacho</w:t>
                            </w:r>
                            <w:proofErr w:type="spellEnd"/>
                            <w:r w:rsidRPr="008F2986">
                              <w:rPr>
                                <w:bCs/>
                              </w:rPr>
                              <w:t xml:space="preserve"> </w:t>
                            </w:r>
                            <w:proofErr w:type="spellStart"/>
                            <w:r w:rsidRPr="008F2986">
                              <w:rPr>
                                <w:bCs/>
                              </w:rPr>
                              <w:t>lleva</w:t>
                            </w:r>
                            <w:proofErr w:type="spellEnd"/>
                            <w:r w:rsidRPr="008F2986">
                              <w:rPr>
                                <w:bCs/>
                              </w:rPr>
                              <w:t xml:space="preserve"> un </w:t>
                            </w:r>
                            <w:proofErr w:type="spellStart"/>
                            <w:r w:rsidRPr="008F2986">
                              <w:rPr>
                                <w:bCs/>
                              </w:rPr>
                              <w:t>pantalón</w:t>
                            </w:r>
                            <w:proofErr w:type="spellEnd"/>
                            <w:r w:rsidRPr="008F2986">
                              <w:rPr>
                                <w:bCs/>
                              </w:rPr>
                              <w:t xml:space="preserve"> negro y </w:t>
                            </w:r>
                            <w:proofErr w:type="spellStart"/>
                            <w:r w:rsidRPr="008F2986">
                              <w:rPr>
                                <w:bCs/>
                              </w:rPr>
                              <w:t>una</w:t>
                            </w:r>
                            <w:proofErr w:type="spellEnd"/>
                            <w:r w:rsidRPr="008F2986">
                              <w:rPr>
                                <w:bCs/>
                              </w:rPr>
                              <w:t xml:space="preserve"> </w:t>
                            </w:r>
                            <w:proofErr w:type="spellStart"/>
                            <w:r w:rsidRPr="008F2986">
                              <w:rPr>
                                <w:bCs/>
                              </w:rPr>
                              <w:t>camisa</w:t>
                            </w:r>
                            <w:proofErr w:type="spellEnd"/>
                            <w:r w:rsidRPr="008F2986">
                              <w:rPr>
                                <w:bCs/>
                              </w:rPr>
                              <w:t xml:space="preserve"> </w:t>
                            </w:r>
                            <w:proofErr w:type="spellStart"/>
                            <w:r w:rsidRPr="008F2986">
                              <w:rPr>
                                <w:bCs/>
                              </w:rPr>
                              <w:t>blanca</w:t>
                            </w:r>
                            <w:proofErr w:type="spellEnd"/>
                            <w:r w:rsidRPr="008F2986">
                              <w:rPr>
                                <w:bCs/>
                              </w:rPr>
                              <w:t xml:space="preserve">.  </w:t>
                            </w:r>
                            <w:proofErr w:type="spellStart"/>
                            <w:proofErr w:type="gramStart"/>
                            <w:r w:rsidRPr="008F2986">
                              <w:rPr>
                                <w:bCs/>
                              </w:rPr>
                              <w:t>En</w:t>
                            </w:r>
                            <w:proofErr w:type="spellEnd"/>
                            <w:r w:rsidRPr="008F2986">
                              <w:rPr>
                                <w:bCs/>
                              </w:rPr>
                              <w:t xml:space="preserve"> algunas</w:t>
                            </w:r>
                            <w:r w:rsidRPr="008F2986">
                              <w:rPr>
                                <w:bCs/>
                                <w:vertAlign w:val="superscript"/>
                              </w:rPr>
                              <w:t xml:space="preserve">3 </w:t>
                            </w:r>
                            <w:proofErr w:type="spellStart"/>
                            <w:r w:rsidRPr="008F2986">
                              <w:rPr>
                                <w:bCs/>
                              </w:rPr>
                              <w:t>escuelas</w:t>
                            </w:r>
                            <w:proofErr w:type="spellEnd"/>
                            <w:r w:rsidRPr="008F2986">
                              <w:rPr>
                                <w:bCs/>
                              </w:rPr>
                              <w:t xml:space="preserve"> </w:t>
                            </w:r>
                            <w:proofErr w:type="spellStart"/>
                            <w:r w:rsidRPr="008F2986">
                              <w:rPr>
                                <w:bCs/>
                              </w:rPr>
                              <w:t>es</w:t>
                            </w:r>
                            <w:proofErr w:type="spellEnd"/>
                            <w:r w:rsidRPr="008F2986">
                              <w:rPr>
                                <w:bCs/>
                              </w:rPr>
                              <w:t xml:space="preserve"> </w:t>
                            </w:r>
                            <w:proofErr w:type="spellStart"/>
                            <w:r w:rsidRPr="008F2986">
                              <w:rPr>
                                <w:bCs/>
                              </w:rPr>
                              <w:t>necesario</w:t>
                            </w:r>
                            <w:proofErr w:type="spellEnd"/>
                            <w:r w:rsidRPr="008F2986">
                              <w:rPr>
                                <w:bCs/>
                              </w:rPr>
                              <w:t xml:space="preserve"> </w:t>
                            </w:r>
                            <w:proofErr w:type="spellStart"/>
                            <w:r w:rsidRPr="008F2986">
                              <w:rPr>
                                <w:bCs/>
                              </w:rPr>
                              <w:t>llevar</w:t>
                            </w:r>
                            <w:proofErr w:type="spellEnd"/>
                            <w:r w:rsidRPr="008F2986">
                              <w:rPr>
                                <w:bCs/>
                              </w:rPr>
                              <w:t xml:space="preserve"> </w:t>
                            </w:r>
                            <w:proofErr w:type="spellStart"/>
                            <w:r w:rsidRPr="008F2986">
                              <w:rPr>
                                <w:bCs/>
                              </w:rPr>
                              <w:t>chaqueta</w:t>
                            </w:r>
                            <w:proofErr w:type="spellEnd"/>
                            <w:r w:rsidRPr="008F2986">
                              <w:rPr>
                                <w:bCs/>
                              </w:rPr>
                              <w:t xml:space="preserve"> y </w:t>
                            </w:r>
                            <w:proofErr w:type="spellStart"/>
                            <w:r w:rsidRPr="008F2986">
                              <w:rPr>
                                <w:bCs/>
                              </w:rPr>
                              <w:t>corbata</w:t>
                            </w:r>
                            <w:proofErr w:type="spellEnd"/>
                            <w:r w:rsidRPr="008F2986">
                              <w:rPr>
                                <w:bCs/>
                              </w:rPr>
                              <w:t xml:space="preserve"> </w:t>
                            </w:r>
                            <w:proofErr w:type="spellStart"/>
                            <w:r w:rsidRPr="008F2986">
                              <w:rPr>
                                <w:bCs/>
                              </w:rPr>
                              <w:t>también</w:t>
                            </w:r>
                            <w:proofErr w:type="spellEnd"/>
                            <w:r w:rsidRPr="008F2986">
                              <w:rPr>
                                <w:bCs/>
                              </w:rPr>
                              <w:t>.</w:t>
                            </w:r>
                            <w:proofErr w:type="gramEnd"/>
                            <w:r w:rsidRPr="008F2986">
                              <w:rPr>
                                <w:bCs/>
                              </w:rPr>
                              <w:t xml:space="preserve">  </w:t>
                            </w:r>
                            <w:proofErr w:type="gramStart"/>
                            <w:r w:rsidRPr="008F2986">
                              <w:rPr>
                                <w:bCs/>
                              </w:rPr>
                              <w:t xml:space="preserve">Una </w:t>
                            </w:r>
                            <w:proofErr w:type="spellStart"/>
                            <w:r w:rsidRPr="008F2986">
                              <w:rPr>
                                <w:bCs/>
                              </w:rPr>
                              <w:t>muchacha</w:t>
                            </w:r>
                            <w:proofErr w:type="spellEnd"/>
                            <w:r w:rsidRPr="008F2986">
                              <w:rPr>
                                <w:bCs/>
                              </w:rPr>
                              <w:t xml:space="preserve"> </w:t>
                            </w:r>
                            <w:proofErr w:type="spellStart"/>
                            <w:r w:rsidRPr="008F2986">
                              <w:rPr>
                                <w:bCs/>
                              </w:rPr>
                              <w:t>lleva</w:t>
                            </w:r>
                            <w:proofErr w:type="spellEnd"/>
                            <w:r w:rsidRPr="008F2986">
                              <w:rPr>
                                <w:bCs/>
                              </w:rPr>
                              <w:t xml:space="preserve"> </w:t>
                            </w:r>
                            <w:proofErr w:type="spellStart"/>
                            <w:r w:rsidRPr="008F2986">
                              <w:rPr>
                                <w:bCs/>
                              </w:rPr>
                              <w:t>una</w:t>
                            </w:r>
                            <w:proofErr w:type="spellEnd"/>
                            <w:r w:rsidRPr="008F2986">
                              <w:rPr>
                                <w:bCs/>
                              </w:rPr>
                              <w:t xml:space="preserve"> </w:t>
                            </w:r>
                            <w:proofErr w:type="spellStart"/>
                            <w:r w:rsidRPr="008F2986">
                              <w:rPr>
                                <w:bCs/>
                              </w:rPr>
                              <w:t>falda</w:t>
                            </w:r>
                            <w:proofErr w:type="spellEnd"/>
                            <w:r w:rsidRPr="008F2986">
                              <w:rPr>
                                <w:bCs/>
                              </w:rPr>
                              <w:t xml:space="preserve"> y </w:t>
                            </w:r>
                            <w:proofErr w:type="spellStart"/>
                            <w:r w:rsidRPr="008F2986">
                              <w:rPr>
                                <w:bCs/>
                              </w:rPr>
                              <w:t>una</w:t>
                            </w:r>
                            <w:proofErr w:type="spellEnd"/>
                            <w:r w:rsidRPr="008F2986">
                              <w:rPr>
                                <w:bCs/>
                              </w:rPr>
                              <w:t xml:space="preserve"> </w:t>
                            </w:r>
                            <w:proofErr w:type="spellStart"/>
                            <w:r w:rsidRPr="008F2986">
                              <w:rPr>
                                <w:bCs/>
                              </w:rPr>
                              <w:t>blusa</w:t>
                            </w:r>
                            <w:proofErr w:type="spellEnd"/>
                            <w:r w:rsidRPr="008F2986">
                              <w:rPr>
                                <w:bCs/>
                              </w:rPr>
                              <w:t>.</w:t>
                            </w:r>
                            <w:proofErr w:type="gramEnd"/>
                            <w:r w:rsidRPr="008F2986">
                              <w:rPr>
                                <w:bCs/>
                              </w:rPr>
                              <w:t xml:space="preserve">  </w:t>
                            </w:r>
                            <w:proofErr w:type="gramStart"/>
                            <w:r w:rsidRPr="008F2986">
                              <w:rPr>
                                <w:bCs/>
                              </w:rPr>
                              <w:t>Y a veces</w:t>
                            </w:r>
                            <w:r w:rsidRPr="008F2986">
                              <w:rPr>
                                <w:bCs/>
                                <w:vertAlign w:val="superscript"/>
                              </w:rPr>
                              <w:t>4</w:t>
                            </w:r>
                            <w:r w:rsidRPr="008F2986">
                              <w:rPr>
                                <w:bCs/>
                              </w:rPr>
                              <w:t xml:space="preserve"> </w:t>
                            </w:r>
                            <w:proofErr w:type="spellStart"/>
                            <w:r w:rsidRPr="008F2986">
                              <w:rPr>
                                <w:bCs/>
                              </w:rPr>
                              <w:t>es</w:t>
                            </w:r>
                            <w:proofErr w:type="spellEnd"/>
                            <w:r w:rsidRPr="008F2986">
                              <w:rPr>
                                <w:bCs/>
                              </w:rPr>
                              <w:t xml:space="preserve"> </w:t>
                            </w:r>
                            <w:proofErr w:type="spellStart"/>
                            <w:r w:rsidRPr="008F2986">
                              <w:rPr>
                                <w:bCs/>
                              </w:rPr>
                              <w:t>necesario</w:t>
                            </w:r>
                            <w:proofErr w:type="spellEnd"/>
                            <w:r w:rsidRPr="008F2986">
                              <w:rPr>
                                <w:bCs/>
                              </w:rPr>
                              <w:t xml:space="preserve"> </w:t>
                            </w:r>
                            <w:proofErr w:type="spellStart"/>
                            <w:r w:rsidRPr="008F2986">
                              <w:rPr>
                                <w:bCs/>
                              </w:rPr>
                              <w:t>llevar</w:t>
                            </w:r>
                            <w:proofErr w:type="spellEnd"/>
                            <w:r w:rsidRPr="008F2986">
                              <w:rPr>
                                <w:bCs/>
                              </w:rPr>
                              <w:t xml:space="preserve"> </w:t>
                            </w:r>
                            <w:proofErr w:type="spellStart"/>
                            <w:r w:rsidRPr="008F2986">
                              <w:rPr>
                                <w:bCs/>
                              </w:rPr>
                              <w:t>una</w:t>
                            </w:r>
                            <w:proofErr w:type="spellEnd"/>
                            <w:r w:rsidRPr="008F2986">
                              <w:rPr>
                                <w:bCs/>
                              </w:rPr>
                              <w:t xml:space="preserve"> </w:t>
                            </w:r>
                            <w:proofErr w:type="spellStart"/>
                            <w:r w:rsidRPr="008F2986">
                              <w:rPr>
                                <w:bCs/>
                              </w:rPr>
                              <w:t>chaqueta</w:t>
                            </w:r>
                            <w:proofErr w:type="spellEnd"/>
                            <w:r w:rsidRPr="008F2986">
                              <w:rPr>
                                <w:bCs/>
                              </w:rPr>
                              <w:t>.</w:t>
                            </w:r>
                            <w:proofErr w:type="gramEnd"/>
                            <w:r w:rsidRPr="008F2986">
                              <w:rPr>
                                <w:bCs/>
                              </w:rPr>
                              <w:t xml:space="preserve">  </w:t>
                            </w:r>
                            <w:proofErr w:type="gramStart"/>
                            <w:r w:rsidRPr="008F2986">
                              <w:rPr>
                                <w:bCs/>
                              </w:rPr>
                              <w:t>¿</w:t>
                            </w:r>
                            <w:proofErr w:type="spellStart"/>
                            <w:r w:rsidRPr="008F2986">
                              <w:rPr>
                                <w:bCs/>
                              </w:rPr>
                              <w:t>Qué</w:t>
                            </w:r>
                            <w:proofErr w:type="spellEnd"/>
                            <w:r w:rsidRPr="008F2986">
                              <w:rPr>
                                <w:bCs/>
                              </w:rPr>
                              <w:t xml:space="preserve"> </w:t>
                            </w:r>
                            <w:proofErr w:type="spellStart"/>
                            <w:r w:rsidRPr="008F2986">
                              <w:rPr>
                                <w:bCs/>
                              </w:rPr>
                              <w:t>opinas</w:t>
                            </w:r>
                            <w:proofErr w:type="spellEnd"/>
                            <w:r w:rsidRPr="008F2986">
                              <w:rPr>
                                <w:bCs/>
                              </w:rPr>
                              <w:t>?</w:t>
                            </w:r>
                            <w:proofErr w:type="gramEnd"/>
                            <w:r w:rsidRPr="008F2986">
                              <w:rPr>
                                <w:bCs/>
                              </w:rPr>
                              <w:t xml:space="preserve">  </w:t>
                            </w:r>
                            <w:proofErr w:type="gramStart"/>
                            <w:r w:rsidRPr="008F2986">
                              <w:rPr>
                                <w:bCs/>
                              </w:rPr>
                              <w:t>¿</w:t>
                            </w:r>
                            <w:proofErr w:type="spellStart"/>
                            <w:r w:rsidRPr="008F2986">
                              <w:rPr>
                                <w:bCs/>
                              </w:rPr>
                              <w:t>Es</w:t>
                            </w:r>
                            <w:proofErr w:type="spellEnd"/>
                            <w:r w:rsidRPr="008F2986">
                              <w:rPr>
                                <w:bCs/>
                              </w:rPr>
                              <w:t xml:space="preserve"> </w:t>
                            </w:r>
                            <w:proofErr w:type="spellStart"/>
                            <w:r w:rsidRPr="008F2986">
                              <w:rPr>
                                <w:bCs/>
                              </w:rPr>
                              <w:t>una</w:t>
                            </w:r>
                            <w:proofErr w:type="spellEnd"/>
                            <w:r w:rsidRPr="008F2986">
                              <w:rPr>
                                <w:bCs/>
                              </w:rPr>
                              <w:t xml:space="preserve"> </w:t>
                            </w:r>
                            <w:proofErr w:type="spellStart"/>
                            <w:r w:rsidRPr="008F2986">
                              <w:rPr>
                                <w:bCs/>
                              </w:rPr>
                              <w:t>buena</w:t>
                            </w:r>
                            <w:proofErr w:type="spellEnd"/>
                            <w:r w:rsidRPr="008F2986">
                              <w:rPr>
                                <w:bCs/>
                              </w:rPr>
                              <w:t xml:space="preserve"> idea </w:t>
                            </w:r>
                            <w:proofErr w:type="spellStart"/>
                            <w:r w:rsidRPr="008F2986">
                              <w:rPr>
                                <w:bCs/>
                              </w:rPr>
                              <w:t>llevar</w:t>
                            </w:r>
                            <w:proofErr w:type="spellEnd"/>
                            <w:r w:rsidRPr="008F2986">
                              <w:rPr>
                                <w:bCs/>
                              </w:rPr>
                              <w:t xml:space="preserve"> </w:t>
                            </w:r>
                            <w:proofErr w:type="spellStart"/>
                            <w:r w:rsidRPr="008F2986">
                              <w:rPr>
                                <w:bCs/>
                              </w:rPr>
                              <w:t>uniforme</w:t>
                            </w:r>
                            <w:proofErr w:type="spellEnd"/>
                            <w:r w:rsidRPr="008F2986">
                              <w:rPr>
                                <w:bCs/>
                              </w:rPr>
                              <w:t xml:space="preserve"> a la </w:t>
                            </w:r>
                            <w:proofErr w:type="spellStart"/>
                            <w:r w:rsidRPr="008F2986">
                              <w:rPr>
                                <w:bCs/>
                              </w:rPr>
                              <w:t>escuela</w:t>
                            </w:r>
                            <w:proofErr w:type="spellEnd"/>
                            <w:r w:rsidRPr="008F2986">
                              <w:rPr>
                                <w:bCs/>
                              </w:rPr>
                              <w:t>?</w:t>
                            </w:r>
                            <w:proofErr w:type="gramEnd"/>
                            <w:r w:rsidRPr="008F2986">
                              <w:rPr>
                                <w:bCs/>
                              </w:rPr>
                              <w:t xml:space="preserve">  </w:t>
                            </w:r>
                          </w:p>
                          <w:p w14:paraId="240E6CCB" w14:textId="77777777" w:rsidR="0006006B" w:rsidRDefault="0006006B" w:rsidP="006E4CBA">
                            <w:pPr>
                              <w:pStyle w:val="NoSpacing"/>
                              <w:ind w:left="720" w:right="1170"/>
                              <w:rPr>
                                <w:b/>
                                <w:bCs/>
                              </w:rPr>
                            </w:pPr>
                          </w:p>
                          <w:p w14:paraId="5870700D" w14:textId="77777777" w:rsidR="0006006B" w:rsidRPr="00320A3E" w:rsidRDefault="0006006B" w:rsidP="006E4CBA">
                            <w:pPr>
                              <w:pStyle w:val="NoSpacing"/>
                              <w:ind w:left="720" w:right="1170"/>
                              <w:rPr>
                                <w:bCs/>
                              </w:rPr>
                            </w:pPr>
                            <w:r w:rsidRPr="00320A3E">
                              <w:rPr>
                                <w:bCs/>
                              </w:rPr>
                              <w:t>1.  Where is Julio Torres?</w:t>
                            </w:r>
                          </w:p>
                          <w:p w14:paraId="6C87876D" w14:textId="77777777" w:rsidR="0006006B" w:rsidRPr="00320A3E" w:rsidRDefault="0006006B" w:rsidP="006E4CBA">
                            <w:pPr>
                              <w:pStyle w:val="NoSpacing"/>
                              <w:ind w:left="990" w:right="1170"/>
                              <w:rPr>
                                <w:bCs/>
                              </w:rPr>
                            </w:pPr>
                            <w:proofErr w:type="gramStart"/>
                            <w:r w:rsidRPr="00320A3E">
                              <w:rPr>
                                <w:bCs/>
                              </w:rPr>
                              <w:t>a.  Mexico</w:t>
                            </w:r>
                            <w:proofErr w:type="gramEnd"/>
                          </w:p>
                          <w:p w14:paraId="26633F3C" w14:textId="77777777" w:rsidR="0006006B" w:rsidRPr="00320A3E" w:rsidRDefault="0006006B" w:rsidP="006E4CBA">
                            <w:pPr>
                              <w:pStyle w:val="NoSpacing"/>
                              <w:ind w:left="990" w:right="1170"/>
                              <w:rPr>
                                <w:bCs/>
                              </w:rPr>
                            </w:pPr>
                            <w:proofErr w:type="gramStart"/>
                            <w:r w:rsidRPr="00320A3E">
                              <w:rPr>
                                <w:bCs/>
                              </w:rPr>
                              <w:t xml:space="preserve">b. </w:t>
                            </w:r>
                            <w:r>
                              <w:rPr>
                                <w:bCs/>
                              </w:rPr>
                              <w:t xml:space="preserve"> </w:t>
                            </w:r>
                            <w:r w:rsidRPr="00320A3E">
                              <w:rPr>
                                <w:bCs/>
                              </w:rPr>
                              <w:t>Puerto</w:t>
                            </w:r>
                            <w:proofErr w:type="gramEnd"/>
                            <w:r w:rsidRPr="00320A3E">
                              <w:rPr>
                                <w:bCs/>
                              </w:rPr>
                              <w:t xml:space="preserve"> Rico</w:t>
                            </w:r>
                          </w:p>
                          <w:p w14:paraId="487DA428" w14:textId="77777777" w:rsidR="0006006B" w:rsidRPr="00320A3E" w:rsidRDefault="0006006B" w:rsidP="006E4CBA">
                            <w:pPr>
                              <w:pStyle w:val="NoSpacing"/>
                              <w:ind w:left="990" w:right="1170"/>
                              <w:rPr>
                                <w:bCs/>
                              </w:rPr>
                            </w:pPr>
                            <w:proofErr w:type="gramStart"/>
                            <w:r w:rsidRPr="00320A3E">
                              <w:rPr>
                                <w:bCs/>
                              </w:rPr>
                              <w:t>c.</w:t>
                            </w:r>
                            <w:r>
                              <w:rPr>
                                <w:bCs/>
                              </w:rPr>
                              <w:t xml:space="preserve"> </w:t>
                            </w:r>
                            <w:r w:rsidRPr="00320A3E">
                              <w:rPr>
                                <w:bCs/>
                              </w:rPr>
                              <w:t xml:space="preserve"> Honduras</w:t>
                            </w:r>
                            <w:proofErr w:type="gramEnd"/>
                          </w:p>
                          <w:p w14:paraId="170F77B0" w14:textId="77777777" w:rsidR="0006006B" w:rsidRPr="00320A3E" w:rsidRDefault="0006006B" w:rsidP="006E4CBA">
                            <w:pPr>
                              <w:pStyle w:val="NoSpacing"/>
                              <w:ind w:left="990" w:right="1170"/>
                              <w:rPr>
                                <w:bCs/>
                              </w:rPr>
                            </w:pPr>
                            <w:proofErr w:type="gramStart"/>
                            <w:r w:rsidRPr="00320A3E">
                              <w:rPr>
                                <w:bCs/>
                              </w:rPr>
                              <w:t xml:space="preserve">d. </w:t>
                            </w:r>
                            <w:r>
                              <w:rPr>
                                <w:bCs/>
                              </w:rPr>
                              <w:t xml:space="preserve"> </w:t>
                            </w:r>
                            <w:proofErr w:type="spellStart"/>
                            <w:r w:rsidRPr="00320A3E">
                              <w:rPr>
                                <w:bCs/>
                              </w:rPr>
                              <w:t>España</w:t>
                            </w:r>
                            <w:proofErr w:type="spellEnd"/>
                            <w:proofErr w:type="gramEnd"/>
                          </w:p>
                          <w:p w14:paraId="476F56A8" w14:textId="77777777" w:rsidR="0006006B" w:rsidRPr="00223A91" w:rsidRDefault="0006006B" w:rsidP="006E4CBA">
                            <w:pPr>
                              <w:pStyle w:val="NoSpacing"/>
                              <w:ind w:left="1440" w:right="1170"/>
                            </w:pPr>
                          </w:p>
                          <w:p w14:paraId="155C3BF5" w14:textId="77777777" w:rsidR="0006006B" w:rsidRPr="00223A91" w:rsidRDefault="0006006B" w:rsidP="006E4CBA">
                            <w:pPr>
                              <w:pStyle w:val="NoSpacing"/>
                            </w:pPr>
                            <w:r w:rsidRPr="00223A91">
                              <w:t xml:space="preserve">              2.  What detail in the paragraph best supports the answer to question 1? </w:t>
                            </w:r>
                          </w:p>
                          <w:p w14:paraId="0E74E014" w14:textId="77777777" w:rsidR="0006006B" w:rsidRPr="00223A91" w:rsidRDefault="0006006B" w:rsidP="006E4CBA">
                            <w:pPr>
                              <w:pStyle w:val="NoSpacing"/>
                              <w:ind w:left="990" w:right="1170"/>
                              <w:rPr>
                                <w:bCs/>
                              </w:rPr>
                            </w:pPr>
                            <w:proofErr w:type="gramStart"/>
                            <w:r w:rsidRPr="00223A91">
                              <w:rPr>
                                <w:bCs/>
                              </w:rPr>
                              <w:t xml:space="preserve">a.  </w:t>
                            </w:r>
                            <w:r w:rsidRPr="00223A91">
                              <w:rPr>
                                <w:rFonts w:cs="Times New Roman"/>
                              </w:rPr>
                              <w:t>Julio</w:t>
                            </w:r>
                            <w:proofErr w:type="gramEnd"/>
                            <w:r w:rsidRPr="00223A91">
                              <w:rPr>
                                <w:rFonts w:cs="Times New Roman"/>
                              </w:rPr>
                              <w:t xml:space="preserve"> </w:t>
                            </w:r>
                            <w:proofErr w:type="spellStart"/>
                            <w:r w:rsidRPr="00223A91">
                              <w:rPr>
                                <w:rFonts w:cs="Times New Roman"/>
                              </w:rPr>
                              <w:t>necesita</w:t>
                            </w:r>
                            <w:proofErr w:type="spellEnd"/>
                            <w:r w:rsidRPr="00223A91">
                              <w:rPr>
                                <w:rFonts w:cs="Times New Roman"/>
                              </w:rPr>
                              <w:t xml:space="preserve"> </w:t>
                            </w:r>
                            <w:proofErr w:type="spellStart"/>
                            <w:r w:rsidRPr="00223A91">
                              <w:rPr>
                                <w:rFonts w:cs="Times New Roman"/>
                              </w:rPr>
                              <w:t>muchas</w:t>
                            </w:r>
                            <w:proofErr w:type="spellEnd"/>
                            <w:r w:rsidRPr="00223A91">
                              <w:rPr>
                                <w:rFonts w:cs="Times New Roman"/>
                              </w:rPr>
                              <w:t xml:space="preserve"> </w:t>
                            </w:r>
                            <w:proofErr w:type="spellStart"/>
                            <w:r w:rsidRPr="00223A91">
                              <w:rPr>
                                <w:rFonts w:cs="Times New Roman"/>
                              </w:rPr>
                              <w:t>cosas</w:t>
                            </w:r>
                            <w:proofErr w:type="spellEnd"/>
                            <w:r w:rsidRPr="00223A91">
                              <w:rPr>
                                <w:rFonts w:cs="Times New Roman"/>
                              </w:rPr>
                              <w:t xml:space="preserve"> para la </w:t>
                            </w:r>
                            <w:proofErr w:type="spellStart"/>
                            <w:r w:rsidRPr="00223A91">
                              <w:rPr>
                                <w:rFonts w:cs="Times New Roman"/>
                              </w:rPr>
                              <w:t>apertura</w:t>
                            </w:r>
                            <w:proofErr w:type="spellEnd"/>
                            <w:r w:rsidRPr="00223A91">
                              <w:rPr>
                                <w:rFonts w:cs="Times New Roman"/>
                              </w:rPr>
                              <w:t xml:space="preserve"> de </w:t>
                            </w:r>
                            <w:proofErr w:type="spellStart"/>
                            <w:r w:rsidRPr="00223A91">
                              <w:rPr>
                                <w:rFonts w:cs="Times New Roman"/>
                              </w:rPr>
                              <w:t>clases</w:t>
                            </w:r>
                            <w:proofErr w:type="spellEnd"/>
                            <w:r w:rsidRPr="00223A91">
                              <w:rPr>
                                <w:rFonts w:cs="Times New Roman"/>
                              </w:rPr>
                              <w:t xml:space="preserve">.  </w:t>
                            </w:r>
                            <w:proofErr w:type="spellStart"/>
                            <w:proofErr w:type="gramStart"/>
                            <w:r w:rsidRPr="00223A91">
                              <w:rPr>
                                <w:rFonts w:cs="Times New Roman"/>
                              </w:rPr>
                              <w:t>Necesita</w:t>
                            </w:r>
                            <w:proofErr w:type="spellEnd"/>
                            <w:r w:rsidRPr="00223A91">
                              <w:rPr>
                                <w:rFonts w:cs="Times New Roman"/>
                              </w:rPr>
                              <w:t xml:space="preserve"> </w:t>
                            </w:r>
                            <w:proofErr w:type="spellStart"/>
                            <w:r w:rsidRPr="00223A91">
                              <w:rPr>
                                <w:rFonts w:cs="Times New Roman"/>
                              </w:rPr>
                              <w:t>materiales</w:t>
                            </w:r>
                            <w:proofErr w:type="spellEnd"/>
                            <w:r w:rsidRPr="00223A91">
                              <w:rPr>
                                <w:rFonts w:cs="Times New Roman"/>
                              </w:rPr>
                              <w:t xml:space="preserve"> </w:t>
                            </w:r>
                            <w:proofErr w:type="spellStart"/>
                            <w:r w:rsidRPr="00223A91">
                              <w:rPr>
                                <w:rFonts w:cs="Times New Roman"/>
                              </w:rPr>
                              <w:t>escolares</w:t>
                            </w:r>
                            <w:proofErr w:type="spellEnd"/>
                            <w:r w:rsidRPr="00223A91">
                              <w:rPr>
                                <w:rFonts w:cs="Times New Roman"/>
                              </w:rPr>
                              <w:t>.</w:t>
                            </w:r>
                            <w:proofErr w:type="gramEnd"/>
                          </w:p>
                          <w:p w14:paraId="34C509FA" w14:textId="77777777" w:rsidR="0006006B" w:rsidRPr="00223A91" w:rsidRDefault="0006006B" w:rsidP="006E4CBA">
                            <w:pPr>
                              <w:pStyle w:val="NoSpacing"/>
                              <w:ind w:left="990" w:right="1170"/>
                              <w:rPr>
                                <w:bCs/>
                              </w:rPr>
                            </w:pPr>
                            <w:proofErr w:type="gramStart"/>
                            <w:r w:rsidRPr="00223A91">
                              <w:rPr>
                                <w:bCs/>
                              </w:rPr>
                              <w:t xml:space="preserve">b.  </w:t>
                            </w:r>
                            <w:proofErr w:type="spellStart"/>
                            <w:r w:rsidRPr="00223A91">
                              <w:rPr>
                                <w:rFonts w:cs="Times New Roman"/>
                              </w:rPr>
                              <w:t>Porque</w:t>
                            </w:r>
                            <w:proofErr w:type="spellEnd"/>
                            <w:proofErr w:type="gramEnd"/>
                            <w:r w:rsidRPr="00223A91">
                              <w:rPr>
                                <w:rFonts w:cs="Times New Roman"/>
                              </w:rPr>
                              <w:t xml:space="preserve"> Julio no </w:t>
                            </w:r>
                            <w:proofErr w:type="spellStart"/>
                            <w:r w:rsidRPr="00223A91">
                              <w:rPr>
                                <w:rFonts w:cs="Times New Roman"/>
                              </w:rPr>
                              <w:t>lleva</w:t>
                            </w:r>
                            <w:proofErr w:type="spellEnd"/>
                            <w:r w:rsidRPr="00223A91">
                              <w:rPr>
                                <w:rFonts w:cs="Times New Roman"/>
                              </w:rPr>
                              <w:t xml:space="preserve"> un blue jean o </w:t>
                            </w:r>
                            <w:proofErr w:type="spellStart"/>
                            <w:r w:rsidRPr="00223A91">
                              <w:rPr>
                                <w:rFonts w:cs="Times New Roman"/>
                              </w:rPr>
                              <w:t>una</w:t>
                            </w:r>
                            <w:proofErr w:type="spellEnd"/>
                            <w:r w:rsidRPr="00223A91">
                              <w:rPr>
                                <w:rFonts w:cs="Times New Roman"/>
                              </w:rPr>
                              <w:t xml:space="preserve"> </w:t>
                            </w:r>
                            <w:proofErr w:type="spellStart"/>
                            <w:r w:rsidRPr="00223A91">
                              <w:rPr>
                                <w:rFonts w:cs="Times New Roman"/>
                              </w:rPr>
                              <w:t>camiseta</w:t>
                            </w:r>
                            <w:proofErr w:type="spellEnd"/>
                            <w:r w:rsidRPr="00223A91">
                              <w:rPr>
                                <w:rFonts w:cs="Times New Roman"/>
                              </w:rPr>
                              <w:t xml:space="preserve"> a la </w:t>
                            </w:r>
                            <w:proofErr w:type="spellStart"/>
                            <w:r w:rsidRPr="00223A91">
                              <w:rPr>
                                <w:rFonts w:cs="Times New Roman"/>
                              </w:rPr>
                              <w:t>escuela</w:t>
                            </w:r>
                            <w:proofErr w:type="spellEnd"/>
                            <w:r w:rsidRPr="00223A91">
                              <w:rPr>
                                <w:rFonts w:cs="Times New Roman"/>
                              </w:rPr>
                              <w:t>.</w:t>
                            </w:r>
                          </w:p>
                          <w:p w14:paraId="061C83D5" w14:textId="77777777" w:rsidR="0006006B" w:rsidRPr="00223A91" w:rsidRDefault="0006006B" w:rsidP="006E4CBA">
                            <w:pPr>
                              <w:pStyle w:val="NoSpacing"/>
                              <w:ind w:left="990" w:right="1170"/>
                              <w:rPr>
                                <w:bCs/>
                              </w:rPr>
                            </w:pPr>
                            <w:proofErr w:type="gramStart"/>
                            <w:r w:rsidRPr="00223A91">
                              <w:rPr>
                                <w:bCs/>
                              </w:rPr>
                              <w:t xml:space="preserve">c.  </w:t>
                            </w:r>
                            <w:proofErr w:type="spellStart"/>
                            <w:r w:rsidRPr="00223A91">
                              <w:rPr>
                                <w:rFonts w:cs="Times New Roman"/>
                              </w:rPr>
                              <w:t>Necesita</w:t>
                            </w:r>
                            <w:proofErr w:type="spellEnd"/>
                            <w:proofErr w:type="gramEnd"/>
                            <w:r w:rsidRPr="00223A91">
                              <w:rPr>
                                <w:rFonts w:cs="Times New Roman"/>
                              </w:rPr>
                              <w:t xml:space="preserve"> </w:t>
                            </w:r>
                            <w:proofErr w:type="spellStart"/>
                            <w:r w:rsidRPr="00223A91">
                              <w:rPr>
                                <w:rFonts w:cs="Times New Roman"/>
                              </w:rPr>
                              <w:t>materiales</w:t>
                            </w:r>
                            <w:proofErr w:type="spellEnd"/>
                            <w:r w:rsidRPr="00223A91">
                              <w:rPr>
                                <w:rFonts w:cs="Times New Roman"/>
                              </w:rPr>
                              <w:t xml:space="preserve"> </w:t>
                            </w:r>
                            <w:proofErr w:type="spellStart"/>
                            <w:r w:rsidRPr="00223A91">
                              <w:rPr>
                                <w:rFonts w:cs="Times New Roman"/>
                              </w:rPr>
                              <w:t>escolares</w:t>
                            </w:r>
                            <w:proofErr w:type="spellEnd"/>
                            <w:r w:rsidRPr="00223A91">
                              <w:rPr>
                                <w:rFonts w:cs="Times New Roman"/>
                              </w:rPr>
                              <w:t xml:space="preserve">.  </w:t>
                            </w:r>
                          </w:p>
                          <w:p w14:paraId="1D52B08C" w14:textId="55F942D9" w:rsidR="0006006B" w:rsidRPr="00223A91" w:rsidRDefault="0006006B" w:rsidP="006E4CBA">
                            <w:r w:rsidRPr="00223A91">
                              <w:rPr>
                                <w:bCs/>
                              </w:rPr>
                              <w:tab/>
                              <w:t xml:space="preserve">     </w:t>
                            </w:r>
                            <w:proofErr w:type="gramStart"/>
                            <w:r w:rsidRPr="00223A91">
                              <w:rPr>
                                <w:bCs/>
                              </w:rPr>
                              <w:t xml:space="preserve">d.  </w:t>
                            </w:r>
                            <w:r w:rsidRPr="00223A91">
                              <w:rPr>
                                <w:rFonts w:cs="Times New Roman"/>
                              </w:rPr>
                              <w:t>Julio</w:t>
                            </w:r>
                            <w:proofErr w:type="gramEnd"/>
                            <w:r w:rsidRPr="00223A91">
                              <w:rPr>
                                <w:rFonts w:cs="Times New Roman"/>
                              </w:rPr>
                              <w:t xml:space="preserve"> Torres </w:t>
                            </w:r>
                            <w:proofErr w:type="spellStart"/>
                            <w:r w:rsidRPr="00223A91">
                              <w:rPr>
                                <w:rFonts w:cs="Times New Roman"/>
                              </w:rPr>
                              <w:t>es</w:t>
                            </w:r>
                            <w:proofErr w:type="spellEnd"/>
                            <w:r w:rsidRPr="00223A91">
                              <w:rPr>
                                <w:rFonts w:cs="Times New Roman"/>
                              </w:rPr>
                              <w:t xml:space="preserve"> de Madrid.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1.3pt;margin-top:24.25pt;width:483.55pt;height:401.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" strokeweight="2.25pt">
                <v:textbox>
                  <w:txbxContent>
                    <w:p w14:paraId="065CD8AB" w14:textId="715071E9" w:rsidR="0006006B" w:rsidRPr="005248BE" w:rsidRDefault="0006006B" w:rsidP="00B756C7">
                      <w:pPr>
                        <w:ind w:left="630"/>
                        <w:jc w:val="center"/>
                        <w:rPr>
                          <w:rFonts w:ascii="Arial" w:eastAsia="Times New Roman" w:hAnsi="Arial" w:cs="Arial"/>
                          <w:i/>
                          <w:sz w:val="56"/>
                          <w:u w:val="single"/>
                        </w:rPr>
                      </w:pPr>
                      <w:r w:rsidRPr="005248BE">
                        <w:rPr>
                          <w:rFonts w:ascii="Arial" w:eastAsia="Times New Roman" w:hAnsi="Arial" w:cs="Arial"/>
                          <w:i/>
                          <w:sz w:val="56"/>
                          <w:u w:val="single"/>
                        </w:rPr>
                        <w:t>*******</w:t>
                      </w:r>
                      <w:r>
                        <w:rPr>
                          <w:rFonts w:ascii="Arial" w:eastAsia="Times New Roman" w:hAnsi="Arial" w:cs="Arial"/>
                          <w:i/>
                          <w:sz w:val="56"/>
                          <w:u w:val="single"/>
                        </w:rPr>
                        <w:t>Sample Passage 3</w:t>
                      </w:r>
                      <w:r w:rsidRPr="005248BE">
                        <w:rPr>
                          <w:rFonts w:ascii="Arial" w:eastAsia="Times New Roman" w:hAnsi="Arial" w:cs="Arial"/>
                          <w:i/>
                          <w:sz w:val="56"/>
                          <w:u w:val="single"/>
                        </w:rPr>
                        <w:t>********</w:t>
                      </w:r>
                    </w:p>
                    <w:p w14:paraId="702DB1E4" w14:textId="56866ACD" w:rsidR="0006006B" w:rsidRPr="008F2986" w:rsidRDefault="0006006B" w:rsidP="006E4CBA">
                      <w:pPr>
                        <w:pStyle w:val="NoSpacing"/>
                        <w:ind w:left="720" w:right="1170"/>
                        <w:jc w:val="both"/>
                        <w:rPr>
                          <w:bCs/>
                        </w:rPr>
                      </w:pPr>
                      <w:proofErr w:type="gramStart"/>
                      <w:r w:rsidRPr="008F2986">
                        <w:rPr>
                          <w:bCs/>
                        </w:rPr>
                        <w:t xml:space="preserve">Julio Torres </w:t>
                      </w:r>
                      <w:proofErr w:type="spellStart"/>
                      <w:r w:rsidRPr="008F2986">
                        <w:rPr>
                          <w:bCs/>
                        </w:rPr>
                        <w:t>es</w:t>
                      </w:r>
                      <w:proofErr w:type="spellEnd"/>
                      <w:r w:rsidRPr="008F2986">
                        <w:rPr>
                          <w:bCs/>
                        </w:rPr>
                        <w:t xml:space="preserve"> de Madrid.</w:t>
                      </w:r>
                      <w:proofErr w:type="gramEnd"/>
                      <w:r w:rsidRPr="008F2986">
                        <w:rPr>
                          <w:bCs/>
                        </w:rPr>
                        <w:t xml:space="preserve">  </w:t>
                      </w:r>
                      <w:proofErr w:type="spellStart"/>
                      <w:proofErr w:type="gramStart"/>
                      <w:r w:rsidRPr="008F2986">
                        <w:rPr>
                          <w:bCs/>
                        </w:rPr>
                        <w:t>Él</w:t>
                      </w:r>
                      <w:proofErr w:type="spellEnd"/>
                      <w:r w:rsidRPr="008F2986">
                        <w:rPr>
                          <w:bCs/>
                        </w:rPr>
                        <w:t xml:space="preserve"> </w:t>
                      </w:r>
                      <w:proofErr w:type="spellStart"/>
                      <w:r w:rsidRPr="008F2986">
                        <w:rPr>
                          <w:bCs/>
                        </w:rPr>
                        <w:t>habla</w:t>
                      </w:r>
                      <w:proofErr w:type="spellEnd"/>
                      <w:r w:rsidRPr="008F2986">
                        <w:rPr>
                          <w:bCs/>
                        </w:rPr>
                        <w:t xml:space="preserve"> ingles y </w:t>
                      </w:r>
                      <w:proofErr w:type="spellStart"/>
                      <w:r w:rsidRPr="008F2986">
                        <w:rPr>
                          <w:bCs/>
                        </w:rPr>
                        <w:t>español</w:t>
                      </w:r>
                      <w:proofErr w:type="spellEnd"/>
                      <w:r w:rsidRPr="008F2986">
                        <w:rPr>
                          <w:bCs/>
                        </w:rPr>
                        <w:t>.</w:t>
                      </w:r>
                      <w:proofErr w:type="gramEnd"/>
                      <w:r w:rsidRPr="008F2986">
                        <w:rPr>
                          <w:bCs/>
                        </w:rPr>
                        <w:t xml:space="preserve">  </w:t>
                      </w:r>
                      <w:proofErr w:type="spellStart"/>
                      <w:proofErr w:type="gramStart"/>
                      <w:r w:rsidRPr="008F2986">
                        <w:rPr>
                          <w:bCs/>
                        </w:rPr>
                        <w:t>Él</w:t>
                      </w:r>
                      <w:proofErr w:type="spellEnd"/>
                      <w:r w:rsidRPr="008F2986">
                        <w:rPr>
                          <w:bCs/>
                        </w:rPr>
                        <w:t xml:space="preserve"> </w:t>
                      </w:r>
                      <w:proofErr w:type="spellStart"/>
                      <w:r w:rsidRPr="008F2986">
                        <w:rPr>
                          <w:bCs/>
                        </w:rPr>
                        <w:t>es</w:t>
                      </w:r>
                      <w:proofErr w:type="spellEnd"/>
                      <w:r w:rsidRPr="008F2986">
                        <w:rPr>
                          <w:bCs/>
                        </w:rPr>
                        <w:t xml:space="preserve"> </w:t>
                      </w:r>
                      <w:proofErr w:type="spellStart"/>
                      <w:r w:rsidRPr="008F2986">
                        <w:rPr>
                          <w:bCs/>
                        </w:rPr>
                        <w:t>bilingüe</w:t>
                      </w:r>
                      <w:proofErr w:type="spellEnd"/>
                      <w:r w:rsidRPr="008F2986">
                        <w:rPr>
                          <w:bCs/>
                        </w:rPr>
                        <w:t>.</w:t>
                      </w:r>
                      <w:proofErr w:type="gramEnd"/>
                      <w:r w:rsidRPr="008F2986">
                        <w:rPr>
                          <w:bCs/>
                        </w:rPr>
                        <w:t xml:space="preserve">  </w:t>
                      </w:r>
                      <w:proofErr w:type="spellStart"/>
                      <w:proofErr w:type="gramStart"/>
                      <w:r w:rsidRPr="008F2986">
                        <w:rPr>
                          <w:bCs/>
                        </w:rPr>
                        <w:t>Él</w:t>
                      </w:r>
                      <w:proofErr w:type="spellEnd"/>
                      <w:r w:rsidRPr="008F2986">
                        <w:rPr>
                          <w:bCs/>
                        </w:rPr>
                        <w:t xml:space="preserve"> </w:t>
                      </w:r>
                      <w:proofErr w:type="spellStart"/>
                      <w:r w:rsidRPr="008F2986">
                        <w:rPr>
                          <w:bCs/>
                        </w:rPr>
                        <w:t>es</w:t>
                      </w:r>
                      <w:proofErr w:type="spellEnd"/>
                      <w:r w:rsidRPr="008F2986">
                        <w:rPr>
                          <w:bCs/>
                        </w:rPr>
                        <w:t xml:space="preserve"> </w:t>
                      </w:r>
                      <w:proofErr w:type="spellStart"/>
                      <w:r w:rsidRPr="008F2986">
                        <w:rPr>
                          <w:bCs/>
                        </w:rPr>
                        <w:t>alumno</w:t>
                      </w:r>
                      <w:proofErr w:type="spellEnd"/>
                      <w:r w:rsidRPr="008F2986">
                        <w:rPr>
                          <w:bCs/>
                        </w:rPr>
                        <w:t xml:space="preserve"> </w:t>
                      </w:r>
                      <w:proofErr w:type="spellStart"/>
                      <w:r w:rsidRPr="008F2986">
                        <w:rPr>
                          <w:bCs/>
                        </w:rPr>
                        <w:t>en</w:t>
                      </w:r>
                      <w:proofErr w:type="spellEnd"/>
                      <w:r w:rsidRPr="008F2986">
                        <w:rPr>
                          <w:bCs/>
                        </w:rPr>
                        <w:t xml:space="preserve"> el </w:t>
                      </w:r>
                      <w:proofErr w:type="spellStart"/>
                      <w:r w:rsidRPr="008F2986">
                        <w:rPr>
                          <w:bCs/>
                        </w:rPr>
                        <w:t>Liceo</w:t>
                      </w:r>
                      <w:proofErr w:type="spellEnd"/>
                      <w:r w:rsidRPr="008F2986">
                        <w:rPr>
                          <w:bCs/>
                        </w:rPr>
                        <w:t xml:space="preserve"> </w:t>
                      </w:r>
                      <w:proofErr w:type="spellStart"/>
                      <w:r w:rsidRPr="008F2986">
                        <w:rPr>
                          <w:bCs/>
                        </w:rPr>
                        <w:t>Joaquín</w:t>
                      </w:r>
                      <w:proofErr w:type="spellEnd"/>
                      <w:r w:rsidRPr="008F2986">
                        <w:rPr>
                          <w:bCs/>
                        </w:rPr>
                        <w:t xml:space="preserve"> </w:t>
                      </w:r>
                      <w:proofErr w:type="spellStart"/>
                      <w:r w:rsidRPr="008F2986">
                        <w:rPr>
                          <w:bCs/>
                        </w:rPr>
                        <w:t>Turina</w:t>
                      </w:r>
                      <w:proofErr w:type="spellEnd"/>
                      <w:r w:rsidRPr="008F2986">
                        <w:rPr>
                          <w:bCs/>
                        </w:rPr>
                        <w:t xml:space="preserve"> </w:t>
                      </w:r>
                      <w:proofErr w:type="spellStart"/>
                      <w:r w:rsidRPr="008F2986">
                        <w:rPr>
                          <w:bCs/>
                        </w:rPr>
                        <w:t>en</w:t>
                      </w:r>
                      <w:proofErr w:type="spellEnd"/>
                      <w:r w:rsidRPr="008F2986">
                        <w:rPr>
                          <w:bCs/>
                        </w:rPr>
                        <w:t xml:space="preserve"> Madrid.</w:t>
                      </w:r>
                      <w:proofErr w:type="gramEnd"/>
                      <w:r w:rsidRPr="008F2986">
                        <w:rPr>
                          <w:bCs/>
                        </w:rPr>
                        <w:t xml:space="preserve">  </w:t>
                      </w:r>
                      <w:proofErr w:type="gramStart"/>
                      <w:r w:rsidRPr="008F2986">
                        <w:rPr>
                          <w:bCs/>
                        </w:rPr>
                        <w:t>Un</w:t>
                      </w:r>
                      <w:proofErr w:type="gramEnd"/>
                      <w:r w:rsidRPr="008F2986">
                        <w:rPr>
                          <w:bCs/>
                        </w:rPr>
                        <w:t xml:space="preserve"> </w:t>
                      </w:r>
                      <w:proofErr w:type="spellStart"/>
                      <w:r w:rsidRPr="008F2986">
                        <w:rPr>
                          <w:bCs/>
                        </w:rPr>
                        <w:t>liceo</w:t>
                      </w:r>
                      <w:proofErr w:type="spellEnd"/>
                      <w:r w:rsidRPr="008F2986">
                        <w:rPr>
                          <w:bCs/>
                        </w:rPr>
                        <w:t xml:space="preserve"> o </w:t>
                      </w:r>
                      <w:proofErr w:type="spellStart"/>
                      <w:r w:rsidRPr="008F2986">
                        <w:rPr>
                          <w:bCs/>
                        </w:rPr>
                        <w:t>colegio</w:t>
                      </w:r>
                      <w:proofErr w:type="spellEnd"/>
                      <w:r w:rsidRPr="008F2986">
                        <w:rPr>
                          <w:bCs/>
                        </w:rPr>
                        <w:t xml:space="preserve"> </w:t>
                      </w:r>
                      <w:proofErr w:type="spellStart"/>
                      <w:r w:rsidRPr="008F2986">
                        <w:rPr>
                          <w:bCs/>
                        </w:rPr>
                        <w:t>es</w:t>
                      </w:r>
                      <w:proofErr w:type="spellEnd"/>
                      <w:r w:rsidRPr="008F2986">
                        <w:rPr>
                          <w:bCs/>
                        </w:rPr>
                        <w:t xml:space="preserve"> </w:t>
                      </w:r>
                      <w:proofErr w:type="spellStart"/>
                      <w:r w:rsidRPr="008F2986">
                        <w:rPr>
                          <w:bCs/>
                        </w:rPr>
                        <w:t>una</w:t>
                      </w:r>
                      <w:proofErr w:type="spellEnd"/>
                      <w:r w:rsidRPr="008F2986">
                        <w:rPr>
                          <w:bCs/>
                        </w:rPr>
                        <w:t xml:space="preserve"> </w:t>
                      </w:r>
                      <w:proofErr w:type="spellStart"/>
                      <w:r w:rsidRPr="008F2986">
                        <w:rPr>
                          <w:bCs/>
                        </w:rPr>
                        <w:t>escuela</w:t>
                      </w:r>
                      <w:proofErr w:type="spellEnd"/>
                      <w:r w:rsidRPr="008F2986">
                        <w:rPr>
                          <w:bCs/>
                        </w:rPr>
                        <w:t xml:space="preserve"> </w:t>
                      </w:r>
                      <w:proofErr w:type="spellStart"/>
                      <w:r w:rsidRPr="008F2986">
                        <w:rPr>
                          <w:bCs/>
                        </w:rPr>
                        <w:t>secundaria</w:t>
                      </w:r>
                      <w:proofErr w:type="spellEnd"/>
                      <w:r w:rsidRPr="008F2986">
                        <w:rPr>
                          <w:bCs/>
                        </w:rPr>
                        <w:t xml:space="preserve"> </w:t>
                      </w:r>
                      <w:proofErr w:type="spellStart"/>
                      <w:r w:rsidRPr="008F2986">
                        <w:rPr>
                          <w:bCs/>
                        </w:rPr>
                        <w:t>en</w:t>
                      </w:r>
                      <w:proofErr w:type="spellEnd"/>
                      <w:r w:rsidRPr="008F2986">
                        <w:rPr>
                          <w:bCs/>
                        </w:rPr>
                        <w:t xml:space="preserve"> </w:t>
                      </w:r>
                      <w:proofErr w:type="spellStart"/>
                      <w:r w:rsidRPr="008F2986">
                        <w:rPr>
                          <w:bCs/>
                        </w:rPr>
                        <w:t>España</w:t>
                      </w:r>
                      <w:proofErr w:type="spellEnd"/>
                      <w:r w:rsidRPr="008F2986">
                        <w:rPr>
                          <w:bCs/>
                        </w:rPr>
                        <w:t xml:space="preserve">.  </w:t>
                      </w:r>
                      <w:proofErr w:type="spellStart"/>
                      <w:proofErr w:type="gramStart"/>
                      <w:r w:rsidRPr="008F2986">
                        <w:rPr>
                          <w:bCs/>
                        </w:rPr>
                        <w:t>En</w:t>
                      </w:r>
                      <w:proofErr w:type="spellEnd"/>
                      <w:r w:rsidRPr="008F2986">
                        <w:rPr>
                          <w:bCs/>
                        </w:rPr>
                        <w:t xml:space="preserve"> Madrid, la </w:t>
                      </w:r>
                      <w:proofErr w:type="spellStart"/>
                      <w:r w:rsidRPr="008F2986">
                        <w:rPr>
                          <w:bCs/>
                        </w:rPr>
                        <w:t>apertura</w:t>
                      </w:r>
                      <w:proofErr w:type="spellEnd"/>
                      <w:r w:rsidRPr="008F2986">
                        <w:rPr>
                          <w:bCs/>
                        </w:rPr>
                        <w:t xml:space="preserve"> de clases</w:t>
                      </w:r>
                      <w:r w:rsidRPr="008F2986">
                        <w:rPr>
                          <w:bCs/>
                          <w:vertAlign w:val="superscript"/>
                        </w:rPr>
                        <w:t>1</w:t>
                      </w:r>
                      <w:r w:rsidRPr="008F2986">
                        <w:rPr>
                          <w:bCs/>
                        </w:rPr>
                        <w:t xml:space="preserve"> </w:t>
                      </w:r>
                      <w:proofErr w:type="spellStart"/>
                      <w:r w:rsidRPr="008F2986">
                        <w:rPr>
                          <w:bCs/>
                        </w:rPr>
                        <w:t>es</w:t>
                      </w:r>
                      <w:proofErr w:type="spellEnd"/>
                      <w:r w:rsidRPr="008F2986">
                        <w:rPr>
                          <w:bCs/>
                        </w:rPr>
                        <w:t xml:space="preserve"> a fines de</w:t>
                      </w:r>
                      <w:r w:rsidRPr="008F2986">
                        <w:rPr>
                          <w:bCs/>
                          <w:vertAlign w:val="superscript"/>
                        </w:rPr>
                        <w:t>2</w:t>
                      </w:r>
                      <w:r w:rsidRPr="008F2986">
                        <w:rPr>
                          <w:bCs/>
                        </w:rPr>
                        <w:t xml:space="preserve"> </w:t>
                      </w:r>
                      <w:proofErr w:type="spellStart"/>
                      <w:r w:rsidRPr="008F2986">
                        <w:rPr>
                          <w:bCs/>
                        </w:rPr>
                        <w:t>septiembre</w:t>
                      </w:r>
                      <w:proofErr w:type="spellEnd"/>
                      <w:r w:rsidRPr="008F2986">
                        <w:rPr>
                          <w:bCs/>
                        </w:rPr>
                        <w:t>.</w:t>
                      </w:r>
                      <w:proofErr w:type="gramEnd"/>
                      <w:r w:rsidRPr="008F2986">
                        <w:rPr>
                          <w:bCs/>
                        </w:rPr>
                        <w:t xml:space="preserve">  </w:t>
                      </w:r>
                      <w:proofErr w:type="gramStart"/>
                      <w:r w:rsidRPr="008F2986">
                        <w:rPr>
                          <w:bCs/>
                        </w:rPr>
                        <w:t xml:space="preserve">Julio </w:t>
                      </w:r>
                      <w:proofErr w:type="spellStart"/>
                      <w:r w:rsidRPr="008F2986">
                        <w:rPr>
                          <w:bCs/>
                        </w:rPr>
                        <w:t>necesita</w:t>
                      </w:r>
                      <w:proofErr w:type="spellEnd"/>
                      <w:r w:rsidRPr="008F2986">
                        <w:rPr>
                          <w:bCs/>
                        </w:rPr>
                        <w:t xml:space="preserve"> </w:t>
                      </w:r>
                      <w:proofErr w:type="spellStart"/>
                      <w:r w:rsidRPr="008F2986">
                        <w:rPr>
                          <w:bCs/>
                        </w:rPr>
                        <w:t>muchas</w:t>
                      </w:r>
                      <w:proofErr w:type="spellEnd"/>
                      <w:r w:rsidRPr="008F2986">
                        <w:rPr>
                          <w:bCs/>
                        </w:rPr>
                        <w:t xml:space="preserve"> </w:t>
                      </w:r>
                      <w:proofErr w:type="spellStart"/>
                      <w:r w:rsidRPr="008F2986">
                        <w:rPr>
                          <w:bCs/>
                        </w:rPr>
                        <w:t>cosas</w:t>
                      </w:r>
                      <w:proofErr w:type="spellEnd"/>
                      <w:r w:rsidRPr="008F2986">
                        <w:rPr>
                          <w:bCs/>
                        </w:rPr>
                        <w:t xml:space="preserve"> para la </w:t>
                      </w:r>
                      <w:proofErr w:type="spellStart"/>
                      <w:r w:rsidRPr="008F2986">
                        <w:rPr>
                          <w:bCs/>
                        </w:rPr>
                        <w:t>apertura</w:t>
                      </w:r>
                      <w:proofErr w:type="spellEnd"/>
                      <w:r w:rsidRPr="008F2986">
                        <w:rPr>
                          <w:bCs/>
                        </w:rPr>
                        <w:t xml:space="preserve"> de </w:t>
                      </w:r>
                      <w:proofErr w:type="spellStart"/>
                      <w:r w:rsidRPr="008F2986">
                        <w:rPr>
                          <w:bCs/>
                        </w:rPr>
                        <w:t>clases</w:t>
                      </w:r>
                      <w:proofErr w:type="spellEnd"/>
                      <w:r w:rsidRPr="008F2986">
                        <w:rPr>
                          <w:bCs/>
                        </w:rPr>
                        <w:t>.</w:t>
                      </w:r>
                      <w:proofErr w:type="gramEnd"/>
                      <w:r w:rsidRPr="008F2986">
                        <w:rPr>
                          <w:bCs/>
                        </w:rPr>
                        <w:t xml:space="preserve">  </w:t>
                      </w:r>
                      <w:proofErr w:type="spellStart"/>
                      <w:proofErr w:type="gramStart"/>
                      <w:r w:rsidRPr="008F2986">
                        <w:rPr>
                          <w:bCs/>
                        </w:rPr>
                        <w:t>Necesita</w:t>
                      </w:r>
                      <w:proofErr w:type="spellEnd"/>
                      <w:r w:rsidRPr="008F2986">
                        <w:rPr>
                          <w:bCs/>
                        </w:rPr>
                        <w:t xml:space="preserve"> </w:t>
                      </w:r>
                      <w:proofErr w:type="spellStart"/>
                      <w:r w:rsidRPr="008F2986">
                        <w:rPr>
                          <w:bCs/>
                        </w:rPr>
                        <w:t>materiales</w:t>
                      </w:r>
                      <w:proofErr w:type="spellEnd"/>
                      <w:r w:rsidRPr="008F2986">
                        <w:rPr>
                          <w:bCs/>
                        </w:rPr>
                        <w:t xml:space="preserve"> </w:t>
                      </w:r>
                      <w:proofErr w:type="spellStart"/>
                      <w:r w:rsidRPr="008F2986">
                        <w:rPr>
                          <w:bCs/>
                        </w:rPr>
                        <w:t>escolares</w:t>
                      </w:r>
                      <w:proofErr w:type="spellEnd"/>
                      <w:r w:rsidRPr="008F2986">
                        <w:rPr>
                          <w:bCs/>
                        </w:rPr>
                        <w:t>.</w:t>
                      </w:r>
                      <w:proofErr w:type="gramEnd"/>
                      <w:r w:rsidRPr="008F2986">
                        <w:rPr>
                          <w:bCs/>
                        </w:rPr>
                        <w:t xml:space="preserve">  </w:t>
                      </w:r>
                      <w:proofErr w:type="spellStart"/>
                      <w:r w:rsidRPr="008F2986">
                        <w:rPr>
                          <w:bCs/>
                        </w:rPr>
                        <w:t>En</w:t>
                      </w:r>
                      <w:proofErr w:type="spellEnd"/>
                      <w:r w:rsidRPr="008F2986">
                        <w:rPr>
                          <w:bCs/>
                        </w:rPr>
                        <w:t xml:space="preserve"> </w:t>
                      </w:r>
                      <w:proofErr w:type="spellStart"/>
                      <w:r w:rsidRPr="008F2986">
                        <w:rPr>
                          <w:bCs/>
                        </w:rPr>
                        <w:t>una</w:t>
                      </w:r>
                      <w:proofErr w:type="spellEnd"/>
                      <w:r w:rsidRPr="008F2986">
                        <w:rPr>
                          <w:bCs/>
                        </w:rPr>
                        <w:t xml:space="preserve"> </w:t>
                      </w:r>
                      <w:proofErr w:type="spellStart"/>
                      <w:r w:rsidRPr="008F2986">
                        <w:rPr>
                          <w:bCs/>
                        </w:rPr>
                        <w:t>papelería</w:t>
                      </w:r>
                      <w:proofErr w:type="spellEnd"/>
                      <w:r w:rsidRPr="008F2986">
                        <w:rPr>
                          <w:bCs/>
                        </w:rPr>
                        <w:t xml:space="preserve"> </w:t>
                      </w:r>
                      <w:proofErr w:type="spellStart"/>
                      <w:r w:rsidRPr="008F2986">
                        <w:rPr>
                          <w:bCs/>
                        </w:rPr>
                        <w:t>compra</w:t>
                      </w:r>
                      <w:proofErr w:type="spellEnd"/>
                      <w:r w:rsidRPr="008F2986">
                        <w:rPr>
                          <w:bCs/>
                        </w:rPr>
                        <w:t xml:space="preserve"> </w:t>
                      </w:r>
                      <w:proofErr w:type="gramStart"/>
                      <w:r w:rsidRPr="008F2986">
                        <w:rPr>
                          <w:bCs/>
                        </w:rPr>
                        <w:t>un</w:t>
                      </w:r>
                      <w:proofErr w:type="gramEnd"/>
                      <w:r w:rsidRPr="008F2986">
                        <w:rPr>
                          <w:bCs/>
                        </w:rPr>
                        <w:t xml:space="preserve"> </w:t>
                      </w:r>
                      <w:proofErr w:type="spellStart"/>
                      <w:r w:rsidRPr="008F2986">
                        <w:rPr>
                          <w:bCs/>
                        </w:rPr>
                        <w:t>libro</w:t>
                      </w:r>
                      <w:proofErr w:type="spellEnd"/>
                      <w:r w:rsidRPr="008F2986">
                        <w:rPr>
                          <w:bCs/>
                        </w:rPr>
                        <w:t xml:space="preserve">, un </w:t>
                      </w:r>
                      <w:proofErr w:type="spellStart"/>
                      <w:r w:rsidRPr="008F2986">
                        <w:rPr>
                          <w:bCs/>
                        </w:rPr>
                        <w:t>bolígrafo</w:t>
                      </w:r>
                      <w:proofErr w:type="spellEnd"/>
                      <w:r w:rsidRPr="008F2986">
                        <w:rPr>
                          <w:bCs/>
                        </w:rPr>
                        <w:t xml:space="preserve">, </w:t>
                      </w:r>
                      <w:proofErr w:type="spellStart"/>
                      <w:r w:rsidRPr="008F2986">
                        <w:rPr>
                          <w:bCs/>
                        </w:rPr>
                        <w:t>tres</w:t>
                      </w:r>
                      <w:proofErr w:type="spellEnd"/>
                      <w:r w:rsidRPr="008F2986">
                        <w:rPr>
                          <w:bCs/>
                        </w:rPr>
                        <w:t xml:space="preserve"> </w:t>
                      </w:r>
                      <w:proofErr w:type="spellStart"/>
                      <w:r w:rsidRPr="008F2986">
                        <w:rPr>
                          <w:bCs/>
                        </w:rPr>
                        <w:t>lápices</w:t>
                      </w:r>
                      <w:proofErr w:type="spellEnd"/>
                      <w:r w:rsidRPr="008F2986">
                        <w:rPr>
                          <w:bCs/>
                        </w:rPr>
                        <w:t xml:space="preserve"> y </w:t>
                      </w:r>
                      <w:proofErr w:type="spellStart"/>
                      <w:r w:rsidRPr="008F2986">
                        <w:rPr>
                          <w:bCs/>
                        </w:rPr>
                        <w:t>varios</w:t>
                      </w:r>
                      <w:proofErr w:type="spellEnd"/>
                      <w:r w:rsidRPr="008F2986">
                        <w:rPr>
                          <w:bCs/>
                        </w:rPr>
                        <w:t xml:space="preserve"> </w:t>
                      </w:r>
                      <w:proofErr w:type="spellStart"/>
                      <w:r w:rsidRPr="008F2986">
                        <w:rPr>
                          <w:bCs/>
                        </w:rPr>
                        <w:t>cuadernos</w:t>
                      </w:r>
                      <w:proofErr w:type="spellEnd"/>
                      <w:r w:rsidRPr="008F2986">
                        <w:rPr>
                          <w:bCs/>
                        </w:rPr>
                        <w:t xml:space="preserve">.  </w:t>
                      </w:r>
                      <w:proofErr w:type="spellStart"/>
                      <w:r w:rsidRPr="008F2986">
                        <w:rPr>
                          <w:bCs/>
                        </w:rPr>
                        <w:t>Compra</w:t>
                      </w:r>
                      <w:proofErr w:type="spellEnd"/>
                      <w:r w:rsidRPr="008F2986">
                        <w:rPr>
                          <w:bCs/>
                        </w:rPr>
                        <w:t xml:space="preserve"> </w:t>
                      </w:r>
                      <w:proofErr w:type="spellStart"/>
                      <w:r w:rsidRPr="008F2986">
                        <w:rPr>
                          <w:bCs/>
                        </w:rPr>
                        <w:t>también</w:t>
                      </w:r>
                      <w:proofErr w:type="spellEnd"/>
                      <w:r w:rsidRPr="008F2986">
                        <w:rPr>
                          <w:bCs/>
                        </w:rPr>
                        <w:t xml:space="preserve"> </w:t>
                      </w:r>
                      <w:proofErr w:type="gramStart"/>
                      <w:r w:rsidRPr="008F2986">
                        <w:rPr>
                          <w:bCs/>
                        </w:rPr>
                        <w:t>un</w:t>
                      </w:r>
                      <w:proofErr w:type="gramEnd"/>
                      <w:r w:rsidRPr="008F2986">
                        <w:rPr>
                          <w:bCs/>
                        </w:rPr>
                        <w:t xml:space="preserve"> </w:t>
                      </w:r>
                      <w:proofErr w:type="spellStart"/>
                      <w:r w:rsidRPr="008F2986">
                        <w:rPr>
                          <w:bCs/>
                        </w:rPr>
                        <w:t>disquete</w:t>
                      </w:r>
                      <w:proofErr w:type="spellEnd"/>
                      <w:r w:rsidRPr="008F2986">
                        <w:rPr>
                          <w:bCs/>
                        </w:rPr>
                        <w:t xml:space="preserve"> para la </w:t>
                      </w:r>
                      <w:proofErr w:type="spellStart"/>
                      <w:r w:rsidRPr="008F2986">
                        <w:rPr>
                          <w:bCs/>
                        </w:rPr>
                        <w:t>computadora</w:t>
                      </w:r>
                      <w:proofErr w:type="spellEnd"/>
                      <w:r w:rsidRPr="008F2986">
                        <w:rPr>
                          <w:bCs/>
                        </w:rPr>
                        <w:t xml:space="preserve">.  </w:t>
                      </w:r>
                      <w:proofErr w:type="gramStart"/>
                      <w:r w:rsidRPr="008F2986">
                        <w:rPr>
                          <w:bCs/>
                        </w:rPr>
                        <w:t xml:space="preserve">Pero Julio no </w:t>
                      </w:r>
                      <w:proofErr w:type="spellStart"/>
                      <w:r w:rsidRPr="008F2986">
                        <w:rPr>
                          <w:bCs/>
                        </w:rPr>
                        <w:t>necesita</w:t>
                      </w:r>
                      <w:proofErr w:type="spellEnd"/>
                      <w:r w:rsidRPr="008F2986">
                        <w:rPr>
                          <w:bCs/>
                        </w:rPr>
                        <w:t xml:space="preserve"> </w:t>
                      </w:r>
                      <w:proofErr w:type="spellStart"/>
                      <w:r w:rsidRPr="008F2986">
                        <w:rPr>
                          <w:bCs/>
                        </w:rPr>
                        <w:t>ropa</w:t>
                      </w:r>
                      <w:proofErr w:type="spellEnd"/>
                      <w:r w:rsidRPr="008F2986">
                        <w:rPr>
                          <w:bCs/>
                        </w:rPr>
                        <w:t xml:space="preserve"> </w:t>
                      </w:r>
                      <w:proofErr w:type="spellStart"/>
                      <w:r w:rsidRPr="008F2986">
                        <w:rPr>
                          <w:bCs/>
                        </w:rPr>
                        <w:t>nueva</w:t>
                      </w:r>
                      <w:proofErr w:type="spellEnd"/>
                      <w:r w:rsidRPr="008F2986">
                        <w:rPr>
                          <w:bCs/>
                        </w:rPr>
                        <w:t xml:space="preserve"> para la </w:t>
                      </w:r>
                      <w:proofErr w:type="spellStart"/>
                      <w:r w:rsidRPr="008F2986">
                        <w:rPr>
                          <w:bCs/>
                        </w:rPr>
                        <w:t>escuela</w:t>
                      </w:r>
                      <w:proofErr w:type="spellEnd"/>
                      <w:r w:rsidRPr="008F2986">
                        <w:rPr>
                          <w:bCs/>
                        </w:rPr>
                        <w:t>.</w:t>
                      </w:r>
                      <w:proofErr w:type="gramEnd"/>
                      <w:r w:rsidRPr="008F2986">
                        <w:rPr>
                          <w:bCs/>
                        </w:rPr>
                        <w:t xml:space="preserve">  </w:t>
                      </w:r>
                      <w:proofErr w:type="gramStart"/>
                      <w:r w:rsidRPr="008F2986">
                        <w:rPr>
                          <w:bCs/>
                        </w:rPr>
                        <w:t>¿</w:t>
                      </w:r>
                      <w:proofErr w:type="spellStart"/>
                      <w:r w:rsidRPr="008F2986">
                        <w:rPr>
                          <w:bCs/>
                        </w:rPr>
                        <w:t>Por</w:t>
                      </w:r>
                      <w:proofErr w:type="spellEnd"/>
                      <w:r w:rsidRPr="008F2986">
                        <w:rPr>
                          <w:bCs/>
                        </w:rPr>
                        <w:t xml:space="preserve"> </w:t>
                      </w:r>
                      <w:proofErr w:type="spellStart"/>
                      <w:r w:rsidRPr="008F2986">
                        <w:rPr>
                          <w:bCs/>
                        </w:rPr>
                        <w:t>qué</w:t>
                      </w:r>
                      <w:proofErr w:type="spellEnd"/>
                      <w:r w:rsidRPr="008F2986">
                        <w:rPr>
                          <w:bCs/>
                        </w:rPr>
                        <w:t>?</w:t>
                      </w:r>
                      <w:proofErr w:type="gramEnd"/>
                      <w:r w:rsidRPr="008F2986">
                        <w:rPr>
                          <w:bCs/>
                        </w:rPr>
                        <w:t xml:space="preserve">  </w:t>
                      </w:r>
                      <w:proofErr w:type="spellStart"/>
                      <w:r w:rsidRPr="008F2986">
                        <w:rPr>
                          <w:bCs/>
                        </w:rPr>
                        <w:t>Porque</w:t>
                      </w:r>
                      <w:proofErr w:type="spellEnd"/>
                      <w:r w:rsidRPr="008F2986">
                        <w:rPr>
                          <w:bCs/>
                        </w:rPr>
                        <w:t xml:space="preserve"> Julio no </w:t>
                      </w:r>
                      <w:proofErr w:type="spellStart"/>
                      <w:r w:rsidRPr="008F2986">
                        <w:rPr>
                          <w:bCs/>
                        </w:rPr>
                        <w:t>lleva</w:t>
                      </w:r>
                      <w:proofErr w:type="spellEnd"/>
                      <w:r w:rsidRPr="008F2986">
                        <w:rPr>
                          <w:bCs/>
                        </w:rPr>
                        <w:t xml:space="preserve"> </w:t>
                      </w:r>
                      <w:proofErr w:type="gramStart"/>
                      <w:r w:rsidRPr="008F2986">
                        <w:rPr>
                          <w:bCs/>
                        </w:rPr>
                        <w:t>un</w:t>
                      </w:r>
                      <w:proofErr w:type="gramEnd"/>
                      <w:r w:rsidRPr="008F2986">
                        <w:rPr>
                          <w:bCs/>
                        </w:rPr>
                        <w:t xml:space="preserve"> blue jean o </w:t>
                      </w:r>
                      <w:proofErr w:type="spellStart"/>
                      <w:r w:rsidRPr="008F2986">
                        <w:rPr>
                          <w:bCs/>
                        </w:rPr>
                        <w:t>una</w:t>
                      </w:r>
                      <w:proofErr w:type="spellEnd"/>
                      <w:r w:rsidRPr="008F2986">
                        <w:rPr>
                          <w:bCs/>
                        </w:rPr>
                        <w:t xml:space="preserve"> </w:t>
                      </w:r>
                      <w:proofErr w:type="spellStart"/>
                      <w:r w:rsidRPr="008F2986">
                        <w:rPr>
                          <w:bCs/>
                        </w:rPr>
                        <w:t>camiseta</w:t>
                      </w:r>
                      <w:proofErr w:type="spellEnd"/>
                      <w:r w:rsidRPr="008F2986">
                        <w:rPr>
                          <w:bCs/>
                        </w:rPr>
                        <w:t xml:space="preserve"> a la </w:t>
                      </w:r>
                      <w:proofErr w:type="spellStart"/>
                      <w:r w:rsidRPr="008F2986">
                        <w:rPr>
                          <w:bCs/>
                        </w:rPr>
                        <w:t>escuela</w:t>
                      </w:r>
                      <w:proofErr w:type="spellEnd"/>
                      <w:r w:rsidRPr="008F2986">
                        <w:rPr>
                          <w:bCs/>
                        </w:rPr>
                        <w:t xml:space="preserve">.  </w:t>
                      </w:r>
                      <w:proofErr w:type="spellStart"/>
                      <w:r w:rsidRPr="008F2986">
                        <w:rPr>
                          <w:bCs/>
                        </w:rPr>
                        <w:t>Él</w:t>
                      </w:r>
                      <w:proofErr w:type="spellEnd"/>
                      <w:r w:rsidRPr="008F2986">
                        <w:rPr>
                          <w:bCs/>
                        </w:rPr>
                        <w:t xml:space="preserve"> </w:t>
                      </w:r>
                      <w:proofErr w:type="spellStart"/>
                      <w:r w:rsidRPr="008F2986">
                        <w:rPr>
                          <w:bCs/>
                        </w:rPr>
                        <w:t>lleva</w:t>
                      </w:r>
                      <w:proofErr w:type="spellEnd"/>
                      <w:r w:rsidRPr="008F2986">
                        <w:rPr>
                          <w:bCs/>
                        </w:rPr>
                        <w:t xml:space="preserve"> </w:t>
                      </w:r>
                      <w:proofErr w:type="gramStart"/>
                      <w:r w:rsidRPr="008F2986">
                        <w:rPr>
                          <w:bCs/>
                        </w:rPr>
                        <w:t>un</w:t>
                      </w:r>
                      <w:proofErr w:type="gramEnd"/>
                      <w:r w:rsidRPr="008F2986">
                        <w:rPr>
                          <w:bCs/>
                        </w:rPr>
                        <w:t xml:space="preserve"> </w:t>
                      </w:r>
                      <w:proofErr w:type="spellStart"/>
                      <w:r w:rsidRPr="008F2986">
                        <w:rPr>
                          <w:bCs/>
                        </w:rPr>
                        <w:t>uniforme</w:t>
                      </w:r>
                      <w:proofErr w:type="spellEnd"/>
                      <w:r w:rsidRPr="008F2986">
                        <w:rPr>
                          <w:bCs/>
                        </w:rPr>
                        <w:t xml:space="preserve">.  </w:t>
                      </w:r>
                      <w:proofErr w:type="spellStart"/>
                      <w:proofErr w:type="gramStart"/>
                      <w:r w:rsidRPr="008F2986">
                        <w:rPr>
                          <w:bCs/>
                        </w:rPr>
                        <w:t>Es</w:t>
                      </w:r>
                      <w:proofErr w:type="spellEnd"/>
                      <w:r w:rsidRPr="008F2986">
                        <w:rPr>
                          <w:bCs/>
                        </w:rPr>
                        <w:t xml:space="preserve"> </w:t>
                      </w:r>
                      <w:proofErr w:type="spellStart"/>
                      <w:r w:rsidRPr="008F2986">
                        <w:rPr>
                          <w:bCs/>
                        </w:rPr>
                        <w:t>obligatorio</w:t>
                      </w:r>
                      <w:proofErr w:type="spellEnd"/>
                      <w:r w:rsidRPr="008F2986">
                        <w:rPr>
                          <w:bCs/>
                        </w:rPr>
                        <w:t xml:space="preserve"> </w:t>
                      </w:r>
                      <w:proofErr w:type="spellStart"/>
                      <w:r w:rsidRPr="008F2986">
                        <w:rPr>
                          <w:bCs/>
                        </w:rPr>
                        <w:t>llevar</w:t>
                      </w:r>
                      <w:proofErr w:type="spellEnd"/>
                      <w:r w:rsidRPr="008F2986">
                        <w:rPr>
                          <w:bCs/>
                        </w:rPr>
                        <w:t xml:space="preserve"> </w:t>
                      </w:r>
                      <w:proofErr w:type="spellStart"/>
                      <w:r w:rsidRPr="008F2986">
                        <w:rPr>
                          <w:bCs/>
                        </w:rPr>
                        <w:t>uniforme</w:t>
                      </w:r>
                      <w:proofErr w:type="spellEnd"/>
                      <w:r w:rsidRPr="008F2986">
                        <w:rPr>
                          <w:bCs/>
                        </w:rPr>
                        <w:t xml:space="preserve"> a la </w:t>
                      </w:r>
                      <w:proofErr w:type="spellStart"/>
                      <w:r w:rsidRPr="008F2986">
                        <w:rPr>
                          <w:bCs/>
                        </w:rPr>
                        <w:t>escuela</w:t>
                      </w:r>
                      <w:proofErr w:type="spellEnd"/>
                      <w:r w:rsidRPr="008F2986">
                        <w:rPr>
                          <w:bCs/>
                        </w:rPr>
                        <w:t>.</w:t>
                      </w:r>
                      <w:proofErr w:type="gramEnd"/>
                      <w:r w:rsidRPr="008F2986">
                        <w:rPr>
                          <w:bCs/>
                        </w:rPr>
                        <w:t xml:space="preserve">  </w:t>
                      </w:r>
                      <w:proofErr w:type="gramStart"/>
                      <w:r w:rsidRPr="008F2986">
                        <w:rPr>
                          <w:bCs/>
                        </w:rPr>
                        <w:t>Un</w:t>
                      </w:r>
                      <w:proofErr w:type="gramEnd"/>
                      <w:r w:rsidRPr="008F2986">
                        <w:rPr>
                          <w:bCs/>
                        </w:rPr>
                        <w:t xml:space="preserve"> </w:t>
                      </w:r>
                      <w:proofErr w:type="spellStart"/>
                      <w:r w:rsidRPr="008F2986">
                        <w:rPr>
                          <w:bCs/>
                        </w:rPr>
                        <w:t>muchacho</w:t>
                      </w:r>
                      <w:proofErr w:type="spellEnd"/>
                      <w:r w:rsidRPr="008F2986">
                        <w:rPr>
                          <w:bCs/>
                        </w:rPr>
                        <w:t xml:space="preserve"> </w:t>
                      </w:r>
                      <w:proofErr w:type="spellStart"/>
                      <w:r w:rsidRPr="008F2986">
                        <w:rPr>
                          <w:bCs/>
                        </w:rPr>
                        <w:t>lleva</w:t>
                      </w:r>
                      <w:proofErr w:type="spellEnd"/>
                      <w:r w:rsidRPr="008F2986">
                        <w:rPr>
                          <w:bCs/>
                        </w:rPr>
                        <w:t xml:space="preserve"> un </w:t>
                      </w:r>
                      <w:proofErr w:type="spellStart"/>
                      <w:r w:rsidRPr="008F2986">
                        <w:rPr>
                          <w:bCs/>
                        </w:rPr>
                        <w:t>pantalón</w:t>
                      </w:r>
                      <w:proofErr w:type="spellEnd"/>
                      <w:r w:rsidRPr="008F2986">
                        <w:rPr>
                          <w:bCs/>
                        </w:rPr>
                        <w:t xml:space="preserve"> negro y </w:t>
                      </w:r>
                      <w:proofErr w:type="spellStart"/>
                      <w:r w:rsidRPr="008F2986">
                        <w:rPr>
                          <w:bCs/>
                        </w:rPr>
                        <w:t>una</w:t>
                      </w:r>
                      <w:proofErr w:type="spellEnd"/>
                      <w:r w:rsidRPr="008F2986">
                        <w:rPr>
                          <w:bCs/>
                        </w:rPr>
                        <w:t xml:space="preserve"> </w:t>
                      </w:r>
                      <w:proofErr w:type="spellStart"/>
                      <w:r w:rsidRPr="008F2986">
                        <w:rPr>
                          <w:bCs/>
                        </w:rPr>
                        <w:t>camisa</w:t>
                      </w:r>
                      <w:proofErr w:type="spellEnd"/>
                      <w:r w:rsidRPr="008F2986">
                        <w:rPr>
                          <w:bCs/>
                        </w:rPr>
                        <w:t xml:space="preserve"> </w:t>
                      </w:r>
                      <w:proofErr w:type="spellStart"/>
                      <w:r w:rsidRPr="008F2986">
                        <w:rPr>
                          <w:bCs/>
                        </w:rPr>
                        <w:t>blanca</w:t>
                      </w:r>
                      <w:proofErr w:type="spellEnd"/>
                      <w:r w:rsidRPr="008F2986">
                        <w:rPr>
                          <w:bCs/>
                        </w:rPr>
                        <w:t xml:space="preserve">.  </w:t>
                      </w:r>
                      <w:proofErr w:type="spellStart"/>
                      <w:proofErr w:type="gramStart"/>
                      <w:r w:rsidRPr="008F2986">
                        <w:rPr>
                          <w:bCs/>
                        </w:rPr>
                        <w:t>En</w:t>
                      </w:r>
                      <w:proofErr w:type="spellEnd"/>
                      <w:r w:rsidRPr="008F2986">
                        <w:rPr>
                          <w:bCs/>
                        </w:rPr>
                        <w:t xml:space="preserve"> algunas</w:t>
                      </w:r>
                      <w:r w:rsidRPr="008F2986">
                        <w:rPr>
                          <w:bCs/>
                          <w:vertAlign w:val="superscript"/>
                        </w:rPr>
                        <w:t xml:space="preserve">3 </w:t>
                      </w:r>
                      <w:proofErr w:type="spellStart"/>
                      <w:r w:rsidRPr="008F2986">
                        <w:rPr>
                          <w:bCs/>
                        </w:rPr>
                        <w:t>escuelas</w:t>
                      </w:r>
                      <w:proofErr w:type="spellEnd"/>
                      <w:r w:rsidRPr="008F2986">
                        <w:rPr>
                          <w:bCs/>
                        </w:rPr>
                        <w:t xml:space="preserve"> </w:t>
                      </w:r>
                      <w:proofErr w:type="spellStart"/>
                      <w:r w:rsidRPr="008F2986">
                        <w:rPr>
                          <w:bCs/>
                        </w:rPr>
                        <w:t>es</w:t>
                      </w:r>
                      <w:proofErr w:type="spellEnd"/>
                      <w:r w:rsidRPr="008F2986">
                        <w:rPr>
                          <w:bCs/>
                        </w:rPr>
                        <w:t xml:space="preserve"> </w:t>
                      </w:r>
                      <w:proofErr w:type="spellStart"/>
                      <w:r w:rsidRPr="008F2986">
                        <w:rPr>
                          <w:bCs/>
                        </w:rPr>
                        <w:t>necesario</w:t>
                      </w:r>
                      <w:proofErr w:type="spellEnd"/>
                      <w:r w:rsidRPr="008F2986">
                        <w:rPr>
                          <w:bCs/>
                        </w:rPr>
                        <w:t xml:space="preserve"> </w:t>
                      </w:r>
                      <w:proofErr w:type="spellStart"/>
                      <w:r w:rsidRPr="008F2986">
                        <w:rPr>
                          <w:bCs/>
                        </w:rPr>
                        <w:t>llevar</w:t>
                      </w:r>
                      <w:proofErr w:type="spellEnd"/>
                      <w:r w:rsidRPr="008F2986">
                        <w:rPr>
                          <w:bCs/>
                        </w:rPr>
                        <w:t xml:space="preserve"> </w:t>
                      </w:r>
                      <w:proofErr w:type="spellStart"/>
                      <w:r w:rsidRPr="008F2986">
                        <w:rPr>
                          <w:bCs/>
                        </w:rPr>
                        <w:t>chaqueta</w:t>
                      </w:r>
                      <w:proofErr w:type="spellEnd"/>
                      <w:r w:rsidRPr="008F2986">
                        <w:rPr>
                          <w:bCs/>
                        </w:rPr>
                        <w:t xml:space="preserve"> y </w:t>
                      </w:r>
                      <w:proofErr w:type="spellStart"/>
                      <w:r w:rsidRPr="008F2986">
                        <w:rPr>
                          <w:bCs/>
                        </w:rPr>
                        <w:t>corbata</w:t>
                      </w:r>
                      <w:proofErr w:type="spellEnd"/>
                      <w:r w:rsidRPr="008F2986">
                        <w:rPr>
                          <w:bCs/>
                        </w:rPr>
                        <w:t xml:space="preserve"> </w:t>
                      </w:r>
                      <w:proofErr w:type="spellStart"/>
                      <w:r w:rsidRPr="008F2986">
                        <w:rPr>
                          <w:bCs/>
                        </w:rPr>
                        <w:t>también</w:t>
                      </w:r>
                      <w:proofErr w:type="spellEnd"/>
                      <w:r w:rsidRPr="008F2986">
                        <w:rPr>
                          <w:bCs/>
                        </w:rPr>
                        <w:t>.</w:t>
                      </w:r>
                      <w:proofErr w:type="gramEnd"/>
                      <w:r w:rsidRPr="008F2986">
                        <w:rPr>
                          <w:bCs/>
                        </w:rPr>
                        <w:t xml:space="preserve">  </w:t>
                      </w:r>
                      <w:proofErr w:type="gramStart"/>
                      <w:r w:rsidRPr="008F2986">
                        <w:rPr>
                          <w:bCs/>
                        </w:rPr>
                        <w:t xml:space="preserve">Una </w:t>
                      </w:r>
                      <w:proofErr w:type="spellStart"/>
                      <w:r w:rsidRPr="008F2986">
                        <w:rPr>
                          <w:bCs/>
                        </w:rPr>
                        <w:t>muchacha</w:t>
                      </w:r>
                      <w:proofErr w:type="spellEnd"/>
                      <w:r w:rsidRPr="008F2986">
                        <w:rPr>
                          <w:bCs/>
                        </w:rPr>
                        <w:t xml:space="preserve"> </w:t>
                      </w:r>
                      <w:proofErr w:type="spellStart"/>
                      <w:r w:rsidRPr="008F2986">
                        <w:rPr>
                          <w:bCs/>
                        </w:rPr>
                        <w:t>lleva</w:t>
                      </w:r>
                      <w:proofErr w:type="spellEnd"/>
                      <w:r w:rsidRPr="008F2986">
                        <w:rPr>
                          <w:bCs/>
                        </w:rPr>
                        <w:t xml:space="preserve"> </w:t>
                      </w:r>
                      <w:proofErr w:type="spellStart"/>
                      <w:r w:rsidRPr="008F2986">
                        <w:rPr>
                          <w:bCs/>
                        </w:rPr>
                        <w:t>una</w:t>
                      </w:r>
                      <w:proofErr w:type="spellEnd"/>
                      <w:r w:rsidRPr="008F2986">
                        <w:rPr>
                          <w:bCs/>
                        </w:rPr>
                        <w:t xml:space="preserve"> </w:t>
                      </w:r>
                      <w:proofErr w:type="spellStart"/>
                      <w:r w:rsidRPr="008F2986">
                        <w:rPr>
                          <w:bCs/>
                        </w:rPr>
                        <w:t>falda</w:t>
                      </w:r>
                      <w:proofErr w:type="spellEnd"/>
                      <w:r w:rsidRPr="008F2986">
                        <w:rPr>
                          <w:bCs/>
                        </w:rPr>
                        <w:t xml:space="preserve"> y </w:t>
                      </w:r>
                      <w:proofErr w:type="spellStart"/>
                      <w:r w:rsidRPr="008F2986">
                        <w:rPr>
                          <w:bCs/>
                        </w:rPr>
                        <w:t>una</w:t>
                      </w:r>
                      <w:proofErr w:type="spellEnd"/>
                      <w:r w:rsidRPr="008F2986">
                        <w:rPr>
                          <w:bCs/>
                        </w:rPr>
                        <w:t xml:space="preserve"> </w:t>
                      </w:r>
                      <w:proofErr w:type="spellStart"/>
                      <w:r w:rsidRPr="008F2986">
                        <w:rPr>
                          <w:bCs/>
                        </w:rPr>
                        <w:t>blusa</w:t>
                      </w:r>
                      <w:proofErr w:type="spellEnd"/>
                      <w:r w:rsidRPr="008F2986">
                        <w:rPr>
                          <w:bCs/>
                        </w:rPr>
                        <w:t>.</w:t>
                      </w:r>
                      <w:proofErr w:type="gramEnd"/>
                      <w:r w:rsidRPr="008F2986">
                        <w:rPr>
                          <w:bCs/>
                        </w:rPr>
                        <w:t xml:space="preserve">  </w:t>
                      </w:r>
                      <w:proofErr w:type="gramStart"/>
                      <w:r w:rsidRPr="008F2986">
                        <w:rPr>
                          <w:bCs/>
                        </w:rPr>
                        <w:t>Y a veces</w:t>
                      </w:r>
                      <w:r w:rsidRPr="008F2986">
                        <w:rPr>
                          <w:bCs/>
                          <w:vertAlign w:val="superscript"/>
                        </w:rPr>
                        <w:t>4</w:t>
                      </w:r>
                      <w:r w:rsidRPr="008F2986">
                        <w:rPr>
                          <w:bCs/>
                        </w:rPr>
                        <w:t xml:space="preserve"> </w:t>
                      </w:r>
                      <w:proofErr w:type="spellStart"/>
                      <w:r w:rsidRPr="008F2986">
                        <w:rPr>
                          <w:bCs/>
                        </w:rPr>
                        <w:t>es</w:t>
                      </w:r>
                      <w:proofErr w:type="spellEnd"/>
                      <w:r w:rsidRPr="008F2986">
                        <w:rPr>
                          <w:bCs/>
                        </w:rPr>
                        <w:t xml:space="preserve"> </w:t>
                      </w:r>
                      <w:proofErr w:type="spellStart"/>
                      <w:r w:rsidRPr="008F2986">
                        <w:rPr>
                          <w:bCs/>
                        </w:rPr>
                        <w:t>necesario</w:t>
                      </w:r>
                      <w:proofErr w:type="spellEnd"/>
                      <w:r w:rsidRPr="008F2986">
                        <w:rPr>
                          <w:bCs/>
                        </w:rPr>
                        <w:t xml:space="preserve"> </w:t>
                      </w:r>
                      <w:proofErr w:type="spellStart"/>
                      <w:r w:rsidRPr="008F2986">
                        <w:rPr>
                          <w:bCs/>
                        </w:rPr>
                        <w:t>llevar</w:t>
                      </w:r>
                      <w:proofErr w:type="spellEnd"/>
                      <w:r w:rsidRPr="008F2986">
                        <w:rPr>
                          <w:bCs/>
                        </w:rPr>
                        <w:t xml:space="preserve"> </w:t>
                      </w:r>
                      <w:proofErr w:type="spellStart"/>
                      <w:r w:rsidRPr="008F2986">
                        <w:rPr>
                          <w:bCs/>
                        </w:rPr>
                        <w:t>una</w:t>
                      </w:r>
                      <w:proofErr w:type="spellEnd"/>
                      <w:r w:rsidRPr="008F2986">
                        <w:rPr>
                          <w:bCs/>
                        </w:rPr>
                        <w:t xml:space="preserve"> </w:t>
                      </w:r>
                      <w:proofErr w:type="spellStart"/>
                      <w:r w:rsidRPr="008F2986">
                        <w:rPr>
                          <w:bCs/>
                        </w:rPr>
                        <w:t>chaqueta</w:t>
                      </w:r>
                      <w:proofErr w:type="spellEnd"/>
                      <w:r w:rsidRPr="008F2986">
                        <w:rPr>
                          <w:bCs/>
                        </w:rPr>
                        <w:t>.</w:t>
                      </w:r>
                      <w:proofErr w:type="gramEnd"/>
                      <w:r w:rsidRPr="008F2986">
                        <w:rPr>
                          <w:bCs/>
                        </w:rPr>
                        <w:t xml:space="preserve">  </w:t>
                      </w:r>
                      <w:proofErr w:type="gramStart"/>
                      <w:r w:rsidRPr="008F2986">
                        <w:rPr>
                          <w:bCs/>
                        </w:rPr>
                        <w:t>¿</w:t>
                      </w:r>
                      <w:proofErr w:type="spellStart"/>
                      <w:r w:rsidRPr="008F2986">
                        <w:rPr>
                          <w:bCs/>
                        </w:rPr>
                        <w:t>Qué</w:t>
                      </w:r>
                      <w:proofErr w:type="spellEnd"/>
                      <w:r w:rsidRPr="008F2986">
                        <w:rPr>
                          <w:bCs/>
                        </w:rPr>
                        <w:t xml:space="preserve"> </w:t>
                      </w:r>
                      <w:proofErr w:type="spellStart"/>
                      <w:r w:rsidRPr="008F2986">
                        <w:rPr>
                          <w:bCs/>
                        </w:rPr>
                        <w:t>opinas</w:t>
                      </w:r>
                      <w:proofErr w:type="spellEnd"/>
                      <w:r w:rsidRPr="008F2986">
                        <w:rPr>
                          <w:bCs/>
                        </w:rPr>
                        <w:t>?</w:t>
                      </w:r>
                      <w:proofErr w:type="gramEnd"/>
                      <w:r w:rsidRPr="008F2986">
                        <w:rPr>
                          <w:bCs/>
                        </w:rPr>
                        <w:t xml:space="preserve">  </w:t>
                      </w:r>
                      <w:proofErr w:type="gramStart"/>
                      <w:r w:rsidRPr="008F2986">
                        <w:rPr>
                          <w:bCs/>
                        </w:rPr>
                        <w:t>¿</w:t>
                      </w:r>
                      <w:proofErr w:type="spellStart"/>
                      <w:r w:rsidRPr="008F2986">
                        <w:rPr>
                          <w:bCs/>
                        </w:rPr>
                        <w:t>Es</w:t>
                      </w:r>
                      <w:proofErr w:type="spellEnd"/>
                      <w:r w:rsidRPr="008F2986">
                        <w:rPr>
                          <w:bCs/>
                        </w:rPr>
                        <w:t xml:space="preserve"> </w:t>
                      </w:r>
                      <w:proofErr w:type="spellStart"/>
                      <w:r w:rsidRPr="008F2986">
                        <w:rPr>
                          <w:bCs/>
                        </w:rPr>
                        <w:t>una</w:t>
                      </w:r>
                      <w:proofErr w:type="spellEnd"/>
                      <w:r w:rsidRPr="008F2986">
                        <w:rPr>
                          <w:bCs/>
                        </w:rPr>
                        <w:t xml:space="preserve"> </w:t>
                      </w:r>
                      <w:proofErr w:type="spellStart"/>
                      <w:r w:rsidRPr="008F2986">
                        <w:rPr>
                          <w:bCs/>
                        </w:rPr>
                        <w:t>buena</w:t>
                      </w:r>
                      <w:proofErr w:type="spellEnd"/>
                      <w:r w:rsidRPr="008F2986">
                        <w:rPr>
                          <w:bCs/>
                        </w:rPr>
                        <w:t xml:space="preserve"> idea </w:t>
                      </w:r>
                      <w:proofErr w:type="spellStart"/>
                      <w:r w:rsidRPr="008F2986">
                        <w:rPr>
                          <w:bCs/>
                        </w:rPr>
                        <w:t>llevar</w:t>
                      </w:r>
                      <w:proofErr w:type="spellEnd"/>
                      <w:r w:rsidRPr="008F2986">
                        <w:rPr>
                          <w:bCs/>
                        </w:rPr>
                        <w:t xml:space="preserve"> </w:t>
                      </w:r>
                      <w:proofErr w:type="spellStart"/>
                      <w:r w:rsidRPr="008F2986">
                        <w:rPr>
                          <w:bCs/>
                        </w:rPr>
                        <w:t>uniforme</w:t>
                      </w:r>
                      <w:proofErr w:type="spellEnd"/>
                      <w:r w:rsidRPr="008F2986">
                        <w:rPr>
                          <w:bCs/>
                        </w:rPr>
                        <w:t xml:space="preserve"> a la </w:t>
                      </w:r>
                      <w:proofErr w:type="spellStart"/>
                      <w:r w:rsidRPr="008F2986">
                        <w:rPr>
                          <w:bCs/>
                        </w:rPr>
                        <w:t>escuela</w:t>
                      </w:r>
                      <w:proofErr w:type="spellEnd"/>
                      <w:r w:rsidRPr="008F2986">
                        <w:rPr>
                          <w:bCs/>
                        </w:rPr>
                        <w:t>?</w:t>
                      </w:r>
                      <w:proofErr w:type="gramEnd"/>
                      <w:r w:rsidRPr="008F2986">
                        <w:rPr>
                          <w:bCs/>
                        </w:rPr>
                        <w:t xml:space="preserve">  </w:t>
                      </w:r>
                    </w:p>
                    <w:p w14:paraId="240E6CCB" w14:textId="77777777" w:rsidR="0006006B" w:rsidRDefault="0006006B" w:rsidP="006E4CBA">
                      <w:pPr>
                        <w:pStyle w:val="NoSpacing"/>
                        <w:ind w:left="720" w:right="1170"/>
                        <w:rPr>
                          <w:b/>
                          <w:bCs/>
                        </w:rPr>
                      </w:pPr>
                    </w:p>
                    <w:p w14:paraId="5870700D" w14:textId="77777777" w:rsidR="0006006B" w:rsidRPr="00320A3E" w:rsidRDefault="0006006B" w:rsidP="006E4CBA">
                      <w:pPr>
                        <w:pStyle w:val="NoSpacing"/>
                        <w:ind w:left="720" w:right="1170"/>
                        <w:rPr>
                          <w:bCs/>
                        </w:rPr>
                      </w:pPr>
                      <w:r w:rsidRPr="00320A3E">
                        <w:rPr>
                          <w:bCs/>
                        </w:rPr>
                        <w:t>1.  Where is Julio Torres?</w:t>
                      </w:r>
                    </w:p>
                    <w:p w14:paraId="6C87876D" w14:textId="77777777" w:rsidR="0006006B" w:rsidRPr="00320A3E" w:rsidRDefault="0006006B" w:rsidP="006E4CBA">
                      <w:pPr>
                        <w:pStyle w:val="NoSpacing"/>
                        <w:ind w:left="990" w:right="1170"/>
                        <w:rPr>
                          <w:bCs/>
                        </w:rPr>
                      </w:pPr>
                      <w:proofErr w:type="gramStart"/>
                      <w:r w:rsidRPr="00320A3E">
                        <w:rPr>
                          <w:bCs/>
                        </w:rPr>
                        <w:t>a.  Mexico</w:t>
                      </w:r>
                      <w:proofErr w:type="gramEnd"/>
                    </w:p>
                    <w:p w14:paraId="26633F3C" w14:textId="77777777" w:rsidR="0006006B" w:rsidRPr="00320A3E" w:rsidRDefault="0006006B" w:rsidP="006E4CBA">
                      <w:pPr>
                        <w:pStyle w:val="NoSpacing"/>
                        <w:ind w:left="990" w:right="1170"/>
                        <w:rPr>
                          <w:bCs/>
                        </w:rPr>
                      </w:pPr>
                      <w:proofErr w:type="gramStart"/>
                      <w:r w:rsidRPr="00320A3E">
                        <w:rPr>
                          <w:bCs/>
                        </w:rPr>
                        <w:t xml:space="preserve">b. </w:t>
                      </w:r>
                      <w:r>
                        <w:rPr>
                          <w:bCs/>
                        </w:rPr>
                        <w:t xml:space="preserve"> </w:t>
                      </w:r>
                      <w:r w:rsidRPr="00320A3E">
                        <w:rPr>
                          <w:bCs/>
                        </w:rPr>
                        <w:t>Puerto</w:t>
                      </w:r>
                      <w:proofErr w:type="gramEnd"/>
                      <w:r w:rsidRPr="00320A3E">
                        <w:rPr>
                          <w:bCs/>
                        </w:rPr>
                        <w:t xml:space="preserve"> Rico</w:t>
                      </w:r>
                    </w:p>
                    <w:p w14:paraId="487DA428" w14:textId="77777777" w:rsidR="0006006B" w:rsidRPr="00320A3E" w:rsidRDefault="0006006B" w:rsidP="006E4CBA">
                      <w:pPr>
                        <w:pStyle w:val="NoSpacing"/>
                        <w:ind w:left="990" w:right="1170"/>
                        <w:rPr>
                          <w:bCs/>
                        </w:rPr>
                      </w:pPr>
                      <w:proofErr w:type="gramStart"/>
                      <w:r w:rsidRPr="00320A3E">
                        <w:rPr>
                          <w:bCs/>
                        </w:rPr>
                        <w:t>c.</w:t>
                      </w:r>
                      <w:r>
                        <w:rPr>
                          <w:bCs/>
                        </w:rPr>
                        <w:t xml:space="preserve"> </w:t>
                      </w:r>
                      <w:r w:rsidRPr="00320A3E">
                        <w:rPr>
                          <w:bCs/>
                        </w:rPr>
                        <w:t xml:space="preserve"> Honduras</w:t>
                      </w:r>
                      <w:proofErr w:type="gramEnd"/>
                    </w:p>
                    <w:p w14:paraId="170F77B0" w14:textId="77777777" w:rsidR="0006006B" w:rsidRPr="00320A3E" w:rsidRDefault="0006006B" w:rsidP="006E4CBA">
                      <w:pPr>
                        <w:pStyle w:val="NoSpacing"/>
                        <w:ind w:left="990" w:right="1170"/>
                        <w:rPr>
                          <w:bCs/>
                        </w:rPr>
                      </w:pPr>
                      <w:proofErr w:type="gramStart"/>
                      <w:r w:rsidRPr="00320A3E">
                        <w:rPr>
                          <w:bCs/>
                        </w:rPr>
                        <w:t xml:space="preserve">d. </w:t>
                      </w:r>
                      <w:r>
                        <w:rPr>
                          <w:bCs/>
                        </w:rPr>
                        <w:t xml:space="preserve"> </w:t>
                      </w:r>
                      <w:proofErr w:type="spellStart"/>
                      <w:r w:rsidRPr="00320A3E">
                        <w:rPr>
                          <w:bCs/>
                        </w:rPr>
                        <w:t>España</w:t>
                      </w:r>
                      <w:proofErr w:type="spellEnd"/>
                      <w:proofErr w:type="gramEnd"/>
                    </w:p>
                    <w:p w14:paraId="476F56A8" w14:textId="77777777" w:rsidR="0006006B" w:rsidRPr="00223A91" w:rsidRDefault="0006006B" w:rsidP="006E4CBA">
                      <w:pPr>
                        <w:pStyle w:val="NoSpacing"/>
                        <w:ind w:left="1440" w:right="1170"/>
                      </w:pPr>
                    </w:p>
                    <w:p w14:paraId="155C3BF5" w14:textId="77777777" w:rsidR="0006006B" w:rsidRPr="00223A91" w:rsidRDefault="0006006B" w:rsidP="006E4CBA">
                      <w:pPr>
                        <w:pStyle w:val="NoSpacing"/>
                      </w:pPr>
                      <w:r w:rsidRPr="00223A91">
                        <w:t xml:space="preserve">              2.  What detail in the paragraph best supports the answer to question 1? </w:t>
                      </w:r>
                    </w:p>
                    <w:p w14:paraId="0E74E014" w14:textId="77777777" w:rsidR="0006006B" w:rsidRPr="00223A91" w:rsidRDefault="0006006B" w:rsidP="006E4CBA">
                      <w:pPr>
                        <w:pStyle w:val="NoSpacing"/>
                        <w:ind w:left="990" w:right="1170"/>
                        <w:rPr>
                          <w:bCs/>
                        </w:rPr>
                      </w:pPr>
                      <w:proofErr w:type="gramStart"/>
                      <w:r w:rsidRPr="00223A91">
                        <w:rPr>
                          <w:bCs/>
                        </w:rPr>
                        <w:t xml:space="preserve">a.  </w:t>
                      </w:r>
                      <w:r w:rsidRPr="00223A91">
                        <w:rPr>
                          <w:rFonts w:cs="Times New Roman"/>
                        </w:rPr>
                        <w:t>Julio</w:t>
                      </w:r>
                      <w:proofErr w:type="gramEnd"/>
                      <w:r w:rsidRPr="00223A91">
                        <w:rPr>
                          <w:rFonts w:cs="Times New Roman"/>
                        </w:rPr>
                        <w:t xml:space="preserve"> </w:t>
                      </w:r>
                      <w:proofErr w:type="spellStart"/>
                      <w:r w:rsidRPr="00223A91">
                        <w:rPr>
                          <w:rFonts w:cs="Times New Roman"/>
                        </w:rPr>
                        <w:t>necesita</w:t>
                      </w:r>
                      <w:proofErr w:type="spellEnd"/>
                      <w:r w:rsidRPr="00223A91">
                        <w:rPr>
                          <w:rFonts w:cs="Times New Roman"/>
                        </w:rPr>
                        <w:t xml:space="preserve"> </w:t>
                      </w:r>
                      <w:proofErr w:type="spellStart"/>
                      <w:r w:rsidRPr="00223A91">
                        <w:rPr>
                          <w:rFonts w:cs="Times New Roman"/>
                        </w:rPr>
                        <w:t>muchas</w:t>
                      </w:r>
                      <w:proofErr w:type="spellEnd"/>
                      <w:r w:rsidRPr="00223A91">
                        <w:rPr>
                          <w:rFonts w:cs="Times New Roman"/>
                        </w:rPr>
                        <w:t xml:space="preserve"> </w:t>
                      </w:r>
                      <w:proofErr w:type="spellStart"/>
                      <w:r w:rsidRPr="00223A91">
                        <w:rPr>
                          <w:rFonts w:cs="Times New Roman"/>
                        </w:rPr>
                        <w:t>cosas</w:t>
                      </w:r>
                      <w:proofErr w:type="spellEnd"/>
                      <w:r w:rsidRPr="00223A91">
                        <w:rPr>
                          <w:rFonts w:cs="Times New Roman"/>
                        </w:rPr>
                        <w:t xml:space="preserve"> para la </w:t>
                      </w:r>
                      <w:proofErr w:type="spellStart"/>
                      <w:r w:rsidRPr="00223A91">
                        <w:rPr>
                          <w:rFonts w:cs="Times New Roman"/>
                        </w:rPr>
                        <w:t>apertura</w:t>
                      </w:r>
                      <w:proofErr w:type="spellEnd"/>
                      <w:r w:rsidRPr="00223A91">
                        <w:rPr>
                          <w:rFonts w:cs="Times New Roman"/>
                        </w:rPr>
                        <w:t xml:space="preserve"> de </w:t>
                      </w:r>
                      <w:proofErr w:type="spellStart"/>
                      <w:r w:rsidRPr="00223A91">
                        <w:rPr>
                          <w:rFonts w:cs="Times New Roman"/>
                        </w:rPr>
                        <w:t>clases</w:t>
                      </w:r>
                      <w:proofErr w:type="spellEnd"/>
                      <w:r w:rsidRPr="00223A91">
                        <w:rPr>
                          <w:rFonts w:cs="Times New Roman"/>
                        </w:rPr>
                        <w:t xml:space="preserve">.  </w:t>
                      </w:r>
                      <w:proofErr w:type="spellStart"/>
                      <w:proofErr w:type="gramStart"/>
                      <w:r w:rsidRPr="00223A91">
                        <w:rPr>
                          <w:rFonts w:cs="Times New Roman"/>
                        </w:rPr>
                        <w:t>Necesita</w:t>
                      </w:r>
                      <w:proofErr w:type="spellEnd"/>
                      <w:r w:rsidRPr="00223A91">
                        <w:rPr>
                          <w:rFonts w:cs="Times New Roman"/>
                        </w:rPr>
                        <w:t xml:space="preserve"> </w:t>
                      </w:r>
                      <w:proofErr w:type="spellStart"/>
                      <w:r w:rsidRPr="00223A91">
                        <w:rPr>
                          <w:rFonts w:cs="Times New Roman"/>
                        </w:rPr>
                        <w:t>materiales</w:t>
                      </w:r>
                      <w:proofErr w:type="spellEnd"/>
                      <w:r w:rsidRPr="00223A91">
                        <w:rPr>
                          <w:rFonts w:cs="Times New Roman"/>
                        </w:rPr>
                        <w:t xml:space="preserve"> </w:t>
                      </w:r>
                      <w:proofErr w:type="spellStart"/>
                      <w:r w:rsidRPr="00223A91">
                        <w:rPr>
                          <w:rFonts w:cs="Times New Roman"/>
                        </w:rPr>
                        <w:t>escolares</w:t>
                      </w:r>
                      <w:proofErr w:type="spellEnd"/>
                      <w:r w:rsidRPr="00223A91">
                        <w:rPr>
                          <w:rFonts w:cs="Times New Roman"/>
                        </w:rPr>
                        <w:t>.</w:t>
                      </w:r>
                      <w:proofErr w:type="gramEnd"/>
                    </w:p>
                    <w:p w14:paraId="34C509FA" w14:textId="77777777" w:rsidR="0006006B" w:rsidRPr="00223A91" w:rsidRDefault="0006006B" w:rsidP="006E4CBA">
                      <w:pPr>
                        <w:pStyle w:val="NoSpacing"/>
                        <w:ind w:left="990" w:right="1170"/>
                        <w:rPr>
                          <w:bCs/>
                        </w:rPr>
                      </w:pPr>
                      <w:proofErr w:type="gramStart"/>
                      <w:r w:rsidRPr="00223A91">
                        <w:rPr>
                          <w:bCs/>
                        </w:rPr>
                        <w:t xml:space="preserve">b.  </w:t>
                      </w:r>
                      <w:proofErr w:type="spellStart"/>
                      <w:r w:rsidRPr="00223A91">
                        <w:rPr>
                          <w:rFonts w:cs="Times New Roman"/>
                        </w:rPr>
                        <w:t>Porque</w:t>
                      </w:r>
                      <w:proofErr w:type="spellEnd"/>
                      <w:proofErr w:type="gramEnd"/>
                      <w:r w:rsidRPr="00223A91">
                        <w:rPr>
                          <w:rFonts w:cs="Times New Roman"/>
                        </w:rPr>
                        <w:t xml:space="preserve"> Julio no </w:t>
                      </w:r>
                      <w:proofErr w:type="spellStart"/>
                      <w:r w:rsidRPr="00223A91">
                        <w:rPr>
                          <w:rFonts w:cs="Times New Roman"/>
                        </w:rPr>
                        <w:t>lleva</w:t>
                      </w:r>
                      <w:proofErr w:type="spellEnd"/>
                      <w:r w:rsidRPr="00223A91">
                        <w:rPr>
                          <w:rFonts w:cs="Times New Roman"/>
                        </w:rPr>
                        <w:t xml:space="preserve"> un blue jean o </w:t>
                      </w:r>
                      <w:proofErr w:type="spellStart"/>
                      <w:r w:rsidRPr="00223A91">
                        <w:rPr>
                          <w:rFonts w:cs="Times New Roman"/>
                        </w:rPr>
                        <w:t>una</w:t>
                      </w:r>
                      <w:proofErr w:type="spellEnd"/>
                      <w:r w:rsidRPr="00223A91">
                        <w:rPr>
                          <w:rFonts w:cs="Times New Roman"/>
                        </w:rPr>
                        <w:t xml:space="preserve"> </w:t>
                      </w:r>
                      <w:proofErr w:type="spellStart"/>
                      <w:r w:rsidRPr="00223A91">
                        <w:rPr>
                          <w:rFonts w:cs="Times New Roman"/>
                        </w:rPr>
                        <w:t>camiseta</w:t>
                      </w:r>
                      <w:proofErr w:type="spellEnd"/>
                      <w:r w:rsidRPr="00223A91">
                        <w:rPr>
                          <w:rFonts w:cs="Times New Roman"/>
                        </w:rPr>
                        <w:t xml:space="preserve"> a la </w:t>
                      </w:r>
                      <w:proofErr w:type="spellStart"/>
                      <w:r w:rsidRPr="00223A91">
                        <w:rPr>
                          <w:rFonts w:cs="Times New Roman"/>
                        </w:rPr>
                        <w:t>escuela</w:t>
                      </w:r>
                      <w:proofErr w:type="spellEnd"/>
                      <w:r w:rsidRPr="00223A91">
                        <w:rPr>
                          <w:rFonts w:cs="Times New Roman"/>
                        </w:rPr>
                        <w:t>.</w:t>
                      </w:r>
                    </w:p>
                    <w:p w14:paraId="061C83D5" w14:textId="77777777" w:rsidR="0006006B" w:rsidRPr="00223A91" w:rsidRDefault="0006006B" w:rsidP="006E4CBA">
                      <w:pPr>
                        <w:pStyle w:val="NoSpacing"/>
                        <w:ind w:left="990" w:right="1170"/>
                        <w:rPr>
                          <w:bCs/>
                        </w:rPr>
                      </w:pPr>
                      <w:proofErr w:type="gramStart"/>
                      <w:r w:rsidRPr="00223A91">
                        <w:rPr>
                          <w:bCs/>
                        </w:rPr>
                        <w:t xml:space="preserve">c.  </w:t>
                      </w:r>
                      <w:proofErr w:type="spellStart"/>
                      <w:r w:rsidRPr="00223A91">
                        <w:rPr>
                          <w:rFonts w:cs="Times New Roman"/>
                        </w:rPr>
                        <w:t>Necesita</w:t>
                      </w:r>
                      <w:proofErr w:type="spellEnd"/>
                      <w:proofErr w:type="gramEnd"/>
                      <w:r w:rsidRPr="00223A91">
                        <w:rPr>
                          <w:rFonts w:cs="Times New Roman"/>
                        </w:rPr>
                        <w:t xml:space="preserve"> </w:t>
                      </w:r>
                      <w:proofErr w:type="spellStart"/>
                      <w:r w:rsidRPr="00223A91">
                        <w:rPr>
                          <w:rFonts w:cs="Times New Roman"/>
                        </w:rPr>
                        <w:t>materiales</w:t>
                      </w:r>
                      <w:proofErr w:type="spellEnd"/>
                      <w:r w:rsidRPr="00223A91">
                        <w:rPr>
                          <w:rFonts w:cs="Times New Roman"/>
                        </w:rPr>
                        <w:t xml:space="preserve"> </w:t>
                      </w:r>
                      <w:proofErr w:type="spellStart"/>
                      <w:r w:rsidRPr="00223A91">
                        <w:rPr>
                          <w:rFonts w:cs="Times New Roman"/>
                        </w:rPr>
                        <w:t>escolares</w:t>
                      </w:r>
                      <w:proofErr w:type="spellEnd"/>
                      <w:r w:rsidRPr="00223A91">
                        <w:rPr>
                          <w:rFonts w:cs="Times New Roman"/>
                        </w:rPr>
                        <w:t xml:space="preserve">.  </w:t>
                      </w:r>
                    </w:p>
                    <w:p w14:paraId="1D52B08C" w14:textId="55F942D9" w:rsidR="0006006B" w:rsidRPr="00223A91" w:rsidRDefault="0006006B" w:rsidP="006E4CBA">
                      <w:r w:rsidRPr="00223A91">
                        <w:rPr>
                          <w:bCs/>
                        </w:rPr>
                        <w:tab/>
                        <w:t xml:space="preserve">     </w:t>
                      </w:r>
                      <w:proofErr w:type="gramStart"/>
                      <w:r w:rsidRPr="00223A91">
                        <w:rPr>
                          <w:bCs/>
                        </w:rPr>
                        <w:t xml:space="preserve">d.  </w:t>
                      </w:r>
                      <w:r w:rsidRPr="00223A91">
                        <w:rPr>
                          <w:rFonts w:cs="Times New Roman"/>
                        </w:rPr>
                        <w:t>Julio</w:t>
                      </w:r>
                      <w:proofErr w:type="gramEnd"/>
                      <w:r w:rsidRPr="00223A91">
                        <w:rPr>
                          <w:rFonts w:cs="Times New Roman"/>
                        </w:rPr>
                        <w:t xml:space="preserve"> Torres </w:t>
                      </w:r>
                      <w:proofErr w:type="spellStart"/>
                      <w:r w:rsidRPr="00223A91">
                        <w:rPr>
                          <w:rFonts w:cs="Times New Roman"/>
                        </w:rPr>
                        <w:t>es</w:t>
                      </w:r>
                      <w:proofErr w:type="spellEnd"/>
                      <w:r w:rsidRPr="00223A91">
                        <w:rPr>
                          <w:rFonts w:cs="Times New Roman"/>
                        </w:rPr>
                        <w:t xml:space="preserve"> de Madrid.  </w:t>
                      </w:r>
                    </w:p>
                  </w:txbxContent>
                </v:textbox>
                <w10:wrap type="square"/>
              </v:shape>
            </w:pict>
          </mc:Fallback>
        </mc:AlternateContent>
      </w:r>
      <w:r w:rsidR="00B02512">
        <w:t>SAMPLE</w:t>
      </w:r>
    </w:p>
    <w:p w14:paraId="07B908BB" w14:textId="09B142BB" w:rsidR="00320A3E" w:rsidRPr="006E4CBA" w:rsidRDefault="00320A3E" w:rsidP="00320A3E">
      <w:pPr>
        <w:pStyle w:val="NoSpacing"/>
        <w:rPr>
          <w:rFonts w:ascii="Times New Roman" w:hAnsi="Times New Roman" w:cs="Times New Roman"/>
          <w:sz w:val="24"/>
          <w:szCs w:val="24"/>
        </w:rPr>
      </w:pPr>
      <w:r w:rsidRPr="00E506DF">
        <w:rPr>
          <w:rFonts w:ascii="Times New Roman" w:hAnsi="Times New Roman" w:cs="Times New Roman"/>
          <w:sz w:val="24"/>
          <w:szCs w:val="24"/>
        </w:rPr>
        <w:t xml:space="preserve"> </w:t>
      </w:r>
    </w:p>
    <w:p w14:paraId="61C993B4" w14:textId="77777777" w:rsidR="008F2986" w:rsidRDefault="008F2986" w:rsidP="00320A3E">
      <w:pPr>
        <w:pStyle w:val="NoSpacing"/>
      </w:pPr>
    </w:p>
    <w:p w14:paraId="1B854E3F" w14:textId="77777777" w:rsidR="00223A91" w:rsidRDefault="00223A91" w:rsidP="00320A3E">
      <w:pPr>
        <w:pStyle w:val="NoSpacing"/>
      </w:pPr>
    </w:p>
    <w:p w14:paraId="64177F4E" w14:textId="77777777" w:rsidR="00223A91" w:rsidRDefault="00223A91" w:rsidP="00320A3E">
      <w:pPr>
        <w:pStyle w:val="NoSpacing"/>
      </w:pPr>
    </w:p>
    <w:p w14:paraId="747BCAEB" w14:textId="77777777" w:rsidR="00223A91" w:rsidRDefault="00223A91" w:rsidP="00320A3E">
      <w:pPr>
        <w:pStyle w:val="NoSpacing"/>
      </w:pPr>
    </w:p>
    <w:p w14:paraId="4C2495AD" w14:textId="77777777" w:rsidR="00223A91" w:rsidRDefault="00223A91" w:rsidP="00320A3E">
      <w:pPr>
        <w:pStyle w:val="NoSpacing"/>
      </w:pPr>
    </w:p>
    <w:p w14:paraId="328EF4E0" w14:textId="77777777" w:rsidR="00223A91" w:rsidRDefault="00223A91" w:rsidP="00320A3E">
      <w:pPr>
        <w:pStyle w:val="NoSpacing"/>
      </w:pPr>
    </w:p>
    <w:p w14:paraId="1D749EF8" w14:textId="10E26F21" w:rsidR="008F2986" w:rsidRPr="009E7637" w:rsidRDefault="008F2986" w:rsidP="00320A3E">
      <w:pPr>
        <w:pStyle w:val="NoSpacing"/>
        <w:rPr>
          <w:b/>
        </w:rPr>
      </w:pPr>
      <w:r w:rsidRPr="008F2986">
        <w:rPr>
          <w:b/>
        </w:rPr>
        <w:lastRenderedPageBreak/>
        <w:t>SLIDE 32</w:t>
      </w:r>
      <w:r w:rsidR="009E7637">
        <w:rPr>
          <w:b/>
        </w:rPr>
        <w:t xml:space="preserve">   </w:t>
      </w:r>
      <w:r>
        <w:rPr>
          <w:b/>
          <w:bCs/>
        </w:rPr>
        <w:t xml:space="preserve">Selected </w:t>
      </w:r>
      <w:r w:rsidRPr="008F2986">
        <w:rPr>
          <w:b/>
          <w:bCs/>
        </w:rPr>
        <w:t>R</w:t>
      </w:r>
      <w:r>
        <w:rPr>
          <w:b/>
          <w:bCs/>
        </w:rPr>
        <w:t>esponse</w:t>
      </w:r>
      <w:r w:rsidRPr="008F2986">
        <w:rPr>
          <w:b/>
          <w:bCs/>
        </w:rPr>
        <w:t xml:space="preserve"> </w:t>
      </w:r>
      <w:r>
        <w:rPr>
          <w:b/>
          <w:bCs/>
        </w:rPr>
        <w:t xml:space="preserve">(SR) </w:t>
      </w:r>
      <w:r w:rsidRPr="008F2986">
        <w:rPr>
          <w:b/>
          <w:bCs/>
        </w:rPr>
        <w:t xml:space="preserve">EVIDENCE-BASED </w:t>
      </w:r>
      <w:r>
        <w:rPr>
          <w:b/>
          <w:bCs/>
        </w:rPr>
        <w:t>General G</w:t>
      </w:r>
      <w:r w:rsidRPr="008F2986">
        <w:rPr>
          <w:b/>
          <w:bCs/>
        </w:rPr>
        <w:t>uidelines</w:t>
      </w:r>
    </w:p>
    <w:p w14:paraId="6CCF986A" w14:textId="77777777" w:rsidR="00A6058C" w:rsidRPr="008F2986" w:rsidRDefault="00A6058C" w:rsidP="00B25EB8">
      <w:pPr>
        <w:pStyle w:val="NoSpacing"/>
        <w:numPr>
          <w:ilvl w:val="0"/>
          <w:numId w:val="11"/>
        </w:numPr>
      </w:pPr>
      <w:r w:rsidRPr="008F2986">
        <w:t xml:space="preserve">Develop SR items in tandem with each other. </w:t>
      </w:r>
    </w:p>
    <w:p w14:paraId="73171071" w14:textId="77777777" w:rsidR="00A6058C" w:rsidRPr="008F2986" w:rsidRDefault="00A6058C" w:rsidP="00B25EB8">
      <w:pPr>
        <w:pStyle w:val="NoSpacing"/>
        <w:numPr>
          <w:ilvl w:val="0"/>
          <w:numId w:val="11"/>
        </w:numPr>
      </w:pPr>
      <w:r w:rsidRPr="008F2986">
        <w:t>Create distractors for the first question and parallel distractors for the second question.</w:t>
      </w:r>
    </w:p>
    <w:p w14:paraId="56DEC70B" w14:textId="77777777" w:rsidR="00A6058C" w:rsidRPr="008F2986" w:rsidRDefault="00A6058C" w:rsidP="00B25EB8">
      <w:pPr>
        <w:pStyle w:val="NoSpacing"/>
        <w:numPr>
          <w:ilvl w:val="0"/>
          <w:numId w:val="11"/>
        </w:numPr>
      </w:pPr>
      <w:r w:rsidRPr="008F2986">
        <w:t xml:space="preserve">For SR items with multiple correct answers supporting the first question, ensure they do not inadvertently expose the first correct answer. </w:t>
      </w:r>
    </w:p>
    <w:p w14:paraId="3B86E4E9" w14:textId="77777777" w:rsidR="00A6058C" w:rsidRPr="008F2986" w:rsidRDefault="00A6058C" w:rsidP="00B25EB8">
      <w:pPr>
        <w:pStyle w:val="NoSpacing"/>
        <w:numPr>
          <w:ilvl w:val="0"/>
          <w:numId w:val="11"/>
        </w:numPr>
      </w:pPr>
      <w:r w:rsidRPr="008F2986">
        <w:t>Ensure test-takers are familiar with this item design.</w:t>
      </w:r>
    </w:p>
    <w:p w14:paraId="5D4FEDA9" w14:textId="77777777" w:rsidR="00590D59" w:rsidRDefault="00590D59" w:rsidP="008F2986">
      <w:pPr>
        <w:pStyle w:val="NoSpacing"/>
        <w:rPr>
          <w:b/>
        </w:rPr>
      </w:pPr>
    </w:p>
    <w:p w14:paraId="4B7D8182" w14:textId="77777777" w:rsidR="00B756C7" w:rsidRDefault="00B756C7" w:rsidP="00320A3E">
      <w:pPr>
        <w:pStyle w:val="NoSpacing"/>
        <w:rPr>
          <w:b/>
        </w:rPr>
      </w:pPr>
    </w:p>
    <w:p w14:paraId="62F355E6" w14:textId="28DE4639" w:rsidR="00A91004" w:rsidRDefault="009E7637" w:rsidP="00320A3E">
      <w:pPr>
        <w:pStyle w:val="NoSpacing"/>
        <w:rPr>
          <w:b/>
        </w:rPr>
      </w:pPr>
      <w:r>
        <w:rPr>
          <w:b/>
        </w:rPr>
        <w:t xml:space="preserve">SLIDE </w:t>
      </w:r>
      <w:proofErr w:type="gramStart"/>
      <w:r>
        <w:rPr>
          <w:b/>
        </w:rPr>
        <w:t>33   Selected Response</w:t>
      </w:r>
      <w:proofErr w:type="gramEnd"/>
      <w:r>
        <w:rPr>
          <w:b/>
        </w:rPr>
        <w:t xml:space="preserve"> (</w:t>
      </w:r>
      <w:r w:rsidR="005212B6">
        <w:rPr>
          <w:b/>
        </w:rPr>
        <w:t>SR) Evidence-Based QC Checklist</w:t>
      </w:r>
    </w:p>
    <w:tbl>
      <w:tblPr>
        <w:tblpPr w:leftFromText="180" w:rightFromText="180" w:vertAnchor="text" w:horzAnchor="margin" w:tblpXSpec="center" w:tblpY="538"/>
        <w:tblW w:w="95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738"/>
        <w:gridCol w:w="7820"/>
      </w:tblGrid>
      <w:tr w:rsidR="00A66E3A" w:rsidRPr="0064260C" w14:paraId="1B45ED6D" w14:textId="77777777" w:rsidTr="00A66E3A">
        <w:trPr>
          <w:trHeight w:val="316"/>
        </w:trPr>
        <w:tc>
          <w:tcPr>
            <w:tcW w:w="1738" w:type="dxa"/>
            <w:shd w:val="clear" w:color="auto" w:fill="auto"/>
            <w:tcMar>
              <w:top w:w="15" w:type="dxa"/>
              <w:left w:w="108" w:type="dxa"/>
              <w:bottom w:w="0" w:type="dxa"/>
              <w:right w:w="108" w:type="dxa"/>
            </w:tcMar>
            <w:hideMark/>
          </w:tcPr>
          <w:p w14:paraId="28B1ABE2" w14:textId="77777777" w:rsidR="00A66E3A" w:rsidRPr="0064260C" w:rsidRDefault="00A66E3A" w:rsidP="00A66E3A">
            <w:pPr>
              <w:ind w:left="90"/>
            </w:pPr>
            <w:r w:rsidRPr="0064260C">
              <w:rPr>
                <w:b/>
                <w:bCs/>
              </w:rPr>
              <w:t>Task</w:t>
            </w:r>
          </w:p>
        </w:tc>
        <w:tc>
          <w:tcPr>
            <w:tcW w:w="7820" w:type="dxa"/>
            <w:shd w:val="clear" w:color="auto" w:fill="auto"/>
            <w:tcMar>
              <w:top w:w="15" w:type="dxa"/>
              <w:left w:w="108" w:type="dxa"/>
              <w:bottom w:w="0" w:type="dxa"/>
              <w:right w:w="108" w:type="dxa"/>
            </w:tcMar>
            <w:hideMark/>
          </w:tcPr>
          <w:p w14:paraId="431BC449" w14:textId="77777777" w:rsidR="00A66E3A" w:rsidRPr="0064260C" w:rsidRDefault="00A66E3A" w:rsidP="00A66E3A">
            <w:r w:rsidRPr="0064260C">
              <w:rPr>
                <w:b/>
                <w:bCs/>
              </w:rPr>
              <w:t>Task Question</w:t>
            </w:r>
            <w:r>
              <w:rPr>
                <w:b/>
                <w:bCs/>
              </w:rPr>
              <w:t xml:space="preserve">   </w:t>
            </w:r>
            <w:r>
              <w:rPr>
                <w:b/>
              </w:rPr>
              <w:t xml:space="preserve"> Selected Response (SR) Evidence-Based QC Checklist</w:t>
            </w:r>
          </w:p>
        </w:tc>
      </w:tr>
      <w:tr w:rsidR="00A66E3A" w:rsidRPr="0064260C" w14:paraId="19B84593" w14:textId="77777777" w:rsidTr="00A66E3A">
        <w:trPr>
          <w:trHeight w:val="757"/>
        </w:trPr>
        <w:tc>
          <w:tcPr>
            <w:tcW w:w="1738" w:type="dxa"/>
            <w:shd w:val="clear" w:color="auto" w:fill="F2F2F2" w:themeFill="background1" w:themeFillShade="F2"/>
            <w:tcMar>
              <w:top w:w="15" w:type="dxa"/>
              <w:left w:w="108" w:type="dxa"/>
              <w:bottom w:w="0" w:type="dxa"/>
              <w:right w:w="108" w:type="dxa"/>
            </w:tcMar>
            <w:vAlign w:val="center"/>
            <w:hideMark/>
          </w:tcPr>
          <w:p w14:paraId="64B23E52" w14:textId="77777777" w:rsidR="00A66E3A" w:rsidRPr="0064260C" w:rsidRDefault="00A66E3A" w:rsidP="00A66E3A">
            <w:pPr>
              <w:pStyle w:val="NoSpacing"/>
            </w:pPr>
            <w:r w:rsidRPr="0064260C">
              <w:t>Targeted Content Standards</w:t>
            </w:r>
          </w:p>
        </w:tc>
        <w:tc>
          <w:tcPr>
            <w:tcW w:w="7820" w:type="dxa"/>
            <w:shd w:val="clear" w:color="auto" w:fill="F2F2F2" w:themeFill="background1" w:themeFillShade="F2"/>
            <w:tcMar>
              <w:top w:w="15" w:type="dxa"/>
              <w:left w:w="108" w:type="dxa"/>
              <w:bottom w:w="0" w:type="dxa"/>
              <w:right w:w="108" w:type="dxa"/>
            </w:tcMar>
            <w:vAlign w:val="center"/>
            <w:hideMark/>
          </w:tcPr>
          <w:p w14:paraId="250DB3D2" w14:textId="77777777" w:rsidR="00A66E3A" w:rsidRPr="0064260C" w:rsidRDefault="00A66E3A" w:rsidP="00A66E3A">
            <w:pPr>
              <w:pStyle w:val="NoSpacing"/>
            </w:pPr>
            <w:r w:rsidRPr="0064260C">
              <w:t>To what degree does this item match the targeted standards?</w:t>
            </w:r>
          </w:p>
        </w:tc>
      </w:tr>
      <w:tr w:rsidR="00A66E3A" w:rsidRPr="0064260C" w14:paraId="01CDFC54" w14:textId="77777777" w:rsidTr="00A66E3A">
        <w:trPr>
          <w:trHeight w:val="291"/>
        </w:trPr>
        <w:tc>
          <w:tcPr>
            <w:tcW w:w="1738" w:type="dxa"/>
            <w:shd w:val="clear" w:color="auto" w:fill="auto"/>
            <w:tcMar>
              <w:top w:w="15" w:type="dxa"/>
              <w:left w:w="108" w:type="dxa"/>
              <w:bottom w:w="0" w:type="dxa"/>
              <w:right w:w="108" w:type="dxa"/>
            </w:tcMar>
            <w:vAlign w:val="center"/>
            <w:hideMark/>
          </w:tcPr>
          <w:p w14:paraId="4D51DA6A" w14:textId="77777777" w:rsidR="00A66E3A" w:rsidRPr="0064260C" w:rsidRDefault="00A66E3A" w:rsidP="00A66E3A">
            <w:pPr>
              <w:pStyle w:val="NoSpacing"/>
            </w:pPr>
            <w:r w:rsidRPr="0064260C">
              <w:t>Cognitive Level</w:t>
            </w:r>
          </w:p>
        </w:tc>
        <w:tc>
          <w:tcPr>
            <w:tcW w:w="7820" w:type="dxa"/>
            <w:shd w:val="clear" w:color="auto" w:fill="auto"/>
            <w:tcMar>
              <w:top w:w="15" w:type="dxa"/>
              <w:left w:w="108" w:type="dxa"/>
              <w:bottom w:w="0" w:type="dxa"/>
              <w:right w:w="108" w:type="dxa"/>
            </w:tcMar>
            <w:vAlign w:val="center"/>
            <w:hideMark/>
          </w:tcPr>
          <w:p w14:paraId="5834EF52" w14:textId="77777777" w:rsidR="00A66E3A" w:rsidRPr="0064260C" w:rsidRDefault="00A66E3A" w:rsidP="00A66E3A">
            <w:pPr>
              <w:pStyle w:val="NoSpacing"/>
            </w:pPr>
            <w:r w:rsidRPr="0064260C">
              <w:t xml:space="preserve">To what degree does this item match the </w:t>
            </w:r>
            <w:proofErr w:type="spellStart"/>
            <w:r w:rsidRPr="0064260C">
              <w:t>DoK</w:t>
            </w:r>
            <w:proofErr w:type="spellEnd"/>
            <w:r w:rsidRPr="0064260C">
              <w:t xml:space="preserve"> expressed in the standards?</w:t>
            </w:r>
          </w:p>
        </w:tc>
      </w:tr>
      <w:tr w:rsidR="00A66E3A" w:rsidRPr="0064260C" w14:paraId="153BBB29" w14:textId="77777777" w:rsidTr="00A66E3A">
        <w:trPr>
          <w:trHeight w:val="291"/>
        </w:trPr>
        <w:tc>
          <w:tcPr>
            <w:tcW w:w="1738" w:type="dxa"/>
            <w:shd w:val="clear" w:color="auto" w:fill="F2F2F2" w:themeFill="background1" w:themeFillShade="F2"/>
            <w:tcMar>
              <w:top w:w="15" w:type="dxa"/>
              <w:left w:w="108" w:type="dxa"/>
              <w:bottom w:w="0" w:type="dxa"/>
              <w:right w:w="108" w:type="dxa"/>
            </w:tcMar>
            <w:vAlign w:val="center"/>
            <w:hideMark/>
          </w:tcPr>
          <w:p w14:paraId="5655C655" w14:textId="77777777" w:rsidR="00A66E3A" w:rsidRPr="0064260C" w:rsidRDefault="00A66E3A" w:rsidP="00A66E3A">
            <w:pPr>
              <w:pStyle w:val="NoSpacing"/>
            </w:pPr>
            <w:r w:rsidRPr="0064260C">
              <w:t>Developmentally Appropriate</w:t>
            </w:r>
          </w:p>
        </w:tc>
        <w:tc>
          <w:tcPr>
            <w:tcW w:w="7820" w:type="dxa"/>
            <w:shd w:val="clear" w:color="auto" w:fill="F2F2F2" w:themeFill="background1" w:themeFillShade="F2"/>
            <w:tcMar>
              <w:top w:w="15" w:type="dxa"/>
              <w:left w:w="108" w:type="dxa"/>
              <w:bottom w:w="0" w:type="dxa"/>
              <w:right w:w="108" w:type="dxa"/>
            </w:tcMar>
            <w:vAlign w:val="center"/>
            <w:hideMark/>
          </w:tcPr>
          <w:p w14:paraId="33A67DFA" w14:textId="77777777" w:rsidR="00A66E3A" w:rsidRPr="0064260C" w:rsidRDefault="00A66E3A" w:rsidP="00A66E3A">
            <w:pPr>
              <w:pStyle w:val="NoSpacing"/>
            </w:pPr>
            <w:r w:rsidRPr="0064260C">
              <w:t>Are the readability and task requirements appropriate for the test-takers?</w:t>
            </w:r>
          </w:p>
        </w:tc>
      </w:tr>
      <w:tr w:rsidR="00A66E3A" w:rsidRPr="0064260C" w14:paraId="1DA527F5" w14:textId="77777777" w:rsidTr="00A66E3A">
        <w:trPr>
          <w:trHeight w:val="291"/>
        </w:trPr>
        <w:tc>
          <w:tcPr>
            <w:tcW w:w="1738" w:type="dxa"/>
            <w:shd w:val="clear" w:color="auto" w:fill="auto"/>
            <w:tcMar>
              <w:top w:w="15" w:type="dxa"/>
              <w:left w:w="108" w:type="dxa"/>
              <w:bottom w:w="0" w:type="dxa"/>
              <w:right w:w="108" w:type="dxa"/>
            </w:tcMar>
            <w:vAlign w:val="center"/>
            <w:hideMark/>
          </w:tcPr>
          <w:p w14:paraId="2F87D77B" w14:textId="77777777" w:rsidR="00A66E3A" w:rsidRPr="0064260C" w:rsidRDefault="00A66E3A" w:rsidP="00A66E3A">
            <w:pPr>
              <w:pStyle w:val="NoSpacing"/>
            </w:pPr>
            <w:r w:rsidRPr="0064260C">
              <w:t>Sensitive Material</w:t>
            </w:r>
          </w:p>
        </w:tc>
        <w:tc>
          <w:tcPr>
            <w:tcW w:w="7820" w:type="dxa"/>
            <w:shd w:val="clear" w:color="auto" w:fill="auto"/>
            <w:tcMar>
              <w:top w:w="15" w:type="dxa"/>
              <w:left w:w="108" w:type="dxa"/>
              <w:bottom w:w="0" w:type="dxa"/>
              <w:right w:w="108" w:type="dxa"/>
            </w:tcMar>
            <w:vAlign w:val="center"/>
            <w:hideMark/>
          </w:tcPr>
          <w:p w14:paraId="09625D62" w14:textId="77777777" w:rsidR="00A66E3A" w:rsidRPr="0064260C" w:rsidRDefault="00A66E3A" w:rsidP="00A66E3A">
            <w:pPr>
              <w:pStyle w:val="NoSpacing"/>
            </w:pPr>
            <w:r w:rsidRPr="0064260C">
              <w:t>Is there sensitive content with references to drugs, death, suicide, etc.?</w:t>
            </w:r>
          </w:p>
        </w:tc>
      </w:tr>
      <w:tr w:rsidR="00A66E3A" w:rsidRPr="0064260C" w14:paraId="03ED7CD8" w14:textId="77777777" w:rsidTr="00A66E3A">
        <w:trPr>
          <w:trHeight w:val="282"/>
        </w:trPr>
        <w:tc>
          <w:tcPr>
            <w:tcW w:w="1738" w:type="dxa"/>
            <w:shd w:val="clear" w:color="auto" w:fill="F2F2F2" w:themeFill="background1" w:themeFillShade="F2"/>
            <w:tcMar>
              <w:top w:w="15" w:type="dxa"/>
              <w:left w:w="108" w:type="dxa"/>
              <w:bottom w:w="0" w:type="dxa"/>
              <w:right w:w="108" w:type="dxa"/>
            </w:tcMar>
            <w:vAlign w:val="center"/>
            <w:hideMark/>
          </w:tcPr>
          <w:p w14:paraId="63FAB40C" w14:textId="77777777" w:rsidR="00A66E3A" w:rsidRPr="0064260C" w:rsidRDefault="00A66E3A" w:rsidP="00A66E3A">
            <w:pPr>
              <w:pStyle w:val="NoSpacing"/>
            </w:pPr>
            <w:r w:rsidRPr="0064260C">
              <w:t>Potential Bias</w:t>
            </w:r>
          </w:p>
        </w:tc>
        <w:tc>
          <w:tcPr>
            <w:tcW w:w="7820" w:type="dxa"/>
            <w:shd w:val="clear" w:color="auto" w:fill="F2F2F2" w:themeFill="background1" w:themeFillShade="F2"/>
            <w:tcMar>
              <w:top w:w="15" w:type="dxa"/>
              <w:left w:w="108" w:type="dxa"/>
              <w:bottom w:w="0" w:type="dxa"/>
              <w:right w:w="108" w:type="dxa"/>
            </w:tcMar>
            <w:vAlign w:val="center"/>
            <w:hideMark/>
          </w:tcPr>
          <w:p w14:paraId="23DA2C98" w14:textId="77777777" w:rsidR="00A66E3A" w:rsidRPr="0064260C" w:rsidRDefault="00A66E3A" w:rsidP="00A66E3A">
            <w:pPr>
              <w:pStyle w:val="NoSpacing"/>
            </w:pPr>
            <w:r w:rsidRPr="0064260C">
              <w:t>Are there contextual, gender, or cultural assumptions?</w:t>
            </w:r>
          </w:p>
        </w:tc>
      </w:tr>
      <w:tr w:rsidR="00A66E3A" w:rsidRPr="0064260C" w14:paraId="29B34DB5" w14:textId="77777777" w:rsidTr="00A66E3A">
        <w:trPr>
          <w:trHeight w:val="586"/>
        </w:trPr>
        <w:tc>
          <w:tcPr>
            <w:tcW w:w="1738" w:type="dxa"/>
            <w:shd w:val="clear" w:color="auto" w:fill="auto"/>
            <w:tcMar>
              <w:top w:w="15" w:type="dxa"/>
              <w:left w:w="108" w:type="dxa"/>
              <w:bottom w:w="0" w:type="dxa"/>
              <w:right w:w="108" w:type="dxa"/>
            </w:tcMar>
            <w:vAlign w:val="center"/>
            <w:hideMark/>
          </w:tcPr>
          <w:p w14:paraId="48DB11BB" w14:textId="77777777" w:rsidR="00A66E3A" w:rsidRPr="0064260C" w:rsidRDefault="00A66E3A" w:rsidP="00A66E3A">
            <w:pPr>
              <w:pStyle w:val="NoSpacing"/>
            </w:pPr>
            <w:r w:rsidRPr="0064260C">
              <w:t>Fairness</w:t>
            </w:r>
          </w:p>
        </w:tc>
        <w:tc>
          <w:tcPr>
            <w:tcW w:w="7820" w:type="dxa"/>
            <w:shd w:val="clear" w:color="auto" w:fill="auto"/>
            <w:tcMar>
              <w:top w:w="15" w:type="dxa"/>
              <w:left w:w="108" w:type="dxa"/>
              <w:bottom w:w="0" w:type="dxa"/>
              <w:right w:w="108" w:type="dxa"/>
            </w:tcMar>
            <w:vAlign w:val="center"/>
            <w:hideMark/>
          </w:tcPr>
          <w:p w14:paraId="174413AB" w14:textId="77777777" w:rsidR="00A66E3A" w:rsidRPr="0064260C" w:rsidRDefault="00A66E3A" w:rsidP="00A66E3A">
            <w:pPr>
              <w:pStyle w:val="NoSpacing"/>
            </w:pPr>
            <w:r w:rsidRPr="0064260C">
              <w:t>Has the test-taker had the opportunity to learn the content within the item?</w:t>
            </w:r>
          </w:p>
        </w:tc>
      </w:tr>
      <w:tr w:rsidR="00A66E3A" w:rsidRPr="0064260C" w14:paraId="6D93CC4B" w14:textId="77777777" w:rsidTr="00A66E3A">
        <w:trPr>
          <w:trHeight w:val="361"/>
        </w:trPr>
        <w:tc>
          <w:tcPr>
            <w:tcW w:w="1738" w:type="dxa"/>
            <w:shd w:val="clear" w:color="auto" w:fill="F2F2F2" w:themeFill="background1" w:themeFillShade="F2"/>
            <w:tcMar>
              <w:top w:w="15" w:type="dxa"/>
              <w:left w:w="108" w:type="dxa"/>
              <w:bottom w:w="0" w:type="dxa"/>
              <w:right w:w="108" w:type="dxa"/>
            </w:tcMar>
            <w:vAlign w:val="center"/>
            <w:hideMark/>
          </w:tcPr>
          <w:p w14:paraId="5EB8D046" w14:textId="77777777" w:rsidR="00A66E3A" w:rsidRPr="0064260C" w:rsidRDefault="00A66E3A" w:rsidP="00A66E3A">
            <w:pPr>
              <w:pStyle w:val="NoSpacing"/>
            </w:pPr>
            <w:r w:rsidRPr="0064260C">
              <w:t>Editing</w:t>
            </w:r>
          </w:p>
        </w:tc>
        <w:tc>
          <w:tcPr>
            <w:tcW w:w="7820" w:type="dxa"/>
            <w:shd w:val="clear" w:color="auto" w:fill="F2F2F2" w:themeFill="background1" w:themeFillShade="F2"/>
            <w:tcMar>
              <w:top w:w="15" w:type="dxa"/>
              <w:left w:w="108" w:type="dxa"/>
              <w:bottom w:w="0" w:type="dxa"/>
              <w:right w:w="108" w:type="dxa"/>
            </w:tcMar>
            <w:vAlign w:val="center"/>
            <w:hideMark/>
          </w:tcPr>
          <w:p w14:paraId="731AFE1E" w14:textId="77777777" w:rsidR="00A66E3A" w:rsidRPr="0064260C" w:rsidRDefault="00A66E3A" w:rsidP="00A66E3A">
            <w:pPr>
              <w:pStyle w:val="NoSpacing"/>
            </w:pPr>
            <w:r w:rsidRPr="0064260C">
              <w:t>Have editorial correctness and Universal Design principles been applied?</w:t>
            </w:r>
          </w:p>
        </w:tc>
      </w:tr>
      <w:tr w:rsidR="00A66E3A" w:rsidRPr="0064260C" w14:paraId="4361C256" w14:textId="77777777" w:rsidTr="00E21D58">
        <w:trPr>
          <w:trHeight w:val="547"/>
        </w:trPr>
        <w:tc>
          <w:tcPr>
            <w:tcW w:w="1738" w:type="dxa"/>
            <w:tcBorders>
              <w:bottom w:val="single" w:sz="18" w:space="0" w:color="auto"/>
            </w:tcBorders>
            <w:shd w:val="clear" w:color="auto" w:fill="F2F2F2" w:themeFill="background1" w:themeFillShade="F2"/>
            <w:tcMar>
              <w:top w:w="15" w:type="dxa"/>
              <w:left w:w="108" w:type="dxa"/>
              <w:bottom w:w="0" w:type="dxa"/>
              <w:right w:w="108" w:type="dxa"/>
            </w:tcMar>
            <w:vAlign w:val="center"/>
          </w:tcPr>
          <w:p w14:paraId="5A113BC7" w14:textId="77777777" w:rsidR="00223A91" w:rsidRPr="0064260C" w:rsidRDefault="00223A91" w:rsidP="00E21D58">
            <w:pPr>
              <w:pStyle w:val="NoSpacing"/>
            </w:pPr>
          </w:p>
        </w:tc>
        <w:tc>
          <w:tcPr>
            <w:tcW w:w="7820" w:type="dxa"/>
            <w:tcBorders>
              <w:bottom w:val="single" w:sz="18" w:space="0" w:color="auto"/>
            </w:tcBorders>
            <w:shd w:val="clear" w:color="auto" w:fill="F2F2F2" w:themeFill="background1" w:themeFillShade="F2"/>
            <w:tcMar>
              <w:top w:w="15" w:type="dxa"/>
              <w:left w:w="108" w:type="dxa"/>
              <w:bottom w:w="0" w:type="dxa"/>
              <w:right w:w="108" w:type="dxa"/>
            </w:tcMar>
            <w:vAlign w:val="center"/>
          </w:tcPr>
          <w:p w14:paraId="622F15BC" w14:textId="77777777" w:rsidR="00A66E3A" w:rsidRPr="0064260C" w:rsidRDefault="00A66E3A" w:rsidP="00A66E3A">
            <w:pPr>
              <w:pStyle w:val="NoSpacing"/>
            </w:pPr>
          </w:p>
        </w:tc>
      </w:tr>
      <w:tr w:rsidR="00A66E3A" w:rsidRPr="0064260C" w14:paraId="113E3A38" w14:textId="77777777" w:rsidTr="00A66E3A">
        <w:trPr>
          <w:trHeight w:val="361"/>
        </w:trPr>
        <w:tc>
          <w:tcPr>
            <w:tcW w:w="9558" w:type="dxa"/>
            <w:gridSpan w:val="2"/>
            <w:tcBorders>
              <w:top w:val="single" w:sz="18" w:space="0" w:color="auto"/>
              <w:left w:val="single" w:sz="18" w:space="0" w:color="auto"/>
              <w:bottom w:val="nil"/>
              <w:right w:val="single" w:sz="18" w:space="0" w:color="auto"/>
            </w:tcBorders>
            <w:shd w:val="clear" w:color="auto" w:fill="F2F2F2" w:themeFill="background1" w:themeFillShade="F2"/>
            <w:tcMar>
              <w:top w:w="15" w:type="dxa"/>
              <w:left w:w="108" w:type="dxa"/>
              <w:bottom w:w="0" w:type="dxa"/>
              <w:right w:w="108" w:type="dxa"/>
            </w:tcMar>
            <w:vAlign w:val="center"/>
          </w:tcPr>
          <w:p w14:paraId="18692C72" w14:textId="77777777" w:rsidR="00A66E3A" w:rsidRDefault="00A66E3A" w:rsidP="00A66E3A">
            <w:pPr>
              <w:rPr>
                <w:rFonts w:ascii="Times New Roman" w:eastAsia="Times New Roman" w:hAnsi="Times New Roman" w:cs="Times New Roman"/>
                <w:b/>
                <w:sz w:val="24"/>
              </w:rPr>
            </w:pPr>
            <w:r w:rsidRPr="0066744C">
              <w:rPr>
                <w:rFonts w:ascii="Times New Roman" w:eastAsia="Times New Roman" w:hAnsi="Times New Roman" w:cs="Times New Roman"/>
                <w:b/>
                <w:sz w:val="24"/>
              </w:rPr>
              <w:t>Task Question</w:t>
            </w:r>
            <w:r>
              <w:rPr>
                <w:rFonts w:ascii="Times New Roman" w:eastAsia="Times New Roman" w:hAnsi="Times New Roman" w:cs="Times New Roman"/>
                <w:b/>
                <w:sz w:val="24"/>
              </w:rPr>
              <w:t xml:space="preserve"> – DETAIL for Evidence Based Selected Response (SR)</w:t>
            </w:r>
          </w:p>
          <w:p w14:paraId="15DAC4AB" w14:textId="77777777" w:rsidR="00A66E3A" w:rsidRPr="00000325" w:rsidRDefault="00A66E3A" w:rsidP="00A66E3A">
            <w:pPr>
              <w:spacing w:after="0" w:line="240" w:lineRule="auto"/>
              <w:rPr>
                <w:rFonts w:ascii="Times New Roman" w:eastAsia="Times New Roman" w:hAnsi="Times New Roman" w:cs="Times New Roman"/>
                <w:b/>
                <w:sz w:val="24"/>
              </w:rPr>
            </w:pPr>
            <w:r w:rsidRPr="00000325">
              <w:rPr>
                <w:rFonts w:ascii="Times New Roman" w:eastAsia="Times New Roman" w:hAnsi="Times New Roman" w:cs="Times New Roman"/>
                <w:b/>
                <w:sz w:val="24"/>
              </w:rPr>
              <w:t>The quality assurance checklist for evidence-based items is identical to those for stand-alone and passage-based items, but additional detail should be included.</w:t>
            </w:r>
          </w:p>
          <w:p w14:paraId="04B790E4" w14:textId="77777777" w:rsidR="00A66E3A" w:rsidRPr="0064260C" w:rsidRDefault="00A66E3A" w:rsidP="00A66E3A">
            <w:pPr>
              <w:pStyle w:val="NoSpacing"/>
            </w:pPr>
          </w:p>
        </w:tc>
      </w:tr>
      <w:tr w:rsidR="00A66E3A" w:rsidRPr="0064260C" w14:paraId="57C442BB" w14:textId="77777777" w:rsidTr="00A66E3A">
        <w:trPr>
          <w:trHeight w:val="361"/>
        </w:trPr>
        <w:tc>
          <w:tcPr>
            <w:tcW w:w="9558" w:type="dxa"/>
            <w:gridSpan w:val="2"/>
            <w:tcBorders>
              <w:top w:val="nil"/>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1B4C4373" w14:textId="77777777" w:rsidR="00A66E3A" w:rsidRPr="0064260C" w:rsidRDefault="00A66E3A" w:rsidP="00A66E3A">
            <w:pPr>
              <w:pStyle w:val="NoSpacing"/>
            </w:pPr>
            <w:r w:rsidRPr="00F45123">
              <w:rPr>
                <w:rFonts w:eastAsia="Times New Roman" w:cs="Times New Roman"/>
              </w:rPr>
              <w:t>Ensures question and answer options do not “cue” each other.</w:t>
            </w:r>
          </w:p>
        </w:tc>
      </w:tr>
      <w:tr w:rsidR="00A66E3A" w:rsidRPr="0064260C" w14:paraId="175F420D" w14:textId="77777777" w:rsidTr="00A66E3A">
        <w:trPr>
          <w:trHeight w:val="361"/>
        </w:trPr>
        <w:tc>
          <w:tcPr>
            <w:tcW w:w="9558" w:type="dxa"/>
            <w:gridSpan w:val="2"/>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1F40E35E" w14:textId="77777777" w:rsidR="00A66E3A" w:rsidRPr="0064260C" w:rsidRDefault="00A66E3A" w:rsidP="00A66E3A">
            <w:pPr>
              <w:pStyle w:val="NoSpacing"/>
            </w:pPr>
            <w:r w:rsidRPr="00F45123">
              <w:rPr>
                <w:rFonts w:eastAsia="Times New Roman" w:cs="Times New Roman"/>
              </w:rPr>
              <w:t>Presents a definite, explicit, and singular question, which is worded positively.</w:t>
            </w:r>
          </w:p>
        </w:tc>
      </w:tr>
      <w:tr w:rsidR="00A66E3A" w:rsidRPr="0064260C" w14:paraId="08EE466D" w14:textId="77777777" w:rsidTr="00A66E3A">
        <w:trPr>
          <w:trHeight w:val="361"/>
        </w:trPr>
        <w:tc>
          <w:tcPr>
            <w:tcW w:w="9558" w:type="dxa"/>
            <w:gridSpan w:val="2"/>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3C75A957" w14:textId="77777777" w:rsidR="00A66E3A" w:rsidRPr="0064260C" w:rsidRDefault="00A66E3A" w:rsidP="00A66E3A">
            <w:pPr>
              <w:pStyle w:val="NoSpacing"/>
            </w:pPr>
            <w:r w:rsidRPr="00F45123">
              <w:rPr>
                <w:rFonts w:eastAsia="Times New Roman" w:cs="Times New Roman"/>
              </w:rPr>
              <w:t>Contains only one correct answer, with each distractor being plausible and/or representing common misconceptions.</w:t>
            </w:r>
          </w:p>
        </w:tc>
      </w:tr>
      <w:tr w:rsidR="00A66E3A" w:rsidRPr="0064260C" w14:paraId="6A086D55" w14:textId="77777777" w:rsidTr="00A66E3A">
        <w:trPr>
          <w:trHeight w:val="361"/>
        </w:trPr>
        <w:tc>
          <w:tcPr>
            <w:tcW w:w="9558" w:type="dxa"/>
            <w:gridSpan w:val="2"/>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38107294" w14:textId="77777777" w:rsidR="00A66E3A" w:rsidRPr="0064260C" w:rsidRDefault="00A66E3A" w:rsidP="00A66E3A">
            <w:pPr>
              <w:pStyle w:val="NoSpacing"/>
            </w:pPr>
            <w:r w:rsidRPr="00F45123">
              <w:rPr>
                <w:rFonts w:eastAsia="Times New Roman" w:cs="Times New Roman"/>
              </w:rPr>
              <w:t>Consists of answer options being of similar length, structure, and format.</w:t>
            </w:r>
          </w:p>
        </w:tc>
      </w:tr>
      <w:tr w:rsidR="00A66E3A" w:rsidRPr="0064260C" w14:paraId="0E4C9ACF" w14:textId="77777777" w:rsidTr="00A66E3A">
        <w:trPr>
          <w:trHeight w:val="361"/>
        </w:trPr>
        <w:tc>
          <w:tcPr>
            <w:tcW w:w="9558" w:type="dxa"/>
            <w:gridSpan w:val="2"/>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6057405A" w14:textId="77777777" w:rsidR="00A66E3A" w:rsidRPr="00A91004" w:rsidRDefault="00A66E3A" w:rsidP="00A66E3A">
            <w:pPr>
              <w:spacing w:after="0" w:line="240" w:lineRule="auto"/>
              <w:rPr>
                <w:rFonts w:eastAsia="Times New Roman" w:cs="Times New Roman"/>
              </w:rPr>
            </w:pPr>
            <w:r w:rsidRPr="00F45123">
              <w:rPr>
                <w:rFonts w:eastAsia="Times New Roman" w:cs="Times New Roman"/>
              </w:rPr>
              <w:t>Places charts, tables, graphs, and/or images within the item.</w:t>
            </w:r>
          </w:p>
        </w:tc>
      </w:tr>
      <w:tr w:rsidR="00A66E3A" w:rsidRPr="0064260C" w14:paraId="25FE7736" w14:textId="77777777" w:rsidTr="00A66E3A">
        <w:trPr>
          <w:trHeight w:val="361"/>
        </w:trPr>
        <w:tc>
          <w:tcPr>
            <w:tcW w:w="9558" w:type="dxa"/>
            <w:gridSpan w:val="2"/>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2BDBB012" w14:textId="77777777" w:rsidR="00A66E3A" w:rsidRPr="0064260C" w:rsidRDefault="00A66E3A" w:rsidP="00A66E3A">
            <w:pPr>
              <w:pStyle w:val="NoSpacing"/>
            </w:pPr>
            <w:r w:rsidRPr="00F45123">
              <w:rPr>
                <w:rFonts w:eastAsia="Times New Roman" w:cs="Times New Roman"/>
              </w:rPr>
              <w:t>Uses consistent grammar among the question (stem) and answer options.</w:t>
            </w:r>
          </w:p>
        </w:tc>
      </w:tr>
      <w:tr w:rsidR="00A66E3A" w:rsidRPr="0064260C" w14:paraId="04DC4795" w14:textId="77777777" w:rsidTr="00A66E3A">
        <w:trPr>
          <w:trHeight w:val="361"/>
        </w:trPr>
        <w:tc>
          <w:tcPr>
            <w:tcW w:w="9558" w:type="dxa"/>
            <w:gridSpan w:val="2"/>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2E300FD6" w14:textId="77777777" w:rsidR="00A66E3A" w:rsidRPr="0064260C" w:rsidRDefault="00A66E3A" w:rsidP="00A66E3A">
            <w:pPr>
              <w:pStyle w:val="NoSpacing"/>
            </w:pPr>
            <w:r w:rsidRPr="00F45123">
              <w:rPr>
                <w:rFonts w:eastAsia="Times New Roman" w:cs="Times New Roman"/>
              </w:rPr>
              <w:t>Arranges answer options in logical order.</w:t>
            </w:r>
          </w:p>
        </w:tc>
      </w:tr>
      <w:tr w:rsidR="00A66E3A" w:rsidRPr="0064260C" w14:paraId="14AA4E44" w14:textId="77777777" w:rsidTr="00A66E3A">
        <w:trPr>
          <w:trHeight w:val="361"/>
        </w:trPr>
        <w:tc>
          <w:tcPr>
            <w:tcW w:w="9558" w:type="dxa"/>
            <w:gridSpan w:val="2"/>
            <w:tcBorders>
              <w:left w:val="single" w:sz="12" w:space="0" w:color="auto"/>
              <w:bottom w:val="single" w:sz="12" w:space="0" w:color="auto"/>
              <w:right w:val="single" w:sz="12" w:space="0" w:color="auto"/>
            </w:tcBorders>
            <w:shd w:val="clear" w:color="auto" w:fill="FFFFFF" w:themeFill="background1"/>
            <w:tcMar>
              <w:top w:w="15" w:type="dxa"/>
              <w:left w:w="108" w:type="dxa"/>
              <w:bottom w:w="0" w:type="dxa"/>
              <w:right w:w="108" w:type="dxa"/>
            </w:tcMar>
          </w:tcPr>
          <w:p w14:paraId="11B2D382" w14:textId="77777777" w:rsidR="00A66E3A" w:rsidRPr="00F45123" w:rsidRDefault="00A66E3A" w:rsidP="00A66E3A">
            <w:pPr>
              <w:spacing w:after="0" w:line="240" w:lineRule="auto"/>
              <w:rPr>
                <w:rFonts w:eastAsia="Times New Roman" w:cs="Times New Roman"/>
              </w:rPr>
            </w:pPr>
            <w:r w:rsidRPr="00F45123">
              <w:rPr>
                <w:rFonts w:eastAsia="Times New Roman" w:cs="Times New Roman"/>
              </w:rPr>
              <w:t>Avoids repeating the same words or phrases in each of the answer options.</w:t>
            </w:r>
          </w:p>
          <w:p w14:paraId="1468D46E" w14:textId="77777777" w:rsidR="00A66E3A" w:rsidRPr="0064260C" w:rsidRDefault="00A66E3A" w:rsidP="00A66E3A">
            <w:pPr>
              <w:pStyle w:val="NoSpacing"/>
            </w:pPr>
          </w:p>
        </w:tc>
      </w:tr>
    </w:tbl>
    <w:p w14:paraId="4235640C" w14:textId="6FAFB108" w:rsidR="00F45123" w:rsidRDefault="00F45123" w:rsidP="00320A3E">
      <w:pPr>
        <w:pStyle w:val="NoSpacing"/>
        <w:rPr>
          <w:b/>
        </w:rPr>
      </w:pPr>
    </w:p>
    <w:p w14:paraId="4D3DE7DF" w14:textId="4ADA4B9D" w:rsidR="00897F70" w:rsidRDefault="00897F70" w:rsidP="00897F70">
      <w:pPr>
        <w:pStyle w:val="NoSpacing"/>
        <w:rPr>
          <w:b/>
        </w:rPr>
      </w:pPr>
    </w:p>
    <w:p w14:paraId="5AF52DFA" w14:textId="054D3DA3" w:rsidR="00897F70" w:rsidRDefault="00897F70" w:rsidP="00897F70">
      <w:pPr>
        <w:rPr>
          <w:rFonts w:ascii="Arial" w:hAnsi="Arial" w:cs="Arial"/>
        </w:rPr>
      </w:pPr>
      <w:r w:rsidRPr="00611BD6">
        <w:rPr>
          <w:b/>
          <w:noProof/>
        </w:rPr>
        <w:lastRenderedPageBreak/>
        <w:drawing>
          <wp:anchor distT="0" distB="0" distL="114300" distR="114300" simplePos="0" relativeHeight="251712511" behindDoc="0" locked="0" layoutInCell="1" allowOverlap="1" wp14:anchorId="210C945E" wp14:editId="43BC2B47">
            <wp:simplePos x="0" y="0"/>
            <wp:positionH relativeFrom="column">
              <wp:posOffset>-19050</wp:posOffset>
            </wp:positionH>
            <wp:positionV relativeFrom="paragraph">
              <wp:posOffset>97790</wp:posOffset>
            </wp:positionV>
            <wp:extent cx="775970" cy="791845"/>
            <wp:effectExtent l="0" t="0" r="5080" b="8255"/>
            <wp:wrapSquare wrapText="bothSides"/>
            <wp:docPr id="7" name="Picture 5" descr="Image result for people icon"/>
            <wp:cNvGraphicFramePr/>
            <a:graphic xmlns:a="http://schemas.openxmlformats.org/drawingml/2006/main">
              <a:graphicData uri="http://schemas.openxmlformats.org/drawingml/2006/picture">
                <pic:pic xmlns:pic="http://schemas.openxmlformats.org/drawingml/2006/picture">
                  <pic:nvPicPr>
                    <pic:cNvPr id="6" name="Picture 5" descr="Image result for people ico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97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6480">
        <w:rPr>
          <w:rFonts w:ascii="Arial" w:hAnsi="Arial" w:cs="Arial"/>
          <w:b/>
        </w:rPr>
        <w:t xml:space="preserve">Group Work   </w:t>
      </w:r>
      <w:r>
        <w:rPr>
          <w:rFonts w:ascii="Arial" w:hAnsi="Arial" w:cs="Arial"/>
          <w:b/>
        </w:rPr>
        <w:t xml:space="preserve">Slide 34: </w:t>
      </w:r>
      <w:r>
        <w:rPr>
          <w:rFonts w:ascii="Arial" w:hAnsi="Arial" w:cs="Arial"/>
        </w:rPr>
        <w:t xml:space="preserve">  </w:t>
      </w:r>
      <w:r w:rsidRPr="00590D59">
        <w:rPr>
          <w:rFonts w:ascii="Arial" w:hAnsi="Arial" w:cs="Arial"/>
          <w:b/>
        </w:rPr>
        <w:t>2.1.3.SR Evidence-</w:t>
      </w:r>
      <w:proofErr w:type="gramStart"/>
      <w:r w:rsidRPr="00590D59">
        <w:rPr>
          <w:rFonts w:ascii="Arial" w:hAnsi="Arial" w:cs="Arial"/>
          <w:b/>
        </w:rPr>
        <w:t>Based  Items</w:t>
      </w:r>
      <w:proofErr w:type="gramEnd"/>
    </w:p>
    <w:p w14:paraId="0332242C" w14:textId="7570B9C5" w:rsidR="00897F70" w:rsidRDefault="00897F70" w:rsidP="00B756C7">
      <w:pPr>
        <w:pStyle w:val="NoSpacing"/>
      </w:pPr>
      <w:r w:rsidRPr="00B756C7">
        <w:t>Using the Quality Assurance Checklist found on slide 33 and the “Guidelines” provided in the training to this point, review sample passage #4</w:t>
      </w:r>
    </w:p>
    <w:p w14:paraId="09EE57FD" w14:textId="77777777" w:rsidR="00223A91" w:rsidRPr="00897F70" w:rsidRDefault="00223A91" w:rsidP="00B756C7">
      <w:pPr>
        <w:pStyle w:val="NoSpacing"/>
      </w:pPr>
    </w:p>
    <w:p w14:paraId="6DC69092" w14:textId="5462B768" w:rsidR="00B756C7" w:rsidRDefault="00B756C7" w:rsidP="00B756C7">
      <w:pPr>
        <w:pStyle w:val="NoSpacing"/>
        <w:rPr>
          <w:i/>
          <w:sz w:val="24"/>
          <w:szCs w:val="24"/>
        </w:rPr>
      </w:pPr>
      <w:r w:rsidRPr="00B756C7">
        <w:rPr>
          <w:i/>
        </w:rPr>
        <w:t>T</w:t>
      </w:r>
      <w:r w:rsidRPr="00B756C7">
        <w:rPr>
          <w:i/>
          <w:sz w:val="24"/>
          <w:szCs w:val="24"/>
        </w:rPr>
        <w:t xml:space="preserve">he objective is to generate discussion on the questions and application of new information. </w:t>
      </w:r>
    </w:p>
    <w:p w14:paraId="55F6843C" w14:textId="4DBA1D66" w:rsidR="00B756C7" w:rsidRDefault="00B756C7" w:rsidP="00B756C7">
      <w:pPr>
        <w:pStyle w:val="NoSpacing"/>
        <w:rPr>
          <w:i/>
          <w:sz w:val="24"/>
          <w:szCs w:val="24"/>
        </w:rPr>
      </w:pPr>
    </w:p>
    <w:p w14:paraId="1034F390" w14:textId="77CA614A" w:rsidR="00D40DC4" w:rsidRPr="00B756C7" w:rsidRDefault="00223A91" w:rsidP="00B756C7">
      <w:pPr>
        <w:pStyle w:val="NoSpacing"/>
        <w:rPr>
          <w:i/>
          <w:sz w:val="24"/>
          <w:szCs w:val="24"/>
        </w:rPr>
      </w:pPr>
      <w:r w:rsidRPr="00B756C7">
        <w:rPr>
          <w:b/>
          <w:noProof/>
        </w:rPr>
        <mc:AlternateContent>
          <mc:Choice Requires="wps">
            <w:drawing>
              <wp:anchor distT="0" distB="0" distL="114300" distR="114300" simplePos="0" relativeHeight="251755520" behindDoc="0" locked="0" layoutInCell="1" allowOverlap="1" wp14:anchorId="2A03440D" wp14:editId="5A567D6A">
                <wp:simplePos x="0" y="0"/>
                <wp:positionH relativeFrom="column">
                  <wp:posOffset>242570</wp:posOffset>
                </wp:positionH>
                <wp:positionV relativeFrom="paragraph">
                  <wp:posOffset>-33020</wp:posOffset>
                </wp:positionV>
                <wp:extent cx="6219825" cy="3795823"/>
                <wp:effectExtent l="0" t="0" r="28575" b="146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95823"/>
                        </a:xfrm>
                        <a:prstGeom prst="rect">
                          <a:avLst/>
                        </a:prstGeom>
                        <a:noFill/>
                        <a:ln w="9525">
                          <a:solidFill>
                            <a:srgbClr val="000000"/>
                          </a:solidFill>
                          <a:miter lim="800000"/>
                          <a:headEnd/>
                          <a:tailEnd/>
                        </a:ln>
                      </wps:spPr>
                      <wps:txbx>
                        <w:txbxContent>
                          <w:p w14:paraId="0107C865" w14:textId="77777777" w:rsidR="0006006B" w:rsidRPr="00897F70" w:rsidRDefault="0006006B" w:rsidP="00223A91">
                            <w:pPr>
                              <w:pStyle w:val="NoSpacing"/>
                              <w:jc w:val="center"/>
                              <w:rPr>
                                <w:sz w:val="56"/>
                              </w:rPr>
                            </w:pPr>
                            <w:r w:rsidRPr="00897F70">
                              <w:rPr>
                                <w:sz w:val="56"/>
                              </w:rPr>
                              <w:t>*******Sample Passage 4********</w:t>
                            </w:r>
                          </w:p>
                          <w:p w14:paraId="229F73E7" w14:textId="77777777" w:rsidR="0006006B" w:rsidRPr="00590D59" w:rsidRDefault="0006006B" w:rsidP="00223A91">
                            <w:pPr>
                              <w:rPr>
                                <w:rFonts w:ascii="Arial" w:hAnsi="Arial" w:cs="Arial"/>
                                <w:sz w:val="20"/>
                              </w:rPr>
                            </w:pPr>
                            <w:r w:rsidRPr="00590D59">
                              <w:rPr>
                                <w:rFonts w:ascii="Arial" w:hAnsi="Arial" w:cs="Arial"/>
                                <w:b/>
                                <w:bCs/>
                                <w:color w:val="000000"/>
                                <w:sz w:val="20"/>
                              </w:rPr>
                              <w:t xml:space="preserve">Night Flight </w:t>
                            </w:r>
                            <w:r w:rsidRPr="00590D59">
                              <w:rPr>
                                <w:rFonts w:ascii="Arial" w:hAnsi="Arial" w:cs="Arial"/>
                                <w:bCs/>
                                <w:color w:val="000000"/>
                                <w:sz w:val="20"/>
                              </w:rPr>
                              <w:t>(</w:t>
                            </w:r>
                            <w:r w:rsidRPr="00590D59">
                              <w:rPr>
                                <w:rFonts w:ascii="Arial" w:hAnsi="Arial" w:cs="Arial"/>
                                <w:sz w:val="20"/>
                              </w:rPr>
                              <w:t xml:space="preserve">Evidence Based SR Gr. 5 </w:t>
                            </w:r>
                            <w:proofErr w:type="spellStart"/>
                            <w:r w:rsidRPr="00590D59">
                              <w:rPr>
                                <w:rFonts w:ascii="Arial" w:hAnsi="Arial" w:cs="Arial"/>
                                <w:sz w:val="20"/>
                              </w:rPr>
                              <w:t>DoK</w:t>
                            </w:r>
                            <w:proofErr w:type="spellEnd"/>
                            <w:r w:rsidRPr="00590D59">
                              <w:rPr>
                                <w:rFonts w:ascii="Arial" w:hAnsi="Arial" w:cs="Arial"/>
                                <w:sz w:val="20"/>
                              </w:rPr>
                              <w:t xml:space="preserve"> 3)                                                     </w:t>
                            </w:r>
                            <w:r w:rsidRPr="00590D59">
                              <w:rPr>
                                <w:rFonts w:cs="Arial"/>
                                <w:i/>
                                <w:iCs/>
                                <w:color w:val="000000"/>
                                <w:sz w:val="20"/>
                              </w:rPr>
                              <w:t xml:space="preserve">by William </w:t>
                            </w:r>
                            <w:proofErr w:type="spellStart"/>
                            <w:r w:rsidRPr="00590D59">
                              <w:rPr>
                                <w:rFonts w:cs="Arial"/>
                                <w:i/>
                                <w:iCs/>
                                <w:color w:val="000000"/>
                                <w:sz w:val="20"/>
                              </w:rPr>
                              <w:t>Gwaltney</w:t>
                            </w:r>
                            <w:proofErr w:type="spellEnd"/>
                          </w:p>
                          <w:p w14:paraId="5A2E3B03" w14:textId="77777777" w:rsidR="0006006B" w:rsidRPr="00590D59" w:rsidRDefault="0006006B" w:rsidP="00223A91">
                            <w:pPr>
                              <w:pStyle w:val="NoSpacing"/>
                              <w:ind w:left="360" w:hanging="270"/>
                              <w:jc w:val="both"/>
                              <w:rPr>
                                <w:sz w:val="20"/>
                              </w:rPr>
                            </w:pPr>
                            <w:r w:rsidRPr="00590D59">
                              <w:rPr>
                                <w:b/>
                                <w:bCs/>
                                <w:sz w:val="20"/>
                              </w:rPr>
                              <w:t xml:space="preserve">1 </w:t>
                            </w:r>
                            <w:r w:rsidRPr="00590D59">
                              <w:rPr>
                                <w:sz w:val="20"/>
                              </w:rPr>
                              <w:t>I walk out into the hot summer night and head across the lawn to the barn. Fresh dew covers the lush grass, and I lift the small red backpack that hangs by my side so that it will not get wet. Fireflies flash silently through the air, gleaming like tiny flying diamonds. The full moon shines almost as brightly as the sun. I reach the barn, where my horse, Athena, stands in her stall. When she hears me coming, she lifts her head and pricks up her ears. She snorts softly. I reach into my backpack for an apple, and place it on the top of her door. She devours it happily. I open her stall and she prances out. I take off the thick wool blanket which covers her. She trembles with excitement. She knows what comes next.</w:t>
                            </w:r>
                          </w:p>
                          <w:p w14:paraId="3A9ABC1E" w14:textId="77777777" w:rsidR="0006006B" w:rsidRPr="00590D59" w:rsidRDefault="0006006B" w:rsidP="00223A91">
                            <w:pPr>
                              <w:pStyle w:val="NoSpacing"/>
                              <w:ind w:left="360" w:hanging="270"/>
                              <w:jc w:val="both"/>
                              <w:rPr>
                                <w:sz w:val="20"/>
                              </w:rPr>
                            </w:pPr>
                          </w:p>
                          <w:p w14:paraId="5D2F9AC5" w14:textId="77777777" w:rsidR="0006006B" w:rsidRPr="00590D59" w:rsidRDefault="0006006B" w:rsidP="00223A91">
                            <w:pPr>
                              <w:pStyle w:val="NoSpacing"/>
                              <w:ind w:left="360" w:hanging="360"/>
                              <w:jc w:val="both"/>
                              <w:rPr>
                                <w:sz w:val="20"/>
                              </w:rPr>
                            </w:pPr>
                            <w:r w:rsidRPr="00590D59">
                              <w:rPr>
                                <w:b/>
                                <w:bCs/>
                                <w:sz w:val="20"/>
                              </w:rPr>
                              <w:t xml:space="preserve">2 </w:t>
                            </w:r>
                            <w:r w:rsidRPr="00590D59">
                              <w:rPr>
                                <w:sz w:val="20"/>
                              </w:rPr>
                              <w:t>I slide her bridle over her head, and fasten the tiny buckles. I take a moment to slide my backpack over my shoulders. Then I slip up onto her broad bare back. It wouldn’t be the same to ride her with a saddle. I turn her out of the barn and we walk down the driveway until we are out of earshot of the house. Then we walk a little farther just in case. I don’t want to wake my parents.</w:t>
                            </w:r>
                          </w:p>
                          <w:p w14:paraId="06516989" w14:textId="77777777" w:rsidR="0006006B" w:rsidRPr="00590D59" w:rsidRDefault="0006006B" w:rsidP="00223A91">
                            <w:pPr>
                              <w:pStyle w:val="NoSpacing"/>
                              <w:ind w:left="360" w:hanging="360"/>
                              <w:rPr>
                                <w:sz w:val="20"/>
                              </w:rPr>
                            </w:pPr>
                          </w:p>
                          <w:p w14:paraId="7C4A6ACF" w14:textId="77777777" w:rsidR="0006006B" w:rsidRPr="00590D59" w:rsidRDefault="0006006B" w:rsidP="00223A91">
                            <w:pPr>
                              <w:pStyle w:val="NoSpacing"/>
                              <w:ind w:left="360" w:hanging="360"/>
                              <w:jc w:val="both"/>
                              <w:rPr>
                                <w:sz w:val="20"/>
                              </w:rPr>
                            </w:pPr>
                            <w:r w:rsidRPr="00590D59">
                              <w:rPr>
                                <w:b/>
                                <w:bCs/>
                                <w:sz w:val="20"/>
                              </w:rPr>
                              <w:t xml:space="preserve">3 </w:t>
                            </w:r>
                            <w:r w:rsidRPr="00590D59">
                              <w:rPr>
                                <w:sz w:val="20"/>
                              </w:rPr>
                              <w:t xml:space="preserve">When we have gone a safe distance, I ask her for a gallop. She responds immediately, taking off, her neck stretching out, and her hooves striking the ground in a quickening rhythm. The gentle thundering of her hooves ripples through the still night air. She pulls hard, asking for some extra rein. I let her have it, allowing it to slip easily through my fingers. Faster and faster we go. I feel as though we’re flying and suddenly, </w:t>
                            </w:r>
                            <w:r w:rsidRPr="00590D59">
                              <w:rPr>
                                <w:i/>
                                <w:iCs/>
                                <w:sz w:val="20"/>
                              </w:rPr>
                              <w:t>we are</w:t>
                            </w:r>
                            <w:r w:rsidRPr="00590D59">
                              <w:rPr>
                                <w:sz w:val="20"/>
                              </w:rPr>
                              <w:t>. She gives one last push with her mighty back hooves, then spreads her giant wings and we begin to soar through a black velvet sky.</w:t>
                            </w:r>
                          </w:p>
                          <w:p w14:paraId="4DF07053" w14:textId="77777777" w:rsidR="0006006B" w:rsidRPr="00590D59" w:rsidRDefault="0006006B" w:rsidP="00223A91">
                            <w:pPr>
                              <w:pStyle w:val="NoSpacing"/>
                              <w:rPr>
                                <w:rFonts w:cs="Arial"/>
                                <w:color w:val="000000"/>
                                <w:sz w:val="20"/>
                              </w:rPr>
                            </w:pPr>
                          </w:p>
                          <w:p w14:paraId="1C11F400" w14:textId="77777777" w:rsidR="0006006B" w:rsidRPr="000E4BBF" w:rsidRDefault="0006006B" w:rsidP="00223A91">
                            <w:pPr>
                              <w:pStyle w:val="NoSpacing"/>
                              <w:ind w:left="360" w:hanging="360"/>
                              <w:jc w:val="both"/>
                              <w:rPr>
                                <w:rFonts w:cs="Arial"/>
                                <w:color w:val="00000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9.1pt;margin-top:-2.6pt;width:489.75pt;height:298.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" filled="f">
                <v:textbox>
                  <w:txbxContent>
                    <w:p w14:paraId="0107C865" w14:textId="77777777" w:rsidR="0006006B" w:rsidRPr="00897F70" w:rsidRDefault="0006006B" w:rsidP="00223A91">
                      <w:pPr>
                        <w:pStyle w:val="NoSpacing"/>
                        <w:jc w:val="center"/>
                        <w:rPr>
                          <w:sz w:val="56"/>
                        </w:rPr>
                      </w:pPr>
                      <w:r w:rsidRPr="00897F70">
                        <w:rPr>
                          <w:sz w:val="56"/>
                        </w:rPr>
                        <w:t>*******Sample Passage 4********</w:t>
                      </w:r>
                    </w:p>
                    <w:p w14:paraId="229F73E7" w14:textId="77777777" w:rsidR="0006006B" w:rsidRPr="00590D59" w:rsidRDefault="0006006B" w:rsidP="00223A91">
                      <w:pPr>
                        <w:rPr>
                          <w:rFonts w:ascii="Arial" w:hAnsi="Arial" w:cs="Arial"/>
                          <w:sz w:val="20"/>
                        </w:rPr>
                      </w:pPr>
                      <w:r w:rsidRPr="00590D59">
                        <w:rPr>
                          <w:rFonts w:ascii="Arial" w:hAnsi="Arial" w:cs="Arial"/>
                          <w:b/>
                          <w:bCs/>
                          <w:color w:val="000000"/>
                          <w:sz w:val="20"/>
                        </w:rPr>
                        <w:t xml:space="preserve">Night Flight </w:t>
                      </w:r>
                      <w:r w:rsidRPr="00590D59">
                        <w:rPr>
                          <w:rFonts w:ascii="Arial" w:hAnsi="Arial" w:cs="Arial"/>
                          <w:bCs/>
                          <w:color w:val="000000"/>
                          <w:sz w:val="20"/>
                        </w:rPr>
                        <w:t>(</w:t>
                      </w:r>
                      <w:r w:rsidRPr="00590D59">
                        <w:rPr>
                          <w:rFonts w:ascii="Arial" w:hAnsi="Arial" w:cs="Arial"/>
                          <w:sz w:val="20"/>
                        </w:rPr>
                        <w:t xml:space="preserve">Evidence Based SR Gr. 5 </w:t>
                      </w:r>
                      <w:proofErr w:type="spellStart"/>
                      <w:r w:rsidRPr="00590D59">
                        <w:rPr>
                          <w:rFonts w:ascii="Arial" w:hAnsi="Arial" w:cs="Arial"/>
                          <w:sz w:val="20"/>
                        </w:rPr>
                        <w:t>DoK</w:t>
                      </w:r>
                      <w:proofErr w:type="spellEnd"/>
                      <w:r w:rsidRPr="00590D59">
                        <w:rPr>
                          <w:rFonts w:ascii="Arial" w:hAnsi="Arial" w:cs="Arial"/>
                          <w:sz w:val="20"/>
                        </w:rPr>
                        <w:t xml:space="preserve"> 3)                                                     </w:t>
                      </w:r>
                      <w:r w:rsidRPr="00590D59">
                        <w:rPr>
                          <w:rFonts w:cs="Arial"/>
                          <w:i/>
                          <w:iCs/>
                          <w:color w:val="000000"/>
                          <w:sz w:val="20"/>
                        </w:rPr>
                        <w:t xml:space="preserve">by William </w:t>
                      </w:r>
                      <w:proofErr w:type="spellStart"/>
                      <w:r w:rsidRPr="00590D59">
                        <w:rPr>
                          <w:rFonts w:cs="Arial"/>
                          <w:i/>
                          <w:iCs/>
                          <w:color w:val="000000"/>
                          <w:sz w:val="20"/>
                        </w:rPr>
                        <w:t>Gwaltney</w:t>
                      </w:r>
                      <w:proofErr w:type="spellEnd"/>
                    </w:p>
                    <w:p w14:paraId="5A2E3B03" w14:textId="77777777" w:rsidR="0006006B" w:rsidRPr="00590D59" w:rsidRDefault="0006006B" w:rsidP="00223A91">
                      <w:pPr>
                        <w:pStyle w:val="NoSpacing"/>
                        <w:ind w:left="360" w:hanging="270"/>
                        <w:jc w:val="both"/>
                        <w:rPr>
                          <w:sz w:val="20"/>
                        </w:rPr>
                      </w:pPr>
                      <w:r w:rsidRPr="00590D59">
                        <w:rPr>
                          <w:b/>
                          <w:bCs/>
                          <w:sz w:val="20"/>
                        </w:rPr>
                        <w:t xml:space="preserve">1 </w:t>
                      </w:r>
                      <w:r w:rsidRPr="00590D59">
                        <w:rPr>
                          <w:sz w:val="20"/>
                        </w:rPr>
                        <w:t>I walk out into the hot summer night and head across the lawn to the barn. Fresh dew covers the lush grass, and I lift the small red backpack that hangs by my side so that it will not get wet. Fireflies flash silently through the air, gleaming like tiny flying diamonds. The full moon shines almost as brightly as the sun. I reach the barn, where my horse, Athena, stands in her stall. When she hears me coming, she lifts her head and pricks up her ears. She snorts softly. I reach into my backpack for an apple, and place it on the top of her door. She devours it happily. I open her stall and she prances out. I take off the thick wool blanket which covers her. She trembles with excitement. She knows what comes next.</w:t>
                      </w:r>
                    </w:p>
                    <w:p w14:paraId="3A9ABC1E" w14:textId="77777777" w:rsidR="0006006B" w:rsidRPr="00590D59" w:rsidRDefault="0006006B" w:rsidP="00223A91">
                      <w:pPr>
                        <w:pStyle w:val="NoSpacing"/>
                        <w:ind w:left="360" w:hanging="270"/>
                        <w:jc w:val="both"/>
                        <w:rPr>
                          <w:sz w:val="20"/>
                        </w:rPr>
                      </w:pPr>
                    </w:p>
                    <w:p w14:paraId="5D2F9AC5" w14:textId="77777777" w:rsidR="0006006B" w:rsidRPr="00590D59" w:rsidRDefault="0006006B" w:rsidP="00223A91">
                      <w:pPr>
                        <w:pStyle w:val="NoSpacing"/>
                        <w:ind w:left="360" w:hanging="360"/>
                        <w:jc w:val="both"/>
                        <w:rPr>
                          <w:sz w:val="20"/>
                        </w:rPr>
                      </w:pPr>
                      <w:r w:rsidRPr="00590D59">
                        <w:rPr>
                          <w:b/>
                          <w:bCs/>
                          <w:sz w:val="20"/>
                        </w:rPr>
                        <w:t xml:space="preserve">2 </w:t>
                      </w:r>
                      <w:r w:rsidRPr="00590D59">
                        <w:rPr>
                          <w:sz w:val="20"/>
                        </w:rPr>
                        <w:t>I slide her bridle over her head, and fasten the tiny buckles. I take a moment to slide my backpack over my shoulders. Then I slip up onto her broad bare back. It wouldn’t be the same to ride her with a saddle. I turn her out of the barn and we walk down the driveway until we are out of earshot of the house. Then we walk a little farther just in case. I don’t want to wake my parents.</w:t>
                      </w:r>
                    </w:p>
                    <w:p w14:paraId="06516989" w14:textId="77777777" w:rsidR="0006006B" w:rsidRPr="00590D59" w:rsidRDefault="0006006B" w:rsidP="00223A91">
                      <w:pPr>
                        <w:pStyle w:val="NoSpacing"/>
                        <w:ind w:left="360" w:hanging="360"/>
                        <w:rPr>
                          <w:sz w:val="20"/>
                        </w:rPr>
                      </w:pPr>
                    </w:p>
                    <w:p w14:paraId="7C4A6ACF" w14:textId="77777777" w:rsidR="0006006B" w:rsidRPr="00590D59" w:rsidRDefault="0006006B" w:rsidP="00223A91">
                      <w:pPr>
                        <w:pStyle w:val="NoSpacing"/>
                        <w:ind w:left="360" w:hanging="360"/>
                        <w:jc w:val="both"/>
                        <w:rPr>
                          <w:sz w:val="20"/>
                        </w:rPr>
                      </w:pPr>
                      <w:r w:rsidRPr="00590D59">
                        <w:rPr>
                          <w:b/>
                          <w:bCs/>
                          <w:sz w:val="20"/>
                        </w:rPr>
                        <w:t xml:space="preserve">3 </w:t>
                      </w:r>
                      <w:r w:rsidRPr="00590D59">
                        <w:rPr>
                          <w:sz w:val="20"/>
                        </w:rPr>
                        <w:t xml:space="preserve">When we have gone a safe distance, I ask her for a gallop. She responds immediately, taking off, her neck stretching out, and her hooves striking the ground in a quickening rhythm. The gentle thundering of her hooves ripples through the still night air. She pulls hard, asking for some extra rein. I let her have it, allowing it to slip easily through my fingers. Faster and faster we go. I feel as though we’re flying and suddenly, </w:t>
                      </w:r>
                      <w:r w:rsidRPr="00590D59">
                        <w:rPr>
                          <w:i/>
                          <w:iCs/>
                          <w:sz w:val="20"/>
                        </w:rPr>
                        <w:t>we are</w:t>
                      </w:r>
                      <w:r w:rsidRPr="00590D59">
                        <w:rPr>
                          <w:sz w:val="20"/>
                        </w:rPr>
                        <w:t>. She gives one last push with her mighty back hooves, then spreads her giant wings and we begin to soar through a black velvet sky.</w:t>
                      </w:r>
                    </w:p>
                    <w:p w14:paraId="4DF07053" w14:textId="77777777" w:rsidR="0006006B" w:rsidRPr="00590D59" w:rsidRDefault="0006006B" w:rsidP="00223A91">
                      <w:pPr>
                        <w:pStyle w:val="NoSpacing"/>
                        <w:rPr>
                          <w:rFonts w:cs="Arial"/>
                          <w:color w:val="000000"/>
                          <w:sz w:val="20"/>
                        </w:rPr>
                      </w:pPr>
                    </w:p>
                    <w:p w14:paraId="1C11F400" w14:textId="77777777" w:rsidR="0006006B" w:rsidRPr="000E4BBF" w:rsidRDefault="0006006B" w:rsidP="00223A91">
                      <w:pPr>
                        <w:pStyle w:val="NoSpacing"/>
                        <w:ind w:left="360" w:hanging="360"/>
                        <w:jc w:val="both"/>
                        <w:rPr>
                          <w:rFonts w:cs="Arial"/>
                          <w:color w:val="000000"/>
                        </w:rPr>
                      </w:pPr>
                    </w:p>
                  </w:txbxContent>
                </v:textbox>
              </v:shape>
            </w:pict>
          </mc:Fallback>
        </mc:AlternateContent>
      </w:r>
    </w:p>
    <w:p w14:paraId="76127F10" w14:textId="50001697" w:rsidR="000E4BBF" w:rsidRDefault="000E4BBF" w:rsidP="00B756C7">
      <w:pPr>
        <w:ind w:left="360" w:hanging="90"/>
        <w:rPr>
          <w:rFonts w:ascii="Arial" w:hAnsi="Arial" w:cs="Arial"/>
          <w:b/>
        </w:rPr>
      </w:pPr>
    </w:p>
    <w:p w14:paraId="3EA1833F" w14:textId="084AE11C" w:rsidR="000E4BBF" w:rsidRDefault="000E4BBF" w:rsidP="006E4CBA">
      <w:pPr>
        <w:rPr>
          <w:rFonts w:ascii="Arial" w:hAnsi="Arial" w:cs="Arial"/>
          <w:b/>
        </w:rPr>
      </w:pPr>
    </w:p>
    <w:p w14:paraId="5534DA3B" w14:textId="42FEAFA0" w:rsidR="000E4BBF" w:rsidRDefault="000E4BBF" w:rsidP="006E4CBA">
      <w:pPr>
        <w:rPr>
          <w:rFonts w:ascii="Arial" w:hAnsi="Arial" w:cs="Arial"/>
          <w:b/>
        </w:rPr>
      </w:pPr>
    </w:p>
    <w:p w14:paraId="67A4FB2C" w14:textId="533D987B" w:rsidR="000E4BBF" w:rsidRDefault="000E4BBF" w:rsidP="006E4CBA">
      <w:pPr>
        <w:rPr>
          <w:rFonts w:ascii="Arial" w:hAnsi="Arial" w:cs="Arial"/>
          <w:b/>
        </w:rPr>
      </w:pPr>
    </w:p>
    <w:p w14:paraId="3F44BCD9" w14:textId="77777777" w:rsidR="000E4BBF" w:rsidRDefault="000E4BBF" w:rsidP="006E4CBA">
      <w:pPr>
        <w:rPr>
          <w:rFonts w:ascii="Arial" w:hAnsi="Arial" w:cs="Arial"/>
          <w:b/>
        </w:rPr>
      </w:pPr>
    </w:p>
    <w:p w14:paraId="4B0D9FF5" w14:textId="77777777" w:rsidR="000E4BBF" w:rsidRDefault="000E4BBF" w:rsidP="006E4CBA">
      <w:pPr>
        <w:rPr>
          <w:rFonts w:ascii="Arial" w:hAnsi="Arial" w:cs="Arial"/>
          <w:b/>
        </w:rPr>
      </w:pPr>
    </w:p>
    <w:p w14:paraId="64BE4CA6" w14:textId="77777777" w:rsidR="000E4BBF" w:rsidRDefault="000E4BBF" w:rsidP="006E4CBA">
      <w:pPr>
        <w:rPr>
          <w:rFonts w:ascii="Arial" w:hAnsi="Arial" w:cs="Arial"/>
          <w:b/>
        </w:rPr>
      </w:pPr>
    </w:p>
    <w:p w14:paraId="738F638E" w14:textId="77777777" w:rsidR="000E4BBF" w:rsidRDefault="000E4BBF" w:rsidP="006E4CBA">
      <w:pPr>
        <w:rPr>
          <w:rFonts w:ascii="Arial" w:hAnsi="Arial" w:cs="Arial"/>
          <w:b/>
        </w:rPr>
      </w:pPr>
    </w:p>
    <w:p w14:paraId="5EEB23F6" w14:textId="77777777" w:rsidR="000E4BBF" w:rsidRDefault="000E4BBF" w:rsidP="006E4CBA">
      <w:pPr>
        <w:rPr>
          <w:rFonts w:ascii="Arial" w:hAnsi="Arial" w:cs="Arial"/>
          <w:b/>
        </w:rPr>
      </w:pPr>
    </w:p>
    <w:p w14:paraId="7DCF8B6D" w14:textId="77777777" w:rsidR="000E4BBF" w:rsidRDefault="000E4BBF" w:rsidP="006E4CBA">
      <w:pPr>
        <w:rPr>
          <w:rFonts w:ascii="Arial" w:hAnsi="Arial" w:cs="Arial"/>
          <w:b/>
        </w:rPr>
      </w:pPr>
    </w:p>
    <w:p w14:paraId="205802C4" w14:textId="177AF186" w:rsidR="000E4BBF" w:rsidRDefault="00223A91" w:rsidP="006E4CBA">
      <w:pPr>
        <w:rPr>
          <w:rFonts w:ascii="Arial" w:hAnsi="Arial" w:cs="Arial"/>
          <w:b/>
        </w:rPr>
      </w:pPr>
      <w:r>
        <w:rPr>
          <w:noProof/>
        </w:rPr>
        <w:lastRenderedPageBreak/>
        <mc:AlternateContent>
          <mc:Choice Requires="wps">
            <w:drawing>
              <wp:anchor distT="0" distB="0" distL="114300" distR="114300" simplePos="0" relativeHeight="251757568" behindDoc="0" locked="0" layoutInCell="1" allowOverlap="1" wp14:anchorId="6290566D" wp14:editId="56508F01">
                <wp:simplePos x="0" y="0"/>
                <wp:positionH relativeFrom="column">
                  <wp:posOffset>327660</wp:posOffset>
                </wp:positionH>
                <wp:positionV relativeFrom="paragraph">
                  <wp:posOffset>-81915</wp:posOffset>
                </wp:positionV>
                <wp:extent cx="6102985" cy="7856855"/>
                <wp:effectExtent l="0" t="0" r="12065" b="1079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7856855"/>
                        </a:xfrm>
                        <a:prstGeom prst="rect">
                          <a:avLst/>
                        </a:prstGeom>
                        <a:solidFill>
                          <a:srgbClr val="FFFFFF"/>
                        </a:solidFill>
                        <a:ln w="9525">
                          <a:solidFill>
                            <a:srgbClr val="000000"/>
                          </a:solidFill>
                          <a:miter lim="800000"/>
                          <a:headEnd/>
                          <a:tailEnd/>
                        </a:ln>
                      </wps:spPr>
                      <wps:txbx>
                        <w:txbxContent>
                          <w:p w14:paraId="1100DFDA" w14:textId="77777777" w:rsidR="0006006B" w:rsidRPr="00590D59" w:rsidRDefault="0006006B" w:rsidP="00223A91">
                            <w:pPr>
                              <w:pStyle w:val="NoSpacing"/>
                              <w:rPr>
                                <w:sz w:val="20"/>
                              </w:rPr>
                            </w:pPr>
                          </w:p>
                          <w:p w14:paraId="69986E68" w14:textId="77777777" w:rsidR="0006006B" w:rsidRDefault="0006006B" w:rsidP="00223A91">
                            <w:pPr>
                              <w:pStyle w:val="NoSpacing"/>
                              <w:ind w:left="360" w:hanging="360"/>
                              <w:jc w:val="both"/>
                              <w:rPr>
                                <w:rFonts w:cs="Arial"/>
                                <w:color w:val="000000"/>
                                <w:sz w:val="20"/>
                              </w:rPr>
                            </w:pPr>
                            <w:r w:rsidRPr="00590D59">
                              <w:rPr>
                                <w:rFonts w:cs="Arial"/>
                                <w:b/>
                                <w:bCs/>
                                <w:color w:val="000000"/>
                                <w:sz w:val="20"/>
                              </w:rPr>
                              <w:t xml:space="preserve">4 </w:t>
                            </w:r>
                            <w:r w:rsidRPr="00590D59">
                              <w:rPr>
                                <w:rFonts w:cs="Arial"/>
                                <w:color w:val="000000"/>
                                <w:sz w:val="20"/>
                              </w:rPr>
                              <w:t>We fly low over the tops of trees, startling birds that are already asleep. They awake unhappily, squawking and shrieking, flapping and fluttering. We are the largest thing they have ever seen in the night sky. Then we clear the trees and we are flying over open ground, sparkling with the same dew that I walked through earlier on my way to the barn. I keep Athena down low so that people cannot see us easily. We fly over backyards where dogs look up at us and bark an alarm. But when people come out to investigate they do not see us, for we are flying so fast we are already gone.</w:t>
                            </w:r>
                          </w:p>
                          <w:p w14:paraId="17D07F2C" w14:textId="77777777" w:rsidR="0006006B" w:rsidRPr="00590D59" w:rsidRDefault="0006006B" w:rsidP="00223A91">
                            <w:pPr>
                              <w:pStyle w:val="NoSpacing"/>
                              <w:ind w:left="360" w:hanging="360"/>
                              <w:jc w:val="both"/>
                              <w:rPr>
                                <w:rFonts w:cs="Arial"/>
                                <w:color w:val="000000"/>
                                <w:sz w:val="20"/>
                              </w:rPr>
                            </w:pPr>
                          </w:p>
                          <w:p w14:paraId="34AB8A56" w14:textId="77777777" w:rsidR="0006006B" w:rsidRPr="006B4F9B" w:rsidRDefault="0006006B" w:rsidP="00223A91">
                            <w:pPr>
                              <w:pStyle w:val="NoSpacing"/>
                              <w:ind w:left="360" w:hanging="360"/>
                              <w:rPr>
                                <w:sz w:val="20"/>
                                <w:szCs w:val="20"/>
                              </w:rPr>
                            </w:pPr>
                            <w:r w:rsidRPr="00590D59">
                              <w:rPr>
                                <w:b/>
                                <w:bCs/>
                                <w:sz w:val="20"/>
                              </w:rPr>
                              <w:t xml:space="preserve">5 </w:t>
                            </w:r>
                            <w:r w:rsidRPr="00590D59">
                              <w:rPr>
                                <w:sz w:val="20"/>
                              </w:rPr>
                              <w:t xml:space="preserve">I look down to see a series of tiny ponds below me. The moonlight is shining on Athena’s snow-white coat, and I can see her image reflected in the ponds as we glide past. I ease her down out of the sky and we land softly by the water’s edge. I slide off of her back. Athena slips her delicate muzzle into the water and drinks noisily. When she is done she lifts her </w:t>
                            </w:r>
                            <w:r w:rsidRPr="00590D59">
                              <w:rPr>
                                <w:sz w:val="20"/>
                                <w:szCs w:val="20"/>
                              </w:rPr>
                              <w:t>head and water dribbles from her lips. I cup the water in my hands and bring it to my mouth. It is cool and refreshing. I remove my canteen from my backpack and fill it. I scoop up some water and pour it over my head. Athena watches me closely, enviously. I pour the contents of my canteen over her back and she closes her eyes in bliss. I refill my canteen and relax on the bank of the pond as I sip from it. I am suddenly aware of just how beautiful the night is. The moon’s reflection dances across the water. Crickets sing from the nearby meadow. Tiny bats flutter over the pond, snatching mosquitoes out     of the air and swooping down low for an occasional drink. The scent of summer flowers lingers in the air. After a short rest, I mount Athena again and we are off.</w:t>
                            </w:r>
                          </w:p>
                          <w:p w14:paraId="33E6C66E" w14:textId="77777777" w:rsidR="0006006B" w:rsidRDefault="0006006B" w:rsidP="00223A91">
                            <w:pPr>
                              <w:pStyle w:val="NoSpacing"/>
                              <w:ind w:left="360" w:hanging="360"/>
                              <w:rPr>
                                <w:b/>
                                <w:bCs/>
                                <w:sz w:val="20"/>
                              </w:rPr>
                            </w:pPr>
                          </w:p>
                          <w:p w14:paraId="375744DA" w14:textId="77777777" w:rsidR="0006006B" w:rsidRPr="00590D59" w:rsidRDefault="0006006B" w:rsidP="00223A91">
                            <w:pPr>
                              <w:pStyle w:val="NoSpacing"/>
                              <w:ind w:left="360" w:hanging="360"/>
                              <w:rPr>
                                <w:sz w:val="20"/>
                              </w:rPr>
                            </w:pPr>
                            <w:r w:rsidRPr="00590D59">
                              <w:rPr>
                                <w:b/>
                                <w:bCs/>
                                <w:sz w:val="20"/>
                              </w:rPr>
                              <w:t xml:space="preserve">6 </w:t>
                            </w:r>
                            <w:r w:rsidRPr="00590D59">
                              <w:rPr>
                                <w:sz w:val="20"/>
                              </w:rPr>
                              <w:t xml:space="preserve">As we soar beneath the stars, the gentle notes of “Pachelbel’s Canon” drift lazily below me. I look down and see that there is a concert on the lawn of the museum. This is one of my favorite pieces of music, and hearing it played live is a special </w:t>
                            </w:r>
                            <w:proofErr w:type="gramStart"/>
                            <w:r w:rsidRPr="00590D59">
                              <w:rPr>
                                <w:sz w:val="20"/>
                              </w:rPr>
                              <w:t>treat</w:t>
                            </w:r>
                            <w:proofErr w:type="gramEnd"/>
                            <w:r w:rsidRPr="00590D59">
                              <w:rPr>
                                <w:sz w:val="20"/>
                              </w:rPr>
                              <w:t>. I guide Athena down behind the museum and together we sit and listen to the beautiful notes hanging in the still night air. Even though I have no saddle, the feathers of Athena’s furled wings feel so soft and comfortable that I feel as if I am sitting on a down comforter.</w:t>
                            </w:r>
                          </w:p>
                          <w:p w14:paraId="29F91F56" w14:textId="77777777" w:rsidR="0006006B" w:rsidRPr="00590D59" w:rsidRDefault="0006006B" w:rsidP="00223A91">
                            <w:pPr>
                              <w:pStyle w:val="NoSpacing"/>
                              <w:ind w:left="360" w:hanging="360"/>
                              <w:rPr>
                                <w:sz w:val="20"/>
                              </w:rPr>
                            </w:pPr>
                          </w:p>
                          <w:p w14:paraId="5533EC4D" w14:textId="77777777" w:rsidR="0006006B" w:rsidRPr="00590D59" w:rsidRDefault="0006006B" w:rsidP="00223A91">
                            <w:pPr>
                              <w:pStyle w:val="NoSpacing"/>
                              <w:ind w:left="360" w:hanging="360"/>
                              <w:rPr>
                                <w:sz w:val="20"/>
                              </w:rPr>
                            </w:pPr>
                            <w:r w:rsidRPr="00590D59">
                              <w:rPr>
                                <w:b/>
                                <w:bCs/>
                                <w:sz w:val="20"/>
                              </w:rPr>
                              <w:t xml:space="preserve">7 </w:t>
                            </w:r>
                            <w:r w:rsidRPr="00590D59">
                              <w:rPr>
                                <w:sz w:val="20"/>
                              </w:rPr>
                              <w:t xml:space="preserve">When the last note has been played and the concert is over, I turn Athena around and we run again. I am reminded once more of how much I love the way it feels when she finally lifts off. Her speed creates a wind that ruffles my hair and lifts the mane off her neck. It makes the feathers dance on her wings. As she flies, the beating of her wings makes a comforting sound similar to the sound made by my mother’s sheets, snapping on the clothesline on a windy afternoon. I feel as if I could fly forever. I wish that everyone could see her, she is </w:t>
                            </w:r>
                            <w:proofErr w:type="gramStart"/>
                            <w:r w:rsidRPr="00590D59">
                              <w:rPr>
                                <w:sz w:val="20"/>
                              </w:rPr>
                              <w:t>so</w:t>
                            </w:r>
                            <w:proofErr w:type="gramEnd"/>
                            <w:r w:rsidRPr="00590D59">
                              <w:rPr>
                                <w:sz w:val="20"/>
                              </w:rPr>
                              <w:t xml:space="preserve"> beautiful as she flies, but I know that this secret must be mine alone. I shudder when I think of what might happen if people knew that she existed. She might be taken or stolen from me. My parents might decide that it is too dangerous for me to fly. Someone might kill her, just because she’s different. Even if none of that happened, publicity could be the end of all that we love. There would never be quiet times again for us to just fly silently through the darkness; under a canopy of glowing stars enjoying ourselves and all the night has to offer.</w:t>
                            </w:r>
                          </w:p>
                          <w:p w14:paraId="43FD1971" w14:textId="77777777" w:rsidR="0006006B" w:rsidRPr="00590D59" w:rsidRDefault="0006006B" w:rsidP="00223A91">
                            <w:pPr>
                              <w:pStyle w:val="NoSpacing"/>
                              <w:ind w:left="360" w:hanging="360"/>
                              <w:rPr>
                                <w:sz w:val="20"/>
                              </w:rPr>
                            </w:pPr>
                          </w:p>
                          <w:p w14:paraId="5FC5EB3A" w14:textId="77777777" w:rsidR="0006006B" w:rsidRPr="00590D59" w:rsidRDefault="0006006B" w:rsidP="00223A91">
                            <w:pPr>
                              <w:pStyle w:val="NoSpacing"/>
                              <w:ind w:left="360" w:hanging="360"/>
                              <w:rPr>
                                <w:sz w:val="20"/>
                              </w:rPr>
                            </w:pPr>
                            <w:r w:rsidRPr="00590D59">
                              <w:rPr>
                                <w:b/>
                                <w:bCs/>
                                <w:sz w:val="20"/>
                              </w:rPr>
                              <w:t xml:space="preserve">8 </w:t>
                            </w:r>
                            <w:r w:rsidRPr="00590D59">
                              <w:rPr>
                                <w:sz w:val="20"/>
                              </w:rPr>
                              <w:t>As we fly, I look down at my watch and realize that it is getting late. I turn her slowly in the air and she soars back towards home. I ease her downward and she lands gently on the grass, running at first but slowing down gradually until she is walking once again. I walk her slowly around the pasture, giving her only sips of water until she is cool. Then I lead her back to her stall.</w:t>
                            </w:r>
                          </w:p>
                          <w:p w14:paraId="46DDEE7B" w14:textId="77777777" w:rsidR="0006006B" w:rsidRPr="00590D59" w:rsidRDefault="0006006B" w:rsidP="00223A91">
                            <w:pPr>
                              <w:pStyle w:val="NoSpacing"/>
                              <w:ind w:left="360" w:hanging="360"/>
                              <w:rPr>
                                <w:sz w:val="20"/>
                              </w:rPr>
                            </w:pPr>
                          </w:p>
                          <w:p w14:paraId="4B12B96D" w14:textId="77777777" w:rsidR="0006006B" w:rsidRPr="00590D59" w:rsidRDefault="0006006B" w:rsidP="00223A91">
                            <w:pPr>
                              <w:pStyle w:val="NoSpacing"/>
                              <w:ind w:left="360" w:hanging="360"/>
                              <w:rPr>
                                <w:sz w:val="20"/>
                              </w:rPr>
                            </w:pPr>
                            <w:r w:rsidRPr="00590D59">
                              <w:rPr>
                                <w:b/>
                                <w:bCs/>
                                <w:sz w:val="20"/>
                              </w:rPr>
                              <w:t xml:space="preserve">9 </w:t>
                            </w:r>
                            <w:r w:rsidRPr="00590D59">
                              <w:rPr>
                                <w:sz w:val="20"/>
                              </w:rPr>
                              <w:t>I approach her with the blanket and she dances away. She shakes her head.  I know that it must be terrible to wear this thing on such a hot summer evening, but I also know that this is one of the only ways to keep my secret. I speak to her soothingly as I put the blanket on and fasten the straps. I pat her and tell her what a good girl she is. She nuzzles me before moving over to check her feed bin. When she finds the carrots I have placed there, the look on her face is one of pure joy. In small ways, she is just like any other ordinary horse.</w:t>
                            </w:r>
                          </w:p>
                          <w:p w14:paraId="28607526" w14:textId="77777777" w:rsidR="0006006B" w:rsidRDefault="0006006B" w:rsidP="00223A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5.8pt;margin-top:-6.45pt;width:480.55pt;height:618.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">
                <v:textbox>
                  <w:txbxContent>
                    <w:p w14:paraId="1100DFDA" w14:textId="77777777" w:rsidR="0006006B" w:rsidRPr="00590D59" w:rsidRDefault="0006006B" w:rsidP="00223A91">
                      <w:pPr>
                        <w:pStyle w:val="NoSpacing"/>
                        <w:rPr>
                          <w:sz w:val="20"/>
                        </w:rPr>
                      </w:pPr>
                    </w:p>
                    <w:p w14:paraId="69986E68" w14:textId="77777777" w:rsidR="0006006B" w:rsidRDefault="0006006B" w:rsidP="00223A91">
                      <w:pPr>
                        <w:pStyle w:val="NoSpacing"/>
                        <w:ind w:left="360" w:hanging="360"/>
                        <w:jc w:val="both"/>
                        <w:rPr>
                          <w:rFonts w:cs="Arial"/>
                          <w:color w:val="000000"/>
                          <w:sz w:val="20"/>
                        </w:rPr>
                      </w:pPr>
                      <w:r w:rsidRPr="00590D59">
                        <w:rPr>
                          <w:rFonts w:cs="Arial"/>
                          <w:b/>
                          <w:bCs/>
                          <w:color w:val="000000"/>
                          <w:sz w:val="20"/>
                        </w:rPr>
                        <w:t xml:space="preserve">4 </w:t>
                      </w:r>
                      <w:r w:rsidRPr="00590D59">
                        <w:rPr>
                          <w:rFonts w:cs="Arial"/>
                          <w:color w:val="000000"/>
                          <w:sz w:val="20"/>
                        </w:rPr>
                        <w:t>We fly low over the tops of trees, startling birds that are already asleep. They awake unhappily, squawking and shrieking, flapping and fluttering. We are the largest thing they have ever seen in the night sky. Then we clear the trees and we are flying over open ground, sparkling with the same dew that I walked through earlier on my way to the barn. I keep Athena down low so that people cannot see us easily. We fly over backyards where dogs look up at us and bark an alarm. But when people come out to investigate they do not see us, for we are flying so fast we are already gone.</w:t>
                      </w:r>
                    </w:p>
                    <w:p w14:paraId="17D07F2C" w14:textId="77777777" w:rsidR="0006006B" w:rsidRPr="00590D59" w:rsidRDefault="0006006B" w:rsidP="00223A91">
                      <w:pPr>
                        <w:pStyle w:val="NoSpacing"/>
                        <w:ind w:left="360" w:hanging="360"/>
                        <w:jc w:val="both"/>
                        <w:rPr>
                          <w:rFonts w:cs="Arial"/>
                          <w:color w:val="000000"/>
                          <w:sz w:val="20"/>
                        </w:rPr>
                      </w:pPr>
                    </w:p>
                    <w:p w14:paraId="34AB8A56" w14:textId="77777777" w:rsidR="0006006B" w:rsidRPr="006B4F9B" w:rsidRDefault="0006006B" w:rsidP="00223A91">
                      <w:pPr>
                        <w:pStyle w:val="NoSpacing"/>
                        <w:ind w:left="360" w:hanging="360"/>
                        <w:rPr>
                          <w:sz w:val="20"/>
                          <w:szCs w:val="20"/>
                        </w:rPr>
                      </w:pPr>
                      <w:r w:rsidRPr="00590D59">
                        <w:rPr>
                          <w:b/>
                          <w:bCs/>
                          <w:sz w:val="20"/>
                        </w:rPr>
                        <w:t xml:space="preserve">5 </w:t>
                      </w:r>
                      <w:r w:rsidRPr="00590D59">
                        <w:rPr>
                          <w:sz w:val="20"/>
                        </w:rPr>
                        <w:t xml:space="preserve">I look down to see a series of tiny ponds below me. The moonlight is shining on Athena’s snow-white coat, and I can see her image reflected in the ponds as we glide past. I ease her down out of the sky and we land softly by the water’s edge. I slide off of her back. Athena slips her delicate muzzle into the water and drinks noisily. When she is done she lifts her </w:t>
                      </w:r>
                      <w:r w:rsidRPr="00590D59">
                        <w:rPr>
                          <w:sz w:val="20"/>
                          <w:szCs w:val="20"/>
                        </w:rPr>
                        <w:t>head and water dribbles from her lips. I cup the water in my hands and bring it to my mouth. It is cool and refreshing. I remove my canteen from my backpack and fill it. I scoop up some water and pour it over my head. Athena watches me closely, enviously. I pour the contents of my canteen over her back and she closes her eyes in bliss. I refill my canteen and relax on the bank of the pond as I sip from it. I am suddenly aware of just how beautiful the night is. The moon’s reflection dances across the water. Crickets sing from the nearby meadow. Tiny bats flutter over the pond, snatching mosquitoes out     of the air and swooping down low for an occasional drink. The scent of summer flowers lingers in the air. After a short rest, I mount Athena again and we are off.</w:t>
                      </w:r>
                    </w:p>
                    <w:p w14:paraId="33E6C66E" w14:textId="77777777" w:rsidR="0006006B" w:rsidRDefault="0006006B" w:rsidP="00223A91">
                      <w:pPr>
                        <w:pStyle w:val="NoSpacing"/>
                        <w:ind w:left="360" w:hanging="360"/>
                        <w:rPr>
                          <w:b/>
                          <w:bCs/>
                          <w:sz w:val="20"/>
                        </w:rPr>
                      </w:pPr>
                    </w:p>
                    <w:p w14:paraId="375744DA" w14:textId="77777777" w:rsidR="0006006B" w:rsidRPr="00590D59" w:rsidRDefault="0006006B" w:rsidP="00223A91">
                      <w:pPr>
                        <w:pStyle w:val="NoSpacing"/>
                        <w:ind w:left="360" w:hanging="360"/>
                        <w:rPr>
                          <w:sz w:val="20"/>
                        </w:rPr>
                      </w:pPr>
                      <w:r w:rsidRPr="00590D59">
                        <w:rPr>
                          <w:b/>
                          <w:bCs/>
                          <w:sz w:val="20"/>
                        </w:rPr>
                        <w:t xml:space="preserve">6 </w:t>
                      </w:r>
                      <w:r w:rsidRPr="00590D59">
                        <w:rPr>
                          <w:sz w:val="20"/>
                        </w:rPr>
                        <w:t xml:space="preserve">As we soar beneath the stars, the gentle notes of “Pachelbel’s Canon” drift lazily below me. I look down and see that there is a concert on the lawn of the museum. This is one of my favorite pieces of music, and hearing it played live is a special </w:t>
                      </w:r>
                      <w:proofErr w:type="gramStart"/>
                      <w:r w:rsidRPr="00590D59">
                        <w:rPr>
                          <w:sz w:val="20"/>
                        </w:rPr>
                        <w:t>treat</w:t>
                      </w:r>
                      <w:proofErr w:type="gramEnd"/>
                      <w:r w:rsidRPr="00590D59">
                        <w:rPr>
                          <w:sz w:val="20"/>
                        </w:rPr>
                        <w:t>. I guide Athena down behind the museum and together we sit and listen to the beautiful notes hanging in the still night air. Even though I have no saddle, the feathers of Athena’s furled wings feel so soft and comfortable that I feel as if I am sitting on a down comforter.</w:t>
                      </w:r>
                    </w:p>
                    <w:p w14:paraId="29F91F56" w14:textId="77777777" w:rsidR="0006006B" w:rsidRPr="00590D59" w:rsidRDefault="0006006B" w:rsidP="00223A91">
                      <w:pPr>
                        <w:pStyle w:val="NoSpacing"/>
                        <w:ind w:left="360" w:hanging="360"/>
                        <w:rPr>
                          <w:sz w:val="20"/>
                        </w:rPr>
                      </w:pPr>
                    </w:p>
                    <w:p w14:paraId="5533EC4D" w14:textId="77777777" w:rsidR="0006006B" w:rsidRPr="00590D59" w:rsidRDefault="0006006B" w:rsidP="00223A91">
                      <w:pPr>
                        <w:pStyle w:val="NoSpacing"/>
                        <w:ind w:left="360" w:hanging="360"/>
                        <w:rPr>
                          <w:sz w:val="20"/>
                        </w:rPr>
                      </w:pPr>
                      <w:r w:rsidRPr="00590D59">
                        <w:rPr>
                          <w:b/>
                          <w:bCs/>
                          <w:sz w:val="20"/>
                        </w:rPr>
                        <w:t xml:space="preserve">7 </w:t>
                      </w:r>
                      <w:r w:rsidRPr="00590D59">
                        <w:rPr>
                          <w:sz w:val="20"/>
                        </w:rPr>
                        <w:t xml:space="preserve">When the last note has been played and the concert is over, I turn Athena around and we run again. I am reminded once more of how much I love the way it feels when she finally lifts off. Her speed creates a wind that ruffles my hair and lifts the mane off her neck. It makes the feathers dance on her wings. As she flies, the beating of her wings makes a comforting sound similar to the sound made by my mother’s sheets, snapping on the clothesline on a windy afternoon. I feel as if I could fly forever. I wish that everyone could see her, she is </w:t>
                      </w:r>
                      <w:proofErr w:type="gramStart"/>
                      <w:r w:rsidRPr="00590D59">
                        <w:rPr>
                          <w:sz w:val="20"/>
                        </w:rPr>
                        <w:t>so</w:t>
                      </w:r>
                      <w:proofErr w:type="gramEnd"/>
                      <w:r w:rsidRPr="00590D59">
                        <w:rPr>
                          <w:sz w:val="20"/>
                        </w:rPr>
                        <w:t xml:space="preserve"> beautiful as she flies, but I know that this secret must be mine alone. I shudder when I think of what might happen if people knew that she existed. She might be taken or stolen from me. My parents might decide that it is too dangerous for me to fly. Someone might kill her, just because she’s different. Even if none of that happened, publicity could be the end of all that we love. There would never be quiet times again for us to just fly silently through the darkness; under a canopy of glowing stars enjoying ourselves and all the night has to offer.</w:t>
                      </w:r>
                    </w:p>
                    <w:p w14:paraId="43FD1971" w14:textId="77777777" w:rsidR="0006006B" w:rsidRPr="00590D59" w:rsidRDefault="0006006B" w:rsidP="00223A91">
                      <w:pPr>
                        <w:pStyle w:val="NoSpacing"/>
                        <w:ind w:left="360" w:hanging="360"/>
                        <w:rPr>
                          <w:sz w:val="20"/>
                        </w:rPr>
                      </w:pPr>
                    </w:p>
                    <w:p w14:paraId="5FC5EB3A" w14:textId="77777777" w:rsidR="0006006B" w:rsidRPr="00590D59" w:rsidRDefault="0006006B" w:rsidP="00223A91">
                      <w:pPr>
                        <w:pStyle w:val="NoSpacing"/>
                        <w:ind w:left="360" w:hanging="360"/>
                        <w:rPr>
                          <w:sz w:val="20"/>
                        </w:rPr>
                      </w:pPr>
                      <w:r w:rsidRPr="00590D59">
                        <w:rPr>
                          <w:b/>
                          <w:bCs/>
                          <w:sz w:val="20"/>
                        </w:rPr>
                        <w:t xml:space="preserve">8 </w:t>
                      </w:r>
                      <w:r w:rsidRPr="00590D59">
                        <w:rPr>
                          <w:sz w:val="20"/>
                        </w:rPr>
                        <w:t>As we fly, I look down at my watch and realize that it is getting late. I turn her slowly in the air and she soars back towards home. I ease her downward and she lands gently on the grass, running at first but slowing down gradually until she is walking once again. I walk her slowly around the pasture, giving her only sips of water until she is cool. Then I lead her back to her stall.</w:t>
                      </w:r>
                    </w:p>
                    <w:p w14:paraId="46DDEE7B" w14:textId="77777777" w:rsidR="0006006B" w:rsidRPr="00590D59" w:rsidRDefault="0006006B" w:rsidP="00223A91">
                      <w:pPr>
                        <w:pStyle w:val="NoSpacing"/>
                        <w:ind w:left="360" w:hanging="360"/>
                        <w:rPr>
                          <w:sz w:val="20"/>
                        </w:rPr>
                      </w:pPr>
                    </w:p>
                    <w:p w14:paraId="4B12B96D" w14:textId="77777777" w:rsidR="0006006B" w:rsidRPr="00590D59" w:rsidRDefault="0006006B" w:rsidP="00223A91">
                      <w:pPr>
                        <w:pStyle w:val="NoSpacing"/>
                        <w:ind w:left="360" w:hanging="360"/>
                        <w:rPr>
                          <w:sz w:val="20"/>
                        </w:rPr>
                      </w:pPr>
                      <w:r w:rsidRPr="00590D59">
                        <w:rPr>
                          <w:b/>
                          <w:bCs/>
                          <w:sz w:val="20"/>
                        </w:rPr>
                        <w:t xml:space="preserve">9 </w:t>
                      </w:r>
                      <w:r w:rsidRPr="00590D59">
                        <w:rPr>
                          <w:sz w:val="20"/>
                        </w:rPr>
                        <w:t>I approach her with the blanket and she dances away. She shakes her head.  I know that it must be terrible to wear this thing on such a hot summer evening, but I also know that this is one of the only ways to keep my secret. I speak to her soothingly as I put the blanket on and fasten the straps. I pat her and tell her what a good girl she is. She nuzzles me before moving over to check her feed bin. When she finds the carrots I have placed there, the look on her face is one of pure joy. In small ways, she is just like any other ordinary horse.</w:t>
                      </w:r>
                    </w:p>
                    <w:p w14:paraId="28607526" w14:textId="77777777" w:rsidR="0006006B" w:rsidRDefault="0006006B" w:rsidP="00223A91"/>
                  </w:txbxContent>
                </v:textbox>
                <w10:wrap type="square"/>
              </v:shape>
            </w:pict>
          </mc:Fallback>
        </mc:AlternateContent>
      </w:r>
    </w:p>
    <w:p w14:paraId="0ABFA352" w14:textId="0B3AE973" w:rsidR="00D40DC4" w:rsidRDefault="00223A91" w:rsidP="006E4CBA">
      <w:pPr>
        <w:rPr>
          <w:rFonts w:ascii="Arial" w:hAnsi="Arial" w:cs="Arial"/>
          <w:b/>
        </w:rPr>
      </w:pPr>
      <w:r w:rsidRPr="000E4BBF">
        <w:rPr>
          <w:rFonts w:ascii="Arial" w:hAnsi="Arial" w:cs="Arial"/>
          <w:b/>
          <w:noProof/>
        </w:rPr>
        <w:lastRenderedPageBreak/>
        <mc:AlternateContent>
          <mc:Choice Requires="wps">
            <w:drawing>
              <wp:anchor distT="0" distB="0" distL="114300" distR="114300" simplePos="0" relativeHeight="251751424" behindDoc="0" locked="0" layoutInCell="1" allowOverlap="1" wp14:anchorId="099941FD" wp14:editId="5B5D96F6">
                <wp:simplePos x="0" y="0"/>
                <wp:positionH relativeFrom="column">
                  <wp:posOffset>281305</wp:posOffset>
                </wp:positionH>
                <wp:positionV relativeFrom="paragraph">
                  <wp:posOffset>31750</wp:posOffset>
                </wp:positionV>
                <wp:extent cx="5901055" cy="3923030"/>
                <wp:effectExtent l="0" t="0" r="23495" b="2032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3923030"/>
                        </a:xfrm>
                        <a:prstGeom prst="rect">
                          <a:avLst/>
                        </a:prstGeom>
                        <a:solidFill>
                          <a:srgbClr val="FFFFFF"/>
                        </a:solidFill>
                        <a:ln w="19050">
                          <a:solidFill>
                            <a:schemeClr val="tx1"/>
                          </a:solidFill>
                          <a:miter lim="800000"/>
                          <a:headEnd/>
                          <a:tailEnd/>
                        </a:ln>
                      </wps:spPr>
                      <wps:txbx>
                        <w:txbxContent>
                          <w:p w14:paraId="221CBBD3" w14:textId="77777777" w:rsidR="0006006B" w:rsidRPr="000E4BBF" w:rsidRDefault="0006006B" w:rsidP="00D40DC4">
                            <w:pPr>
                              <w:pStyle w:val="NoSpacing"/>
                              <w:ind w:left="360" w:hanging="360"/>
                            </w:pPr>
                          </w:p>
                          <w:p w14:paraId="435E6206" w14:textId="77777777" w:rsidR="0006006B" w:rsidRPr="00B54680" w:rsidRDefault="0006006B" w:rsidP="00D40DC4">
                            <w:pPr>
                              <w:pStyle w:val="NoSpacing"/>
                              <w:rPr>
                                <w:b/>
                                <w:sz w:val="24"/>
                              </w:rPr>
                            </w:pPr>
                            <w:r w:rsidRPr="00B54680">
                              <w:rPr>
                                <w:b/>
                                <w:sz w:val="24"/>
                              </w:rPr>
                              <w:t>This question has two parts. Make sure to answer both parts of the question.</w:t>
                            </w:r>
                          </w:p>
                          <w:p w14:paraId="16E347E4" w14:textId="77777777" w:rsidR="0006006B" w:rsidRDefault="0006006B" w:rsidP="00D40DC4">
                            <w:pPr>
                              <w:pStyle w:val="NoSpacing"/>
                              <w:rPr>
                                <w:b/>
                              </w:rPr>
                            </w:pPr>
                          </w:p>
                          <w:p w14:paraId="2849A2C9" w14:textId="77777777" w:rsidR="0006006B" w:rsidRPr="000E4BBF" w:rsidRDefault="0006006B" w:rsidP="00D40DC4">
                            <w:pPr>
                              <w:pStyle w:val="NoSpacing"/>
                              <w:rPr>
                                <w:b/>
                              </w:rPr>
                            </w:pPr>
                            <w:r w:rsidRPr="000E4BBF">
                              <w:rPr>
                                <w:b/>
                              </w:rPr>
                              <w:t>1. In Section 1, what effect do the descriptions of nature have on the story?</w:t>
                            </w:r>
                          </w:p>
                          <w:p w14:paraId="2BF6D243" w14:textId="77777777" w:rsidR="0006006B" w:rsidRPr="000E4BBF" w:rsidRDefault="0006006B" w:rsidP="00D40DC4">
                            <w:pPr>
                              <w:pStyle w:val="NoSpacing"/>
                              <w:spacing w:line="360" w:lineRule="auto"/>
                              <w:ind w:left="446"/>
                            </w:pPr>
                            <w:r w:rsidRPr="000E4BBF">
                              <w:t>A. They make the events more believable.</w:t>
                            </w:r>
                          </w:p>
                          <w:p w14:paraId="36ED14A1" w14:textId="77777777" w:rsidR="0006006B" w:rsidRPr="000E4BBF" w:rsidRDefault="0006006B" w:rsidP="00D40DC4">
                            <w:pPr>
                              <w:pStyle w:val="NoSpacing"/>
                              <w:spacing w:line="360" w:lineRule="auto"/>
                              <w:ind w:left="446"/>
                            </w:pPr>
                            <w:r w:rsidRPr="000E4BBF">
                              <w:t>B. They build foreshadowing and suspense.</w:t>
                            </w:r>
                          </w:p>
                          <w:p w14:paraId="403D387C" w14:textId="77777777" w:rsidR="0006006B" w:rsidRPr="000E4BBF" w:rsidRDefault="0006006B" w:rsidP="00D40DC4">
                            <w:pPr>
                              <w:pStyle w:val="NoSpacing"/>
                              <w:spacing w:line="360" w:lineRule="auto"/>
                              <w:ind w:left="446"/>
                            </w:pPr>
                            <w:r w:rsidRPr="000E4BBF">
                              <w:t>C. They show the point of view of Athena more clearly.</w:t>
                            </w:r>
                          </w:p>
                          <w:p w14:paraId="07ACB847" w14:textId="77777777" w:rsidR="0006006B" w:rsidRPr="000E4BBF" w:rsidRDefault="0006006B" w:rsidP="00D40DC4">
                            <w:pPr>
                              <w:pStyle w:val="NoSpacing"/>
                              <w:spacing w:line="360" w:lineRule="auto"/>
                              <w:ind w:left="446"/>
                              <w:rPr>
                                <w:u w:val="single"/>
                              </w:rPr>
                            </w:pPr>
                            <w:r w:rsidRPr="000E4BBF">
                              <w:rPr>
                                <w:u w:val="single"/>
                              </w:rPr>
                              <w:t>D. They show the relationship between the narrator and Athena.</w:t>
                            </w:r>
                          </w:p>
                          <w:p w14:paraId="08263D5C" w14:textId="77777777" w:rsidR="0006006B" w:rsidRPr="000E4BBF" w:rsidRDefault="0006006B" w:rsidP="00D40DC4">
                            <w:pPr>
                              <w:pStyle w:val="NoSpacing"/>
                              <w:rPr>
                                <w:u w:val="single"/>
                              </w:rPr>
                            </w:pPr>
                          </w:p>
                          <w:p w14:paraId="3E0CA36D" w14:textId="77777777" w:rsidR="0006006B" w:rsidRPr="000E4BBF" w:rsidRDefault="0006006B" w:rsidP="00D40DC4">
                            <w:pPr>
                              <w:pStyle w:val="NoSpacing"/>
                              <w:rPr>
                                <w:b/>
                              </w:rPr>
                            </w:pPr>
                            <w:r w:rsidRPr="000E4BBF">
                              <w:rPr>
                                <w:b/>
                              </w:rPr>
                              <w:t xml:space="preserve">2. Which evidence from the story </w:t>
                            </w:r>
                            <w:r w:rsidRPr="000E4BBF">
                              <w:rPr>
                                <w:b/>
                                <w:bCs/>
                              </w:rPr>
                              <w:t xml:space="preserve">best </w:t>
                            </w:r>
                            <w:r w:rsidRPr="000E4BBF">
                              <w:rPr>
                                <w:b/>
                              </w:rPr>
                              <w:t>supports the answer above?</w:t>
                            </w:r>
                          </w:p>
                          <w:p w14:paraId="05E65E80" w14:textId="77777777" w:rsidR="0006006B" w:rsidRPr="000E4BBF" w:rsidRDefault="0006006B" w:rsidP="00D40DC4">
                            <w:pPr>
                              <w:pStyle w:val="NoSpacing"/>
                              <w:spacing w:line="360" w:lineRule="auto"/>
                              <w:ind w:left="450"/>
                            </w:pPr>
                            <w:proofErr w:type="gramStart"/>
                            <w:r w:rsidRPr="000E4BBF">
                              <w:t>A. “Fireflies flash silently through the air, gleaming like tiny flying diamonds.”</w:t>
                            </w:r>
                            <w:proofErr w:type="gramEnd"/>
                            <w:r w:rsidRPr="000E4BBF">
                              <w:t xml:space="preserve"> (Section 1)</w:t>
                            </w:r>
                          </w:p>
                          <w:p w14:paraId="71C3F611" w14:textId="77777777" w:rsidR="0006006B" w:rsidRPr="000E4BBF" w:rsidRDefault="0006006B" w:rsidP="00D40DC4">
                            <w:pPr>
                              <w:pStyle w:val="NoSpacing"/>
                              <w:spacing w:line="360" w:lineRule="auto"/>
                              <w:ind w:left="450"/>
                            </w:pPr>
                            <w:r w:rsidRPr="000E4BBF">
                              <w:t>B. “They awake unhappily, squawking and shrieking, flapping and fluttering.” (Section 4)</w:t>
                            </w:r>
                          </w:p>
                          <w:p w14:paraId="05C3D268" w14:textId="77777777" w:rsidR="0006006B" w:rsidRPr="000E4BBF" w:rsidRDefault="0006006B" w:rsidP="00D40DC4">
                            <w:pPr>
                              <w:pStyle w:val="NoSpacing"/>
                              <w:spacing w:line="360" w:lineRule="auto"/>
                              <w:ind w:left="450"/>
                              <w:rPr>
                                <w:u w:val="single"/>
                              </w:rPr>
                            </w:pPr>
                            <w:r w:rsidRPr="000E4BBF">
                              <w:rPr>
                                <w:u w:val="single"/>
                              </w:rPr>
                              <w:t xml:space="preserve">C. “There would never be quiet times again for us to just fly silently through the darkness; under a canopy of glowing stars enjoying ourselves and all the night has to offer.”  </w:t>
                            </w:r>
                            <w:r w:rsidRPr="000E4BBF">
                              <w:t>(Section 7)</w:t>
                            </w:r>
                          </w:p>
                          <w:p w14:paraId="446B865F" w14:textId="77777777" w:rsidR="0006006B" w:rsidRPr="000E4BBF" w:rsidRDefault="0006006B" w:rsidP="00D40DC4">
                            <w:pPr>
                              <w:pStyle w:val="NoSpacing"/>
                              <w:spacing w:line="360" w:lineRule="auto"/>
                              <w:ind w:left="450"/>
                            </w:pPr>
                            <w:r w:rsidRPr="000E4BBF">
                              <w:t>D. “I ease her downward and she lands gently on the grass, running at first but slowing down gradually until she is walking once again.” (Section 8)</w:t>
                            </w:r>
                          </w:p>
                          <w:p w14:paraId="6C0EB2E4" w14:textId="77777777" w:rsidR="0006006B" w:rsidRPr="000E4BBF" w:rsidRDefault="0006006B" w:rsidP="00D40DC4">
                            <w:pPr>
                              <w:pStyle w:val="NoSpacing"/>
                              <w:spacing w:line="360" w:lineRule="auto"/>
                            </w:pPr>
                          </w:p>
                          <w:p w14:paraId="0AF1C081" w14:textId="77777777" w:rsidR="0006006B" w:rsidRPr="000E4BBF" w:rsidRDefault="0006006B" w:rsidP="00D40DC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2.15pt;margin-top:2.5pt;width:464.65pt;height:308.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" strokecolor="black [3213]" strokeweight="1.5pt">
                <v:textbox>
                  <w:txbxContent>
                    <w:p w14:paraId="221CBBD3" w14:textId="77777777" w:rsidR="0006006B" w:rsidRPr="000E4BBF" w:rsidRDefault="0006006B" w:rsidP="00D40DC4">
                      <w:pPr>
                        <w:pStyle w:val="NoSpacing"/>
                        <w:ind w:left="360" w:hanging="360"/>
                      </w:pPr>
                    </w:p>
                    <w:p w14:paraId="435E6206" w14:textId="77777777" w:rsidR="0006006B" w:rsidRPr="00B54680" w:rsidRDefault="0006006B" w:rsidP="00D40DC4">
                      <w:pPr>
                        <w:pStyle w:val="NoSpacing"/>
                        <w:rPr>
                          <w:b/>
                          <w:sz w:val="24"/>
                        </w:rPr>
                      </w:pPr>
                      <w:r w:rsidRPr="00B54680">
                        <w:rPr>
                          <w:b/>
                          <w:sz w:val="24"/>
                        </w:rPr>
                        <w:t>This question has two parts. Make sure to answer both parts of the question.</w:t>
                      </w:r>
                    </w:p>
                    <w:p w14:paraId="16E347E4" w14:textId="77777777" w:rsidR="0006006B" w:rsidRDefault="0006006B" w:rsidP="00D40DC4">
                      <w:pPr>
                        <w:pStyle w:val="NoSpacing"/>
                        <w:rPr>
                          <w:b/>
                        </w:rPr>
                      </w:pPr>
                    </w:p>
                    <w:p w14:paraId="2849A2C9" w14:textId="77777777" w:rsidR="0006006B" w:rsidRPr="000E4BBF" w:rsidRDefault="0006006B" w:rsidP="00D40DC4">
                      <w:pPr>
                        <w:pStyle w:val="NoSpacing"/>
                        <w:rPr>
                          <w:b/>
                        </w:rPr>
                      </w:pPr>
                      <w:r w:rsidRPr="000E4BBF">
                        <w:rPr>
                          <w:b/>
                        </w:rPr>
                        <w:t>1. In Section 1, what effect do the descriptions of nature have on the story?</w:t>
                      </w:r>
                    </w:p>
                    <w:p w14:paraId="2BF6D243" w14:textId="77777777" w:rsidR="0006006B" w:rsidRPr="000E4BBF" w:rsidRDefault="0006006B" w:rsidP="00D40DC4">
                      <w:pPr>
                        <w:pStyle w:val="NoSpacing"/>
                        <w:spacing w:line="360" w:lineRule="auto"/>
                        <w:ind w:left="446"/>
                      </w:pPr>
                      <w:r w:rsidRPr="000E4BBF">
                        <w:t>A. They make the events more believable.</w:t>
                      </w:r>
                    </w:p>
                    <w:p w14:paraId="36ED14A1" w14:textId="77777777" w:rsidR="0006006B" w:rsidRPr="000E4BBF" w:rsidRDefault="0006006B" w:rsidP="00D40DC4">
                      <w:pPr>
                        <w:pStyle w:val="NoSpacing"/>
                        <w:spacing w:line="360" w:lineRule="auto"/>
                        <w:ind w:left="446"/>
                      </w:pPr>
                      <w:r w:rsidRPr="000E4BBF">
                        <w:t>B. They build foreshadowing and suspense.</w:t>
                      </w:r>
                    </w:p>
                    <w:p w14:paraId="403D387C" w14:textId="77777777" w:rsidR="0006006B" w:rsidRPr="000E4BBF" w:rsidRDefault="0006006B" w:rsidP="00D40DC4">
                      <w:pPr>
                        <w:pStyle w:val="NoSpacing"/>
                        <w:spacing w:line="360" w:lineRule="auto"/>
                        <w:ind w:left="446"/>
                      </w:pPr>
                      <w:r w:rsidRPr="000E4BBF">
                        <w:t>C. They show the point of view of Athena more clearly.</w:t>
                      </w:r>
                    </w:p>
                    <w:p w14:paraId="07ACB847" w14:textId="77777777" w:rsidR="0006006B" w:rsidRPr="000E4BBF" w:rsidRDefault="0006006B" w:rsidP="00D40DC4">
                      <w:pPr>
                        <w:pStyle w:val="NoSpacing"/>
                        <w:spacing w:line="360" w:lineRule="auto"/>
                        <w:ind w:left="446"/>
                        <w:rPr>
                          <w:u w:val="single"/>
                        </w:rPr>
                      </w:pPr>
                      <w:r w:rsidRPr="000E4BBF">
                        <w:rPr>
                          <w:u w:val="single"/>
                        </w:rPr>
                        <w:t>D. They show the relationship between the narrator and Athena.</w:t>
                      </w:r>
                    </w:p>
                    <w:p w14:paraId="08263D5C" w14:textId="77777777" w:rsidR="0006006B" w:rsidRPr="000E4BBF" w:rsidRDefault="0006006B" w:rsidP="00D40DC4">
                      <w:pPr>
                        <w:pStyle w:val="NoSpacing"/>
                        <w:rPr>
                          <w:u w:val="single"/>
                        </w:rPr>
                      </w:pPr>
                    </w:p>
                    <w:p w14:paraId="3E0CA36D" w14:textId="77777777" w:rsidR="0006006B" w:rsidRPr="000E4BBF" w:rsidRDefault="0006006B" w:rsidP="00D40DC4">
                      <w:pPr>
                        <w:pStyle w:val="NoSpacing"/>
                        <w:rPr>
                          <w:b/>
                        </w:rPr>
                      </w:pPr>
                      <w:r w:rsidRPr="000E4BBF">
                        <w:rPr>
                          <w:b/>
                        </w:rPr>
                        <w:t xml:space="preserve">2. Which evidence from the story </w:t>
                      </w:r>
                      <w:r w:rsidRPr="000E4BBF">
                        <w:rPr>
                          <w:b/>
                          <w:bCs/>
                        </w:rPr>
                        <w:t xml:space="preserve">best </w:t>
                      </w:r>
                      <w:r w:rsidRPr="000E4BBF">
                        <w:rPr>
                          <w:b/>
                        </w:rPr>
                        <w:t>supports the answer above?</w:t>
                      </w:r>
                    </w:p>
                    <w:p w14:paraId="05E65E80" w14:textId="77777777" w:rsidR="0006006B" w:rsidRPr="000E4BBF" w:rsidRDefault="0006006B" w:rsidP="00D40DC4">
                      <w:pPr>
                        <w:pStyle w:val="NoSpacing"/>
                        <w:spacing w:line="360" w:lineRule="auto"/>
                        <w:ind w:left="450"/>
                      </w:pPr>
                      <w:proofErr w:type="gramStart"/>
                      <w:r w:rsidRPr="000E4BBF">
                        <w:t>A. “Fireflies flash silently through the air, gleaming like tiny flying diamonds.”</w:t>
                      </w:r>
                      <w:proofErr w:type="gramEnd"/>
                      <w:r w:rsidRPr="000E4BBF">
                        <w:t xml:space="preserve"> (Section 1)</w:t>
                      </w:r>
                    </w:p>
                    <w:p w14:paraId="71C3F611" w14:textId="77777777" w:rsidR="0006006B" w:rsidRPr="000E4BBF" w:rsidRDefault="0006006B" w:rsidP="00D40DC4">
                      <w:pPr>
                        <w:pStyle w:val="NoSpacing"/>
                        <w:spacing w:line="360" w:lineRule="auto"/>
                        <w:ind w:left="450"/>
                      </w:pPr>
                      <w:r w:rsidRPr="000E4BBF">
                        <w:t>B. “They awake unhappily, squawking and shrieking, flapping and fluttering.” (Section 4)</w:t>
                      </w:r>
                    </w:p>
                    <w:p w14:paraId="05C3D268" w14:textId="77777777" w:rsidR="0006006B" w:rsidRPr="000E4BBF" w:rsidRDefault="0006006B" w:rsidP="00D40DC4">
                      <w:pPr>
                        <w:pStyle w:val="NoSpacing"/>
                        <w:spacing w:line="360" w:lineRule="auto"/>
                        <w:ind w:left="450"/>
                        <w:rPr>
                          <w:u w:val="single"/>
                        </w:rPr>
                      </w:pPr>
                      <w:r w:rsidRPr="000E4BBF">
                        <w:rPr>
                          <w:u w:val="single"/>
                        </w:rPr>
                        <w:t xml:space="preserve">C. “There would never be quiet times again for us to just fly silently through the darkness; under a canopy of glowing stars enjoying ourselves and all the night has to offer.”  </w:t>
                      </w:r>
                      <w:r w:rsidRPr="000E4BBF">
                        <w:t>(Section 7)</w:t>
                      </w:r>
                    </w:p>
                    <w:p w14:paraId="446B865F" w14:textId="77777777" w:rsidR="0006006B" w:rsidRPr="000E4BBF" w:rsidRDefault="0006006B" w:rsidP="00D40DC4">
                      <w:pPr>
                        <w:pStyle w:val="NoSpacing"/>
                        <w:spacing w:line="360" w:lineRule="auto"/>
                        <w:ind w:left="450"/>
                      </w:pPr>
                      <w:r w:rsidRPr="000E4BBF">
                        <w:t>D. “I ease her downward and she lands gently on the grass, running at first but slowing down gradually until she is walking once again.” (Section 8)</w:t>
                      </w:r>
                    </w:p>
                    <w:p w14:paraId="6C0EB2E4" w14:textId="77777777" w:rsidR="0006006B" w:rsidRPr="000E4BBF" w:rsidRDefault="0006006B" w:rsidP="00D40DC4">
                      <w:pPr>
                        <w:pStyle w:val="NoSpacing"/>
                        <w:spacing w:line="360" w:lineRule="auto"/>
                      </w:pPr>
                    </w:p>
                    <w:p w14:paraId="0AF1C081" w14:textId="77777777" w:rsidR="0006006B" w:rsidRPr="000E4BBF" w:rsidRDefault="0006006B" w:rsidP="00D40DC4">
                      <w:pPr>
                        <w:jc w:val="both"/>
                      </w:pPr>
                    </w:p>
                  </w:txbxContent>
                </v:textbox>
                <w10:wrap type="square"/>
              </v:shape>
            </w:pict>
          </mc:Fallback>
        </mc:AlternateContent>
      </w:r>
    </w:p>
    <w:p w14:paraId="6B89C7D0" w14:textId="536D3FE4" w:rsidR="00315F97" w:rsidRPr="00315F97" w:rsidRDefault="00315F97" w:rsidP="006E4CBA">
      <w:pPr>
        <w:rPr>
          <w:rFonts w:cs="Arial"/>
          <w:b/>
        </w:rPr>
      </w:pPr>
      <w:r w:rsidRPr="00315F97">
        <w:rPr>
          <w:rFonts w:cs="Arial"/>
          <w:b/>
        </w:rPr>
        <w:t>SLIDE 35</w:t>
      </w:r>
      <w:r>
        <w:rPr>
          <w:rFonts w:cs="Arial"/>
          <w:b/>
        </w:rPr>
        <w:t xml:space="preserve"> -</w:t>
      </w:r>
      <w:proofErr w:type="gramStart"/>
      <w:r w:rsidR="007E6480">
        <w:rPr>
          <w:rFonts w:cs="Arial"/>
          <w:b/>
        </w:rPr>
        <w:t>40</w:t>
      </w:r>
      <w:r w:rsidRPr="00315F97">
        <w:rPr>
          <w:rFonts w:cs="Arial"/>
          <w:b/>
        </w:rPr>
        <w:t xml:space="preserve">  Module</w:t>
      </w:r>
      <w:proofErr w:type="gramEnd"/>
      <w:r w:rsidRPr="00315F97">
        <w:rPr>
          <w:rFonts w:cs="Arial"/>
          <w:b/>
        </w:rPr>
        <w:t xml:space="preserve"> 2.1.4  Short constructed Response (SCR)  Stand-Alone Items</w:t>
      </w:r>
    </w:p>
    <w:p w14:paraId="46EABBBD" w14:textId="77777777" w:rsidR="00315F97" w:rsidRDefault="00315F97" w:rsidP="00315F97">
      <w:pPr>
        <w:pStyle w:val="NoSpacing"/>
      </w:pPr>
      <w:r w:rsidRPr="00315F97">
        <w:t xml:space="preserve">Short Constructed Response items require the test-taker to provide an answer to a question stem rather than select an answer already provided. From a design perspective, Short Constructed Response items eliminate “guessing” and provide the test-takers with the opportunity to develop and explain responses to content-based items. These items are able to provide test administrators with insight into “depth” of content knowledge for a particular content standard, especially when coupled with the other constructed response items also focused on a particular standard. </w:t>
      </w:r>
    </w:p>
    <w:p w14:paraId="540A58B8" w14:textId="77777777" w:rsidR="00315F97" w:rsidRPr="00315F97" w:rsidRDefault="00315F97" w:rsidP="00315F97">
      <w:pPr>
        <w:pStyle w:val="NoSpacing"/>
      </w:pPr>
    </w:p>
    <w:p w14:paraId="2D1613D5" w14:textId="77777777" w:rsidR="00315F97" w:rsidRDefault="00315F97" w:rsidP="00315F97">
      <w:pPr>
        <w:pStyle w:val="NoSpacing"/>
      </w:pPr>
      <w:r w:rsidRPr="00315F97">
        <w:t xml:space="preserve">Short Constructed Response Items provide the test-taker with a question or task that requires the development of a response; no answer bank is provided. </w:t>
      </w:r>
    </w:p>
    <w:p w14:paraId="2BFA6A61" w14:textId="77777777" w:rsidR="00315F97" w:rsidRPr="00315F97" w:rsidRDefault="00315F97" w:rsidP="00315F97">
      <w:pPr>
        <w:pStyle w:val="NoSpacing"/>
      </w:pPr>
    </w:p>
    <w:p w14:paraId="4303A553" w14:textId="77777777" w:rsidR="00315F97" w:rsidRPr="00315F97" w:rsidRDefault="00315F97" w:rsidP="00315F97">
      <w:pPr>
        <w:pStyle w:val="NoSpacing"/>
      </w:pPr>
      <w:r w:rsidRPr="00315F97">
        <w:t xml:space="preserve">Short Constructed Response items are used extensively by educators, in the form of </w:t>
      </w:r>
      <w:r w:rsidRPr="00315F97">
        <w:rPr>
          <w:u w:val="single"/>
        </w:rPr>
        <w:t>short answer</w:t>
      </w:r>
      <w:r w:rsidRPr="00315F97">
        <w:t xml:space="preserve">, </w:t>
      </w:r>
      <w:r w:rsidRPr="00315F97">
        <w:rPr>
          <w:u w:val="single"/>
        </w:rPr>
        <w:t>two-step mathematic/science equations</w:t>
      </w:r>
      <w:r w:rsidRPr="00315F97">
        <w:t xml:space="preserve">, or </w:t>
      </w:r>
      <w:r w:rsidRPr="00315F97">
        <w:rPr>
          <w:u w:val="single"/>
        </w:rPr>
        <w:t>labeling and locating items</w:t>
      </w:r>
      <w:r w:rsidRPr="00315F97">
        <w:t xml:space="preserve">. These items can assess depth of </w:t>
      </w:r>
      <w:proofErr w:type="gramStart"/>
      <w:r w:rsidRPr="00315F97">
        <w:t>knowledge  ranging</w:t>
      </w:r>
      <w:proofErr w:type="gramEnd"/>
      <w:r w:rsidRPr="00315F97">
        <w:t xml:space="preserve"> from DoK1 to DoK3; however, DoK3 is very difficult to measure using this item-type. </w:t>
      </w:r>
    </w:p>
    <w:p w14:paraId="3626C0B5" w14:textId="77777777" w:rsidR="007E6480" w:rsidRDefault="007E6480" w:rsidP="007E6480">
      <w:pPr>
        <w:pStyle w:val="NoSpacing"/>
        <w:rPr>
          <w:rFonts w:ascii="Arial" w:hAnsi="Arial" w:cs="Arial"/>
          <w:b/>
        </w:rPr>
      </w:pPr>
    </w:p>
    <w:p w14:paraId="3C463483" w14:textId="77777777" w:rsidR="000A1155" w:rsidRDefault="000A1155" w:rsidP="007E6480">
      <w:pPr>
        <w:pStyle w:val="NoSpacing"/>
        <w:rPr>
          <w:rFonts w:ascii="Arial" w:hAnsi="Arial" w:cs="Arial"/>
          <w:b/>
        </w:rPr>
      </w:pPr>
    </w:p>
    <w:p w14:paraId="2BD1A8D5" w14:textId="77777777" w:rsidR="00223A91" w:rsidRDefault="00223A91" w:rsidP="007E6480">
      <w:pPr>
        <w:pStyle w:val="NoSpacing"/>
        <w:rPr>
          <w:rFonts w:ascii="Arial" w:hAnsi="Arial" w:cs="Arial"/>
          <w:b/>
        </w:rPr>
      </w:pPr>
    </w:p>
    <w:p w14:paraId="2546B638" w14:textId="77777777" w:rsidR="00223A91" w:rsidRDefault="00223A91" w:rsidP="007E6480">
      <w:pPr>
        <w:pStyle w:val="NoSpacing"/>
        <w:rPr>
          <w:rFonts w:ascii="Arial" w:hAnsi="Arial" w:cs="Arial"/>
          <w:b/>
        </w:rPr>
      </w:pPr>
    </w:p>
    <w:p w14:paraId="24C936B8" w14:textId="77777777" w:rsidR="00223A91" w:rsidRDefault="00223A91" w:rsidP="007E6480">
      <w:pPr>
        <w:pStyle w:val="NoSpacing"/>
        <w:rPr>
          <w:rFonts w:ascii="Arial" w:hAnsi="Arial" w:cs="Arial"/>
          <w:b/>
        </w:rPr>
      </w:pPr>
    </w:p>
    <w:p w14:paraId="56450968" w14:textId="77777777" w:rsidR="00223A91" w:rsidRDefault="00223A91" w:rsidP="007E6480">
      <w:pPr>
        <w:pStyle w:val="NoSpacing"/>
        <w:rPr>
          <w:rFonts w:ascii="Arial" w:hAnsi="Arial" w:cs="Arial"/>
          <w:b/>
        </w:rPr>
      </w:pPr>
    </w:p>
    <w:p w14:paraId="3186CF72" w14:textId="77777777" w:rsidR="00223A91" w:rsidRDefault="00223A91" w:rsidP="007E6480">
      <w:pPr>
        <w:pStyle w:val="NoSpacing"/>
        <w:rPr>
          <w:rFonts w:ascii="Arial" w:hAnsi="Arial" w:cs="Arial"/>
          <w:b/>
        </w:rPr>
      </w:pPr>
    </w:p>
    <w:p w14:paraId="1BD11B23" w14:textId="77777777" w:rsidR="00223A91" w:rsidRDefault="00223A91" w:rsidP="007E6480">
      <w:pPr>
        <w:pStyle w:val="NoSpacing"/>
        <w:rPr>
          <w:rFonts w:ascii="Arial" w:hAnsi="Arial" w:cs="Arial"/>
          <w:b/>
        </w:rPr>
      </w:pPr>
    </w:p>
    <w:p w14:paraId="400AD592" w14:textId="77777777" w:rsidR="00223A91" w:rsidRDefault="00223A91" w:rsidP="007E6480">
      <w:pPr>
        <w:pStyle w:val="NoSpacing"/>
        <w:rPr>
          <w:rFonts w:ascii="Arial" w:hAnsi="Arial" w:cs="Arial"/>
          <w:b/>
        </w:rPr>
      </w:pPr>
    </w:p>
    <w:p w14:paraId="07BB9F86" w14:textId="7CCDD8EB" w:rsidR="007E6480" w:rsidRDefault="007E6480" w:rsidP="007E6480">
      <w:pPr>
        <w:pStyle w:val="NoSpacing"/>
        <w:rPr>
          <w:rFonts w:ascii="Arial" w:hAnsi="Arial" w:cs="Arial"/>
          <w:b/>
        </w:rPr>
      </w:pPr>
      <w:r>
        <w:rPr>
          <w:rFonts w:ascii="Arial" w:hAnsi="Arial" w:cs="Arial"/>
          <w:b/>
        </w:rPr>
        <w:t xml:space="preserve">SLIDE 37-38 </w:t>
      </w:r>
    </w:p>
    <w:p w14:paraId="5D9B874A" w14:textId="287FA83E" w:rsidR="007E6480" w:rsidRPr="007E6480" w:rsidRDefault="007E6480" w:rsidP="007E6480">
      <w:pPr>
        <w:pStyle w:val="NoSpacing"/>
      </w:pPr>
      <w:r w:rsidRPr="007E6480">
        <w:t xml:space="preserve">Short Constructed Response </w:t>
      </w:r>
      <w:r w:rsidRPr="007E6480">
        <w:rPr>
          <w:b/>
        </w:rPr>
        <w:t>(SCR)</w:t>
      </w:r>
      <w:r w:rsidRPr="007E6480">
        <w:t xml:space="preserve"> items/tasks are:</w:t>
      </w:r>
    </w:p>
    <w:p w14:paraId="1847A2B8" w14:textId="77777777" w:rsidR="00231C9C" w:rsidRDefault="00231C9C" w:rsidP="00B25EB8">
      <w:pPr>
        <w:pStyle w:val="NoSpacing"/>
        <w:numPr>
          <w:ilvl w:val="0"/>
          <w:numId w:val="13"/>
        </w:numPr>
        <w:sectPr w:rsidR="00231C9C" w:rsidSect="00DE0B55">
          <w:footerReference w:type="even" r:id="rId10"/>
          <w:footerReference w:type="default" r:id="rId11"/>
          <w:pgSz w:w="12240" w:h="15840"/>
          <w:pgMar w:top="1440" w:right="1080" w:bottom="1440" w:left="1080" w:header="720" w:footer="720" w:gutter="0"/>
          <w:cols w:space="720"/>
          <w:docGrid w:linePitch="360"/>
        </w:sectPr>
      </w:pPr>
    </w:p>
    <w:p w14:paraId="480D0C63" w14:textId="0FCFC7EF" w:rsidR="00231C9C" w:rsidRPr="00590D59" w:rsidRDefault="00CA072B" w:rsidP="00590D59">
      <w:pPr>
        <w:pStyle w:val="NoSpacing"/>
        <w:ind w:left="720"/>
        <w:sectPr w:rsidR="00231C9C" w:rsidRPr="00590D59" w:rsidSect="00231C9C">
          <w:type w:val="continuous"/>
          <w:pgSz w:w="12240" w:h="15840"/>
          <w:pgMar w:top="720" w:right="2340" w:bottom="720" w:left="720" w:header="720" w:footer="720" w:gutter="0"/>
          <w:cols w:num="2" w:space="720"/>
          <w:docGrid w:linePitch="360"/>
        </w:sectPr>
      </w:pPr>
      <w:r>
        <w:rPr>
          <w:noProof/>
        </w:rPr>
        <w:lastRenderedPageBreak/>
        <mc:AlternateContent>
          <mc:Choice Requires="wps">
            <w:drawing>
              <wp:anchor distT="0" distB="0" distL="114300" distR="114300" simplePos="0" relativeHeight="251744256" behindDoc="0" locked="0" layoutInCell="1" allowOverlap="1" wp14:anchorId="07941666" wp14:editId="3135D12D">
                <wp:simplePos x="0" y="0"/>
                <wp:positionH relativeFrom="column">
                  <wp:posOffset>3229610</wp:posOffset>
                </wp:positionH>
                <wp:positionV relativeFrom="paragraph">
                  <wp:posOffset>100965</wp:posOffset>
                </wp:positionV>
                <wp:extent cx="2732405" cy="1403985"/>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403985"/>
                        </a:xfrm>
                        <a:prstGeom prst="rect">
                          <a:avLst/>
                        </a:prstGeom>
                        <a:noFill/>
                        <a:ln w="9525">
                          <a:noFill/>
                          <a:miter lim="800000"/>
                          <a:headEnd/>
                          <a:tailEnd/>
                        </a:ln>
                      </wps:spPr>
                      <wps:txbx>
                        <w:txbxContent>
                          <w:p w14:paraId="079B8A21" w14:textId="77777777" w:rsidR="0006006B" w:rsidRPr="007E6480" w:rsidRDefault="0006006B" w:rsidP="00B25EB8">
                            <w:pPr>
                              <w:pStyle w:val="NoSpacing"/>
                              <w:numPr>
                                <w:ilvl w:val="0"/>
                                <w:numId w:val="19"/>
                              </w:numPr>
                            </w:pPr>
                            <w:r w:rsidRPr="007E6480">
                              <w:t>Make performance expectations clear.</w:t>
                            </w:r>
                          </w:p>
                          <w:p w14:paraId="750EC789" w14:textId="77777777" w:rsidR="0006006B" w:rsidRPr="007E6480" w:rsidRDefault="0006006B" w:rsidP="00B25EB8">
                            <w:pPr>
                              <w:pStyle w:val="NoSpacing"/>
                              <w:numPr>
                                <w:ilvl w:val="0"/>
                                <w:numId w:val="19"/>
                              </w:numPr>
                            </w:pPr>
                            <w:r w:rsidRPr="007E6480">
                              <w:t>“Explain” vs. “Discuss”</w:t>
                            </w:r>
                          </w:p>
                          <w:p w14:paraId="5309D1C6" w14:textId="77777777" w:rsidR="0006006B" w:rsidRPr="007E6480" w:rsidRDefault="0006006B" w:rsidP="00B25EB8">
                            <w:pPr>
                              <w:pStyle w:val="NoSpacing"/>
                              <w:numPr>
                                <w:ilvl w:val="0"/>
                                <w:numId w:val="19"/>
                              </w:numPr>
                            </w:pPr>
                            <w:r w:rsidRPr="007E6480">
                              <w:t>“Describe” vs. “Comment”</w:t>
                            </w:r>
                          </w:p>
                          <w:p w14:paraId="3AC16E46" w14:textId="77777777" w:rsidR="0006006B" w:rsidRPr="007E6480" w:rsidRDefault="0006006B" w:rsidP="00B25EB8">
                            <w:pPr>
                              <w:pStyle w:val="NoSpacing"/>
                              <w:numPr>
                                <w:ilvl w:val="0"/>
                                <w:numId w:val="19"/>
                              </w:numPr>
                            </w:pPr>
                            <w:r w:rsidRPr="007E6480">
                              <w:t>State the extent of the expected answer.</w:t>
                            </w:r>
                          </w:p>
                          <w:p w14:paraId="29B04900" w14:textId="77777777" w:rsidR="0006006B" w:rsidRPr="007E6480" w:rsidRDefault="0006006B" w:rsidP="00B25EB8">
                            <w:pPr>
                              <w:pStyle w:val="NoSpacing"/>
                              <w:numPr>
                                <w:ilvl w:val="0"/>
                                <w:numId w:val="19"/>
                              </w:numPr>
                            </w:pPr>
                            <w:r w:rsidRPr="007E6480">
                              <w:t>“Give three reasons” vs. “Give some reasons”</w:t>
                            </w:r>
                          </w:p>
                          <w:p w14:paraId="33FB8A0C" w14:textId="0FCAB37A" w:rsidR="0006006B" w:rsidRDefault="0006006B" w:rsidP="00B25EB8">
                            <w:pPr>
                              <w:pStyle w:val="ListParagraph"/>
                              <w:numPr>
                                <w:ilvl w:val="0"/>
                                <w:numId w:val="19"/>
                              </w:numPr>
                            </w:pPr>
                            <w:r w:rsidRPr="007E6480">
                              <w:t>Create well-developed s</w:t>
                            </w:r>
                            <w:r>
                              <w:t xml:space="preserve">coring criteria or a </w:t>
                            </w:r>
                            <w:r w:rsidRPr="007E6480">
                              <w:t>rubric for each task.</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54.3pt;margin-top:7.95pt;width:215.15pt;height:110.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" filled="f" stroked="f">
                <v:textbox style="mso-fit-shape-to-text:t">
                  <w:txbxContent>
                    <w:p w14:paraId="079B8A21" w14:textId="77777777" w:rsidR="0006006B" w:rsidRPr="007E6480" w:rsidRDefault="0006006B" w:rsidP="00B25EB8">
                      <w:pPr>
                        <w:pStyle w:val="NoSpacing"/>
                        <w:numPr>
                          <w:ilvl w:val="0"/>
                          <w:numId w:val="19"/>
                        </w:numPr>
                      </w:pPr>
                      <w:r w:rsidRPr="007E6480">
                        <w:t>Make performance expectations clear.</w:t>
                      </w:r>
                    </w:p>
                    <w:p w14:paraId="750EC789" w14:textId="77777777" w:rsidR="0006006B" w:rsidRPr="007E6480" w:rsidRDefault="0006006B" w:rsidP="00B25EB8">
                      <w:pPr>
                        <w:pStyle w:val="NoSpacing"/>
                        <w:numPr>
                          <w:ilvl w:val="0"/>
                          <w:numId w:val="19"/>
                        </w:numPr>
                      </w:pPr>
                      <w:r w:rsidRPr="007E6480">
                        <w:t>“Explain” vs. “Discuss”</w:t>
                      </w:r>
                    </w:p>
                    <w:p w14:paraId="5309D1C6" w14:textId="77777777" w:rsidR="0006006B" w:rsidRPr="007E6480" w:rsidRDefault="0006006B" w:rsidP="00B25EB8">
                      <w:pPr>
                        <w:pStyle w:val="NoSpacing"/>
                        <w:numPr>
                          <w:ilvl w:val="0"/>
                          <w:numId w:val="19"/>
                        </w:numPr>
                      </w:pPr>
                      <w:r w:rsidRPr="007E6480">
                        <w:t>“Describe” vs. “Comment”</w:t>
                      </w:r>
                    </w:p>
                    <w:p w14:paraId="3AC16E46" w14:textId="77777777" w:rsidR="0006006B" w:rsidRPr="007E6480" w:rsidRDefault="0006006B" w:rsidP="00B25EB8">
                      <w:pPr>
                        <w:pStyle w:val="NoSpacing"/>
                        <w:numPr>
                          <w:ilvl w:val="0"/>
                          <w:numId w:val="19"/>
                        </w:numPr>
                      </w:pPr>
                      <w:r w:rsidRPr="007E6480">
                        <w:t>State the extent of the expected answer.</w:t>
                      </w:r>
                    </w:p>
                    <w:p w14:paraId="29B04900" w14:textId="77777777" w:rsidR="0006006B" w:rsidRPr="007E6480" w:rsidRDefault="0006006B" w:rsidP="00B25EB8">
                      <w:pPr>
                        <w:pStyle w:val="NoSpacing"/>
                        <w:numPr>
                          <w:ilvl w:val="0"/>
                          <w:numId w:val="19"/>
                        </w:numPr>
                      </w:pPr>
                      <w:r w:rsidRPr="007E6480">
                        <w:t>“Give three reasons” vs. “Give some reasons”</w:t>
                      </w:r>
                    </w:p>
                    <w:p w14:paraId="33FB8A0C" w14:textId="0FCAB37A" w:rsidR="0006006B" w:rsidRDefault="0006006B" w:rsidP="00B25EB8">
                      <w:pPr>
                        <w:pStyle w:val="ListParagraph"/>
                        <w:numPr>
                          <w:ilvl w:val="0"/>
                          <w:numId w:val="19"/>
                        </w:numPr>
                      </w:pPr>
                      <w:r w:rsidRPr="007E6480">
                        <w:t>Create well-developed s</w:t>
                      </w:r>
                      <w:r>
                        <w:t xml:space="preserve">coring criteria or a </w:t>
                      </w:r>
                      <w:r w:rsidRPr="007E6480">
                        <w:t>rubric for each task.</w:t>
                      </w: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04F6D440" wp14:editId="1DBB293A">
                <wp:simplePos x="0" y="0"/>
                <wp:positionH relativeFrom="column">
                  <wp:posOffset>265430</wp:posOffset>
                </wp:positionH>
                <wp:positionV relativeFrom="paragraph">
                  <wp:posOffset>93345</wp:posOffset>
                </wp:positionV>
                <wp:extent cx="2764155" cy="2206625"/>
                <wp:effectExtent l="0" t="0" r="0" b="31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2206625"/>
                        </a:xfrm>
                        <a:prstGeom prst="rect">
                          <a:avLst/>
                        </a:prstGeom>
                        <a:noFill/>
                        <a:ln w="9525">
                          <a:noFill/>
                          <a:miter lim="800000"/>
                          <a:headEnd/>
                          <a:tailEnd/>
                        </a:ln>
                      </wps:spPr>
                      <wps:txbx>
                        <w:txbxContent>
                          <w:p w14:paraId="18E47680" w14:textId="77777777" w:rsidR="0006006B" w:rsidRPr="007E6480" w:rsidRDefault="0006006B" w:rsidP="00B25EB8">
                            <w:pPr>
                              <w:pStyle w:val="NoSpacing"/>
                              <w:numPr>
                                <w:ilvl w:val="0"/>
                                <w:numId w:val="20"/>
                              </w:numPr>
                            </w:pPr>
                            <w:r w:rsidRPr="007E6480">
                              <w:t>Solved in one or two steps.</w:t>
                            </w:r>
                          </w:p>
                          <w:p w14:paraId="0FA2BA36" w14:textId="77777777" w:rsidR="0006006B" w:rsidRPr="007E6480" w:rsidRDefault="0006006B" w:rsidP="00B25EB8">
                            <w:pPr>
                              <w:pStyle w:val="NoSpacing"/>
                              <w:numPr>
                                <w:ilvl w:val="0"/>
                                <w:numId w:val="20"/>
                              </w:numPr>
                            </w:pPr>
                            <w:r w:rsidRPr="007E6480">
                              <w:t xml:space="preserve">Typically focused on </w:t>
                            </w:r>
                            <w:proofErr w:type="spellStart"/>
                            <w:r w:rsidRPr="007E6480">
                              <w:t>DoK</w:t>
                            </w:r>
                            <w:proofErr w:type="spellEnd"/>
                            <w:r w:rsidRPr="007E6480">
                              <w:t xml:space="preserve"> Levels 1 or 2.</w:t>
                            </w:r>
                          </w:p>
                          <w:p w14:paraId="70CE5573" w14:textId="77777777" w:rsidR="0006006B" w:rsidRPr="007E6480" w:rsidRDefault="0006006B" w:rsidP="00B25EB8">
                            <w:pPr>
                              <w:pStyle w:val="NoSpacing"/>
                              <w:numPr>
                                <w:ilvl w:val="0"/>
                                <w:numId w:val="20"/>
                              </w:numPr>
                            </w:pPr>
                            <w:r w:rsidRPr="007E6480">
                              <w:t>Require a brief response (2-5 minutes).</w:t>
                            </w:r>
                          </w:p>
                          <w:p w14:paraId="36B10095" w14:textId="77777777" w:rsidR="0006006B" w:rsidRPr="007E6480" w:rsidRDefault="0006006B" w:rsidP="00B25EB8">
                            <w:pPr>
                              <w:pStyle w:val="NoSpacing"/>
                              <w:numPr>
                                <w:ilvl w:val="0"/>
                                <w:numId w:val="20"/>
                              </w:numPr>
                            </w:pPr>
                            <w:r w:rsidRPr="007E6480">
                              <w:t>Worth up to three (3) points toward the overall score.</w:t>
                            </w:r>
                          </w:p>
                          <w:p w14:paraId="3F702BDF" w14:textId="77777777" w:rsidR="0006006B" w:rsidRDefault="0006006B" w:rsidP="00B25EB8">
                            <w:pPr>
                              <w:pStyle w:val="NoSpacing"/>
                              <w:numPr>
                                <w:ilvl w:val="0"/>
                                <w:numId w:val="20"/>
                              </w:numPr>
                            </w:pPr>
                            <w:r w:rsidRPr="007E6480">
                              <w:t>Need human scorers to evaluate the test-takers response.</w:t>
                            </w:r>
                          </w:p>
                          <w:p w14:paraId="4D4FD863" w14:textId="77777777" w:rsidR="0006006B" w:rsidRDefault="0006006B" w:rsidP="00B25EB8">
                            <w:pPr>
                              <w:pStyle w:val="NoSpacing"/>
                              <w:numPr>
                                <w:ilvl w:val="0"/>
                                <w:numId w:val="20"/>
                              </w:numPr>
                            </w:pPr>
                            <w:r w:rsidRPr="007E6480">
                              <w:t>Use developmentally appropriate language for test-takers.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0.9pt;margin-top:7.35pt;width:217.65pt;height:173.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" filled="f" stroked="f">
                <v:textbox>
                  <w:txbxContent>
                    <w:p w14:paraId="18E47680" w14:textId="77777777" w:rsidR="0006006B" w:rsidRPr="007E6480" w:rsidRDefault="0006006B" w:rsidP="00B25EB8">
                      <w:pPr>
                        <w:pStyle w:val="NoSpacing"/>
                        <w:numPr>
                          <w:ilvl w:val="0"/>
                          <w:numId w:val="20"/>
                        </w:numPr>
                      </w:pPr>
                      <w:r w:rsidRPr="007E6480">
                        <w:t>Solved in one or two steps.</w:t>
                      </w:r>
                    </w:p>
                    <w:p w14:paraId="0FA2BA36" w14:textId="77777777" w:rsidR="0006006B" w:rsidRPr="007E6480" w:rsidRDefault="0006006B" w:rsidP="00B25EB8">
                      <w:pPr>
                        <w:pStyle w:val="NoSpacing"/>
                        <w:numPr>
                          <w:ilvl w:val="0"/>
                          <w:numId w:val="20"/>
                        </w:numPr>
                      </w:pPr>
                      <w:r w:rsidRPr="007E6480">
                        <w:t xml:space="preserve">Typically focused on </w:t>
                      </w:r>
                      <w:proofErr w:type="spellStart"/>
                      <w:r w:rsidRPr="007E6480">
                        <w:t>DoK</w:t>
                      </w:r>
                      <w:proofErr w:type="spellEnd"/>
                      <w:r w:rsidRPr="007E6480">
                        <w:t xml:space="preserve"> Levels 1 or 2.</w:t>
                      </w:r>
                    </w:p>
                    <w:p w14:paraId="70CE5573" w14:textId="77777777" w:rsidR="0006006B" w:rsidRPr="007E6480" w:rsidRDefault="0006006B" w:rsidP="00B25EB8">
                      <w:pPr>
                        <w:pStyle w:val="NoSpacing"/>
                        <w:numPr>
                          <w:ilvl w:val="0"/>
                          <w:numId w:val="20"/>
                        </w:numPr>
                      </w:pPr>
                      <w:r w:rsidRPr="007E6480">
                        <w:t>Require a brief response (2-5 minutes).</w:t>
                      </w:r>
                    </w:p>
                    <w:p w14:paraId="36B10095" w14:textId="77777777" w:rsidR="0006006B" w:rsidRPr="007E6480" w:rsidRDefault="0006006B" w:rsidP="00B25EB8">
                      <w:pPr>
                        <w:pStyle w:val="NoSpacing"/>
                        <w:numPr>
                          <w:ilvl w:val="0"/>
                          <w:numId w:val="20"/>
                        </w:numPr>
                      </w:pPr>
                      <w:r w:rsidRPr="007E6480">
                        <w:t>Worth up to three (3) points toward the overall score.</w:t>
                      </w:r>
                    </w:p>
                    <w:p w14:paraId="3F702BDF" w14:textId="77777777" w:rsidR="0006006B" w:rsidRDefault="0006006B" w:rsidP="00B25EB8">
                      <w:pPr>
                        <w:pStyle w:val="NoSpacing"/>
                        <w:numPr>
                          <w:ilvl w:val="0"/>
                          <w:numId w:val="20"/>
                        </w:numPr>
                      </w:pPr>
                      <w:r w:rsidRPr="007E6480">
                        <w:t>Need human scorers to evaluate the test-takers response.</w:t>
                      </w:r>
                    </w:p>
                    <w:p w14:paraId="4D4FD863" w14:textId="77777777" w:rsidR="0006006B" w:rsidRDefault="0006006B" w:rsidP="00B25EB8">
                      <w:pPr>
                        <w:pStyle w:val="NoSpacing"/>
                        <w:numPr>
                          <w:ilvl w:val="0"/>
                          <w:numId w:val="20"/>
                        </w:numPr>
                      </w:pPr>
                      <w:r w:rsidRPr="007E6480">
                        <w:t>Use developmentally appropriate language for test-takers.</w:t>
                      </w:r>
                    </w:p>
                  </w:txbxContent>
                </v:textbox>
              </v:shape>
            </w:pict>
          </mc:Fallback>
        </mc:AlternateContent>
      </w:r>
    </w:p>
    <w:p w14:paraId="21390138" w14:textId="2542D41B" w:rsidR="007E6480" w:rsidRDefault="007E6480" w:rsidP="006E4CBA">
      <w:pPr>
        <w:rPr>
          <w:rFonts w:ascii="Arial" w:hAnsi="Arial" w:cs="Arial"/>
          <w:b/>
        </w:rPr>
      </w:pPr>
    </w:p>
    <w:p w14:paraId="45FFA46E" w14:textId="77777777" w:rsidR="00CA072B" w:rsidRDefault="00CA072B" w:rsidP="006E4CBA">
      <w:pPr>
        <w:rPr>
          <w:rFonts w:ascii="Arial" w:hAnsi="Arial" w:cs="Arial"/>
          <w:b/>
        </w:rPr>
      </w:pPr>
    </w:p>
    <w:p w14:paraId="7B53ED8B" w14:textId="77777777" w:rsidR="00CA072B" w:rsidRDefault="00CA072B" w:rsidP="006E4CBA">
      <w:pPr>
        <w:rPr>
          <w:rFonts w:ascii="Arial" w:hAnsi="Arial" w:cs="Arial"/>
          <w:b/>
        </w:rPr>
      </w:pPr>
    </w:p>
    <w:p w14:paraId="5DCCE8AD" w14:textId="77777777" w:rsidR="00CA072B" w:rsidRDefault="00CA072B" w:rsidP="006E4CBA">
      <w:pPr>
        <w:rPr>
          <w:rFonts w:ascii="Arial" w:hAnsi="Arial" w:cs="Arial"/>
          <w:b/>
        </w:rPr>
      </w:pPr>
    </w:p>
    <w:p w14:paraId="1907265E" w14:textId="77777777" w:rsidR="00CA072B" w:rsidRDefault="00CA072B" w:rsidP="006E4CBA">
      <w:pPr>
        <w:rPr>
          <w:rFonts w:ascii="Arial" w:hAnsi="Arial" w:cs="Arial"/>
          <w:b/>
        </w:rPr>
      </w:pPr>
    </w:p>
    <w:p w14:paraId="42579EBE" w14:textId="77777777" w:rsidR="00CA072B" w:rsidRDefault="00CA072B" w:rsidP="006E4CBA">
      <w:pPr>
        <w:rPr>
          <w:rFonts w:ascii="Arial" w:hAnsi="Arial" w:cs="Arial"/>
          <w:b/>
        </w:rPr>
      </w:pPr>
    </w:p>
    <w:p w14:paraId="3671BA83" w14:textId="77777777" w:rsidR="00CA072B" w:rsidRDefault="00CA072B" w:rsidP="006E4CBA">
      <w:pPr>
        <w:rPr>
          <w:rFonts w:ascii="Arial" w:hAnsi="Arial" w:cs="Arial"/>
          <w:b/>
        </w:rPr>
      </w:pPr>
    </w:p>
    <w:p w14:paraId="4289F4FD" w14:textId="77777777" w:rsidR="00CA072B" w:rsidRDefault="00CA072B" w:rsidP="006E4CBA">
      <w:pPr>
        <w:rPr>
          <w:rFonts w:ascii="Arial" w:hAnsi="Arial" w:cs="Arial"/>
          <w:b/>
        </w:rPr>
      </w:pPr>
    </w:p>
    <w:tbl>
      <w:tblPr>
        <w:tblpPr w:leftFromText="180" w:rightFromText="180" w:vertAnchor="text" w:horzAnchor="margin" w:tblpY="570"/>
        <w:tblW w:w="9090" w:type="dxa"/>
        <w:tblLook w:val="04A0" w:firstRow="1" w:lastRow="0" w:firstColumn="1" w:lastColumn="0" w:noHBand="0" w:noVBand="1"/>
      </w:tblPr>
      <w:tblGrid>
        <w:gridCol w:w="1482"/>
        <w:gridCol w:w="622"/>
        <w:gridCol w:w="1967"/>
        <w:gridCol w:w="1494"/>
        <w:gridCol w:w="269"/>
        <w:gridCol w:w="1551"/>
        <w:gridCol w:w="1705"/>
      </w:tblGrid>
      <w:tr w:rsidR="00590D59" w:rsidRPr="0013125B" w14:paraId="08AADC43" w14:textId="77777777" w:rsidTr="00223A91">
        <w:trPr>
          <w:trHeight w:val="463"/>
        </w:trPr>
        <w:tc>
          <w:tcPr>
            <w:tcW w:w="9090" w:type="dxa"/>
            <w:gridSpan w:val="7"/>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1FBEC74" w14:textId="77777777" w:rsidR="00590D59" w:rsidRPr="0013125B" w:rsidRDefault="00590D59" w:rsidP="00223A91">
            <w:pPr>
              <w:spacing w:after="0" w:line="240" w:lineRule="auto"/>
              <w:jc w:val="center"/>
              <w:rPr>
                <w:rFonts w:ascii="Times New Roman" w:eastAsia="Times New Roman" w:hAnsi="Times New Roman" w:cs="Times New Roman"/>
                <w:b/>
                <w:bCs/>
                <w:color w:val="000000"/>
                <w:sz w:val="20"/>
                <w:szCs w:val="20"/>
              </w:rPr>
            </w:pPr>
            <w:r w:rsidRPr="00273620">
              <w:rPr>
                <w:rFonts w:ascii="Times New Roman" w:eastAsia="Times New Roman" w:hAnsi="Times New Roman" w:cs="Times New Roman"/>
                <w:b/>
                <w:bCs/>
                <w:color w:val="000000"/>
                <w:sz w:val="24"/>
                <w:szCs w:val="20"/>
              </w:rPr>
              <w:t>Check Register Transaction</w:t>
            </w:r>
          </w:p>
        </w:tc>
      </w:tr>
      <w:tr w:rsidR="00590D59" w:rsidRPr="0013125B" w14:paraId="66A58467" w14:textId="77777777" w:rsidTr="00590D59">
        <w:trPr>
          <w:trHeight w:val="240"/>
        </w:trPr>
        <w:tc>
          <w:tcPr>
            <w:tcW w:w="9090" w:type="dxa"/>
            <w:gridSpan w:val="7"/>
            <w:vMerge/>
            <w:tcBorders>
              <w:top w:val="single" w:sz="4" w:space="0" w:color="auto"/>
              <w:left w:val="single" w:sz="4" w:space="0" w:color="auto"/>
              <w:bottom w:val="single" w:sz="4" w:space="0" w:color="auto"/>
              <w:right w:val="single" w:sz="4" w:space="0" w:color="auto"/>
            </w:tcBorders>
            <w:vAlign w:val="center"/>
            <w:hideMark/>
          </w:tcPr>
          <w:p w14:paraId="1DD099B5" w14:textId="77777777" w:rsidR="00590D59" w:rsidRPr="0013125B" w:rsidRDefault="00590D59" w:rsidP="00590D59">
            <w:pPr>
              <w:spacing w:after="0" w:line="240" w:lineRule="auto"/>
              <w:rPr>
                <w:rFonts w:ascii="Times New Roman" w:eastAsia="Times New Roman" w:hAnsi="Times New Roman" w:cs="Times New Roman"/>
                <w:b/>
                <w:bCs/>
                <w:color w:val="000000"/>
                <w:sz w:val="20"/>
                <w:szCs w:val="20"/>
              </w:rPr>
            </w:pPr>
          </w:p>
        </w:tc>
      </w:tr>
      <w:tr w:rsidR="00590D59" w:rsidRPr="0013125B" w14:paraId="050197BD" w14:textId="77777777" w:rsidTr="00590D59">
        <w:trPr>
          <w:trHeight w:val="29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76D5407A" w14:textId="77777777" w:rsidR="00590D59" w:rsidRPr="0013125B" w:rsidRDefault="00590D59" w:rsidP="00590D59">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Check #</w:t>
            </w:r>
          </w:p>
        </w:tc>
        <w:tc>
          <w:tcPr>
            <w:tcW w:w="622" w:type="dxa"/>
            <w:tcBorders>
              <w:top w:val="nil"/>
              <w:left w:val="nil"/>
              <w:bottom w:val="single" w:sz="4" w:space="0" w:color="auto"/>
              <w:right w:val="single" w:sz="4" w:space="0" w:color="auto"/>
            </w:tcBorders>
            <w:shd w:val="clear" w:color="auto" w:fill="auto"/>
            <w:noWrap/>
            <w:vAlign w:val="bottom"/>
            <w:hideMark/>
          </w:tcPr>
          <w:p w14:paraId="6E177916" w14:textId="77777777" w:rsidR="00590D59" w:rsidRPr="0013125B" w:rsidRDefault="00590D59" w:rsidP="00590D59">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Date</w:t>
            </w:r>
          </w:p>
        </w:tc>
        <w:tc>
          <w:tcPr>
            <w:tcW w:w="1967" w:type="dxa"/>
            <w:tcBorders>
              <w:top w:val="nil"/>
              <w:left w:val="nil"/>
              <w:bottom w:val="single" w:sz="4" w:space="0" w:color="auto"/>
              <w:right w:val="single" w:sz="4" w:space="0" w:color="auto"/>
            </w:tcBorders>
            <w:shd w:val="clear" w:color="auto" w:fill="auto"/>
            <w:noWrap/>
            <w:vAlign w:val="bottom"/>
            <w:hideMark/>
          </w:tcPr>
          <w:p w14:paraId="158D2912" w14:textId="77777777" w:rsidR="00590D59" w:rsidRPr="0013125B" w:rsidRDefault="00590D59" w:rsidP="00590D59">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Description</w:t>
            </w:r>
          </w:p>
        </w:tc>
        <w:tc>
          <w:tcPr>
            <w:tcW w:w="1494" w:type="dxa"/>
            <w:tcBorders>
              <w:top w:val="nil"/>
              <w:left w:val="nil"/>
              <w:bottom w:val="single" w:sz="4" w:space="0" w:color="auto"/>
              <w:right w:val="single" w:sz="4" w:space="0" w:color="auto"/>
            </w:tcBorders>
            <w:shd w:val="clear" w:color="auto" w:fill="auto"/>
            <w:noWrap/>
            <w:vAlign w:val="bottom"/>
            <w:hideMark/>
          </w:tcPr>
          <w:p w14:paraId="636D568D" w14:textId="77777777" w:rsidR="00590D59" w:rsidRPr="0013125B" w:rsidRDefault="00590D59" w:rsidP="00590D59">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Payment/Debit</w:t>
            </w:r>
          </w:p>
        </w:tc>
        <w:tc>
          <w:tcPr>
            <w:tcW w:w="269" w:type="dxa"/>
            <w:tcBorders>
              <w:top w:val="nil"/>
              <w:left w:val="nil"/>
              <w:bottom w:val="single" w:sz="4" w:space="0" w:color="auto"/>
              <w:right w:val="single" w:sz="4" w:space="0" w:color="auto"/>
            </w:tcBorders>
            <w:shd w:val="clear" w:color="auto" w:fill="auto"/>
            <w:noWrap/>
            <w:vAlign w:val="bottom"/>
            <w:hideMark/>
          </w:tcPr>
          <w:p w14:paraId="749E5635" w14:textId="77777777" w:rsidR="00590D59" w:rsidRPr="0013125B" w:rsidRDefault="00590D59" w:rsidP="00590D59">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14:paraId="795E1A2C" w14:textId="77777777" w:rsidR="00590D59" w:rsidRPr="0013125B" w:rsidRDefault="00590D59" w:rsidP="00590D59">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Deposit/Credit</w:t>
            </w:r>
          </w:p>
        </w:tc>
        <w:tc>
          <w:tcPr>
            <w:tcW w:w="1705" w:type="dxa"/>
            <w:tcBorders>
              <w:top w:val="nil"/>
              <w:left w:val="nil"/>
              <w:bottom w:val="single" w:sz="4" w:space="0" w:color="auto"/>
              <w:right w:val="single" w:sz="4" w:space="0" w:color="auto"/>
            </w:tcBorders>
            <w:shd w:val="clear" w:color="auto" w:fill="auto"/>
            <w:noWrap/>
            <w:vAlign w:val="bottom"/>
            <w:hideMark/>
          </w:tcPr>
          <w:p w14:paraId="2A1F11FB" w14:textId="77777777" w:rsidR="00590D59" w:rsidRPr="0013125B" w:rsidRDefault="00590D59" w:rsidP="00590D59">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Balance</w:t>
            </w:r>
          </w:p>
        </w:tc>
      </w:tr>
      <w:tr w:rsidR="00590D59" w:rsidRPr="0013125B" w14:paraId="1B0AC55B" w14:textId="77777777" w:rsidTr="00590D59">
        <w:trPr>
          <w:trHeight w:val="29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2926E110" w14:textId="77777777" w:rsidR="00590D59" w:rsidRPr="0013125B" w:rsidRDefault="00590D59" w:rsidP="00590D59">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 </w:t>
            </w:r>
          </w:p>
        </w:tc>
        <w:tc>
          <w:tcPr>
            <w:tcW w:w="622" w:type="dxa"/>
            <w:tcBorders>
              <w:top w:val="nil"/>
              <w:left w:val="nil"/>
              <w:bottom w:val="single" w:sz="4" w:space="0" w:color="auto"/>
              <w:right w:val="single" w:sz="4" w:space="0" w:color="auto"/>
            </w:tcBorders>
            <w:shd w:val="clear" w:color="auto" w:fill="auto"/>
            <w:noWrap/>
            <w:vAlign w:val="bottom"/>
            <w:hideMark/>
          </w:tcPr>
          <w:p w14:paraId="5394ED84" w14:textId="77777777" w:rsidR="00590D59" w:rsidRPr="0013125B" w:rsidRDefault="00590D59" w:rsidP="00590D59">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 </w:t>
            </w:r>
            <w:r>
              <w:rPr>
                <w:rFonts w:ascii="Times New Roman" w:eastAsia="Times New Roman" w:hAnsi="Times New Roman" w:cs="Times New Roman"/>
                <w:b/>
                <w:bCs/>
                <w:color w:val="000000"/>
                <w:sz w:val="20"/>
                <w:szCs w:val="20"/>
              </w:rPr>
              <w:t>5/26</w:t>
            </w:r>
          </w:p>
        </w:tc>
        <w:tc>
          <w:tcPr>
            <w:tcW w:w="1967" w:type="dxa"/>
            <w:tcBorders>
              <w:top w:val="nil"/>
              <w:left w:val="nil"/>
              <w:bottom w:val="single" w:sz="4" w:space="0" w:color="auto"/>
              <w:right w:val="single" w:sz="4" w:space="0" w:color="auto"/>
            </w:tcBorders>
            <w:shd w:val="clear" w:color="auto" w:fill="auto"/>
            <w:noWrap/>
            <w:vAlign w:val="bottom"/>
            <w:hideMark/>
          </w:tcPr>
          <w:p w14:paraId="1368BE77" w14:textId="77777777" w:rsidR="00590D59" w:rsidRPr="0013125B" w:rsidRDefault="00590D59" w:rsidP="00590D59">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 </w:t>
            </w:r>
          </w:p>
        </w:tc>
        <w:tc>
          <w:tcPr>
            <w:tcW w:w="1494" w:type="dxa"/>
            <w:tcBorders>
              <w:top w:val="nil"/>
              <w:left w:val="nil"/>
              <w:bottom w:val="single" w:sz="4" w:space="0" w:color="auto"/>
              <w:right w:val="single" w:sz="4" w:space="0" w:color="auto"/>
            </w:tcBorders>
            <w:shd w:val="clear" w:color="auto" w:fill="auto"/>
            <w:noWrap/>
            <w:vAlign w:val="bottom"/>
            <w:hideMark/>
          </w:tcPr>
          <w:p w14:paraId="345FA915" w14:textId="77777777" w:rsidR="00590D59" w:rsidRPr="0013125B" w:rsidRDefault="00590D59" w:rsidP="00590D59">
            <w:pPr>
              <w:spacing w:after="0" w:line="240" w:lineRule="auto"/>
              <w:jc w:val="center"/>
              <w:rPr>
                <w:rFonts w:ascii="Times New Roman" w:eastAsia="Times New Roman" w:hAnsi="Times New Roman" w:cs="Times New Roman"/>
                <w:b/>
                <w:bCs/>
                <w:color w:val="000000"/>
                <w:sz w:val="20"/>
                <w:szCs w:val="20"/>
              </w:rPr>
            </w:pPr>
          </w:p>
        </w:tc>
        <w:tc>
          <w:tcPr>
            <w:tcW w:w="269" w:type="dxa"/>
            <w:tcBorders>
              <w:top w:val="nil"/>
              <w:left w:val="nil"/>
              <w:bottom w:val="single" w:sz="4" w:space="0" w:color="auto"/>
              <w:right w:val="single" w:sz="4" w:space="0" w:color="auto"/>
            </w:tcBorders>
            <w:shd w:val="clear" w:color="auto" w:fill="auto"/>
            <w:noWrap/>
            <w:vAlign w:val="bottom"/>
            <w:hideMark/>
          </w:tcPr>
          <w:p w14:paraId="54E659E7" w14:textId="77777777" w:rsidR="00590D59" w:rsidRPr="0013125B" w:rsidRDefault="00590D59" w:rsidP="00590D59">
            <w:pPr>
              <w:spacing w:after="0" w:line="240" w:lineRule="auto"/>
              <w:jc w:val="center"/>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14:paraId="2413D381" w14:textId="77777777" w:rsidR="00590D59" w:rsidRPr="0013125B" w:rsidRDefault="00590D59" w:rsidP="00590D59">
            <w:pPr>
              <w:spacing w:after="0" w:line="240" w:lineRule="auto"/>
              <w:jc w:val="center"/>
              <w:rPr>
                <w:rFonts w:ascii="Times New Roman" w:eastAsia="Times New Roman" w:hAnsi="Times New Roman" w:cs="Times New Roman"/>
                <w:b/>
                <w:bCs/>
                <w:color w:val="000000"/>
                <w:sz w:val="20"/>
                <w:szCs w:val="20"/>
              </w:rPr>
            </w:pPr>
          </w:p>
        </w:tc>
        <w:tc>
          <w:tcPr>
            <w:tcW w:w="1705" w:type="dxa"/>
            <w:tcBorders>
              <w:top w:val="nil"/>
              <w:left w:val="nil"/>
              <w:bottom w:val="single" w:sz="4" w:space="0" w:color="auto"/>
              <w:right w:val="single" w:sz="4" w:space="0" w:color="auto"/>
            </w:tcBorders>
            <w:shd w:val="clear" w:color="auto" w:fill="auto"/>
            <w:noWrap/>
            <w:vAlign w:val="bottom"/>
            <w:hideMark/>
          </w:tcPr>
          <w:p w14:paraId="27A5B483" w14:textId="77777777" w:rsidR="00590D59" w:rsidRPr="0013125B" w:rsidRDefault="00590D59" w:rsidP="00590D59">
            <w:pPr>
              <w:spacing w:after="0" w:line="240" w:lineRule="auto"/>
              <w:jc w:val="right"/>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 xml:space="preserve">$527.96 </w:t>
            </w:r>
          </w:p>
        </w:tc>
      </w:tr>
      <w:tr w:rsidR="00590D59" w:rsidRPr="0013125B" w14:paraId="7D5BB6F5" w14:textId="77777777" w:rsidTr="00590D59">
        <w:trPr>
          <w:trHeight w:val="29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0741FDA4" w14:textId="77777777" w:rsidR="00590D59" w:rsidRPr="0013125B" w:rsidRDefault="00590D59" w:rsidP="00590D59">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107</w:t>
            </w:r>
          </w:p>
        </w:tc>
        <w:tc>
          <w:tcPr>
            <w:tcW w:w="622" w:type="dxa"/>
            <w:tcBorders>
              <w:top w:val="nil"/>
              <w:left w:val="nil"/>
              <w:bottom w:val="single" w:sz="4" w:space="0" w:color="auto"/>
              <w:right w:val="single" w:sz="4" w:space="0" w:color="auto"/>
            </w:tcBorders>
            <w:shd w:val="clear" w:color="auto" w:fill="auto"/>
            <w:noWrap/>
            <w:vAlign w:val="bottom"/>
            <w:hideMark/>
          </w:tcPr>
          <w:p w14:paraId="09AC3E4B" w14:textId="77777777" w:rsidR="00590D59" w:rsidRPr="0013125B" w:rsidRDefault="00590D59" w:rsidP="00590D59">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5/27</w:t>
            </w:r>
          </w:p>
        </w:tc>
        <w:tc>
          <w:tcPr>
            <w:tcW w:w="1967" w:type="dxa"/>
            <w:tcBorders>
              <w:top w:val="nil"/>
              <w:left w:val="nil"/>
              <w:bottom w:val="single" w:sz="4" w:space="0" w:color="auto"/>
              <w:right w:val="single" w:sz="4" w:space="0" w:color="auto"/>
            </w:tcBorders>
            <w:shd w:val="clear" w:color="auto" w:fill="auto"/>
            <w:noWrap/>
            <w:vAlign w:val="bottom"/>
            <w:hideMark/>
          </w:tcPr>
          <w:p w14:paraId="2FDE8230" w14:textId="77777777" w:rsidR="00590D59" w:rsidRPr="0013125B" w:rsidRDefault="00590D59" w:rsidP="00590D59">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Mrs. Wilson</w:t>
            </w:r>
          </w:p>
        </w:tc>
        <w:tc>
          <w:tcPr>
            <w:tcW w:w="1494" w:type="dxa"/>
            <w:tcBorders>
              <w:top w:val="nil"/>
              <w:left w:val="nil"/>
              <w:bottom w:val="single" w:sz="4" w:space="0" w:color="auto"/>
              <w:right w:val="single" w:sz="4" w:space="0" w:color="auto"/>
            </w:tcBorders>
            <w:shd w:val="clear" w:color="auto" w:fill="auto"/>
            <w:noWrap/>
            <w:vAlign w:val="bottom"/>
            <w:hideMark/>
          </w:tcPr>
          <w:p w14:paraId="06353519" w14:textId="77777777" w:rsidR="00590D59" w:rsidRPr="0013125B" w:rsidRDefault="00590D59" w:rsidP="00590D59">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$26.00</w:t>
            </w:r>
          </w:p>
        </w:tc>
        <w:tc>
          <w:tcPr>
            <w:tcW w:w="269" w:type="dxa"/>
            <w:tcBorders>
              <w:top w:val="nil"/>
              <w:left w:val="nil"/>
              <w:bottom w:val="single" w:sz="4" w:space="0" w:color="auto"/>
              <w:right w:val="single" w:sz="4" w:space="0" w:color="auto"/>
            </w:tcBorders>
            <w:shd w:val="clear" w:color="auto" w:fill="auto"/>
            <w:noWrap/>
            <w:vAlign w:val="bottom"/>
            <w:hideMark/>
          </w:tcPr>
          <w:p w14:paraId="4242A266" w14:textId="77777777" w:rsidR="00590D59" w:rsidRPr="0013125B" w:rsidRDefault="00590D59" w:rsidP="00590D59">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14:paraId="115D043D" w14:textId="77777777" w:rsidR="00590D59" w:rsidRPr="0013125B" w:rsidRDefault="00590D59" w:rsidP="00590D59">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38786231" w14:textId="77777777" w:rsidR="00590D59" w:rsidRPr="0013125B" w:rsidRDefault="00590D59" w:rsidP="00590D59">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$501.96</w:t>
            </w:r>
          </w:p>
        </w:tc>
      </w:tr>
      <w:tr w:rsidR="00590D59" w:rsidRPr="0013125B" w14:paraId="15EA46E1" w14:textId="77777777" w:rsidTr="00590D59">
        <w:trPr>
          <w:trHeight w:val="29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4286C7F2" w14:textId="77777777" w:rsidR="00590D59" w:rsidRPr="0013125B" w:rsidRDefault="00590D59" w:rsidP="00590D59">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 xml:space="preserve">     108</w:t>
            </w:r>
          </w:p>
        </w:tc>
        <w:tc>
          <w:tcPr>
            <w:tcW w:w="622" w:type="dxa"/>
            <w:tcBorders>
              <w:top w:val="nil"/>
              <w:left w:val="nil"/>
              <w:bottom w:val="single" w:sz="4" w:space="0" w:color="auto"/>
              <w:right w:val="single" w:sz="4" w:space="0" w:color="auto"/>
            </w:tcBorders>
            <w:shd w:val="clear" w:color="auto" w:fill="auto"/>
            <w:noWrap/>
            <w:vAlign w:val="bottom"/>
            <w:hideMark/>
          </w:tcPr>
          <w:p w14:paraId="47B15AF7" w14:textId="77777777" w:rsidR="00590D59" w:rsidRPr="0013125B" w:rsidRDefault="00590D59" w:rsidP="00590D59">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5/28</w:t>
            </w:r>
          </w:p>
        </w:tc>
        <w:tc>
          <w:tcPr>
            <w:tcW w:w="1967" w:type="dxa"/>
            <w:tcBorders>
              <w:top w:val="nil"/>
              <w:left w:val="nil"/>
              <w:bottom w:val="single" w:sz="4" w:space="0" w:color="auto"/>
              <w:right w:val="single" w:sz="4" w:space="0" w:color="auto"/>
            </w:tcBorders>
            <w:shd w:val="clear" w:color="auto" w:fill="auto"/>
            <w:noWrap/>
            <w:vAlign w:val="bottom"/>
            <w:hideMark/>
          </w:tcPr>
          <w:p w14:paraId="79FB9D94" w14:textId="77777777" w:rsidR="00590D59" w:rsidRPr="0013125B" w:rsidRDefault="00590D59" w:rsidP="00590D59">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Foodland</w:t>
            </w:r>
          </w:p>
        </w:tc>
        <w:tc>
          <w:tcPr>
            <w:tcW w:w="1494" w:type="dxa"/>
            <w:tcBorders>
              <w:top w:val="nil"/>
              <w:left w:val="nil"/>
              <w:bottom w:val="single" w:sz="4" w:space="0" w:color="auto"/>
              <w:right w:val="single" w:sz="4" w:space="0" w:color="auto"/>
            </w:tcBorders>
            <w:shd w:val="clear" w:color="auto" w:fill="auto"/>
            <w:noWrap/>
            <w:vAlign w:val="bottom"/>
            <w:hideMark/>
          </w:tcPr>
          <w:p w14:paraId="44D92D87" w14:textId="77777777" w:rsidR="00590D59" w:rsidRPr="0013125B" w:rsidRDefault="00590D59" w:rsidP="00590D59">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$22.52</w:t>
            </w:r>
          </w:p>
        </w:tc>
        <w:tc>
          <w:tcPr>
            <w:tcW w:w="269" w:type="dxa"/>
            <w:tcBorders>
              <w:top w:val="nil"/>
              <w:left w:val="nil"/>
              <w:bottom w:val="single" w:sz="4" w:space="0" w:color="auto"/>
              <w:right w:val="single" w:sz="4" w:space="0" w:color="auto"/>
            </w:tcBorders>
            <w:shd w:val="clear" w:color="auto" w:fill="auto"/>
            <w:noWrap/>
            <w:vAlign w:val="bottom"/>
            <w:hideMark/>
          </w:tcPr>
          <w:p w14:paraId="5AB46A22" w14:textId="77777777" w:rsidR="00590D59" w:rsidRPr="0013125B" w:rsidRDefault="00590D59" w:rsidP="00590D59">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14:paraId="56588F3D" w14:textId="77777777" w:rsidR="00590D59" w:rsidRPr="0013125B" w:rsidRDefault="00590D59" w:rsidP="00590D59">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1E7BFECA" w14:textId="77777777" w:rsidR="00590D59" w:rsidRPr="0013125B" w:rsidRDefault="00590D59" w:rsidP="00590D59">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$479.44</w:t>
            </w:r>
          </w:p>
        </w:tc>
      </w:tr>
      <w:tr w:rsidR="00590D59" w:rsidRPr="0013125B" w14:paraId="76FC630A" w14:textId="77777777" w:rsidTr="00590D59">
        <w:trPr>
          <w:trHeight w:val="29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57ADE1C1" w14:textId="77777777" w:rsidR="00590D59" w:rsidRPr="0013125B" w:rsidRDefault="00590D59" w:rsidP="00590D59">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10</w:t>
            </w:r>
            <w:r>
              <w:rPr>
                <w:rFonts w:ascii="Times New Roman" w:eastAsia="Times New Roman" w:hAnsi="Times New Roman" w:cs="Times New Roman"/>
                <w:color w:val="000000"/>
                <w:sz w:val="20"/>
                <w:szCs w:val="20"/>
              </w:rPr>
              <w:t>9</w:t>
            </w:r>
          </w:p>
        </w:tc>
        <w:tc>
          <w:tcPr>
            <w:tcW w:w="622" w:type="dxa"/>
            <w:tcBorders>
              <w:top w:val="nil"/>
              <w:left w:val="nil"/>
              <w:bottom w:val="single" w:sz="4" w:space="0" w:color="auto"/>
              <w:right w:val="single" w:sz="4" w:space="0" w:color="auto"/>
            </w:tcBorders>
            <w:shd w:val="clear" w:color="auto" w:fill="auto"/>
            <w:noWrap/>
            <w:vAlign w:val="bottom"/>
            <w:hideMark/>
          </w:tcPr>
          <w:p w14:paraId="44BA95E9" w14:textId="77777777" w:rsidR="00590D59" w:rsidRPr="0013125B" w:rsidRDefault="00590D59" w:rsidP="00590D59">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6/1</w:t>
            </w:r>
          </w:p>
        </w:tc>
        <w:tc>
          <w:tcPr>
            <w:tcW w:w="1967" w:type="dxa"/>
            <w:tcBorders>
              <w:top w:val="nil"/>
              <w:left w:val="nil"/>
              <w:bottom w:val="single" w:sz="4" w:space="0" w:color="auto"/>
              <w:right w:val="single" w:sz="4" w:space="0" w:color="auto"/>
            </w:tcBorders>
            <w:shd w:val="clear" w:color="auto" w:fill="auto"/>
            <w:noWrap/>
            <w:vAlign w:val="bottom"/>
            <w:hideMark/>
          </w:tcPr>
          <w:p w14:paraId="4515DB98" w14:textId="77777777" w:rsidR="00590D59" w:rsidRPr="0013125B" w:rsidRDefault="00590D59" w:rsidP="00590D59">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Bank of Illinois</w:t>
            </w:r>
          </w:p>
        </w:tc>
        <w:tc>
          <w:tcPr>
            <w:tcW w:w="1494" w:type="dxa"/>
            <w:tcBorders>
              <w:top w:val="nil"/>
              <w:left w:val="nil"/>
              <w:bottom w:val="single" w:sz="4" w:space="0" w:color="auto"/>
              <w:right w:val="single" w:sz="4" w:space="0" w:color="auto"/>
            </w:tcBorders>
            <w:shd w:val="clear" w:color="auto" w:fill="auto"/>
            <w:noWrap/>
            <w:vAlign w:val="bottom"/>
            <w:hideMark/>
          </w:tcPr>
          <w:p w14:paraId="729628C9" w14:textId="77777777" w:rsidR="00590D59" w:rsidRPr="0013125B" w:rsidRDefault="00590D59" w:rsidP="00590D59">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$156.32</w:t>
            </w:r>
          </w:p>
        </w:tc>
        <w:tc>
          <w:tcPr>
            <w:tcW w:w="269" w:type="dxa"/>
            <w:tcBorders>
              <w:top w:val="nil"/>
              <w:left w:val="nil"/>
              <w:bottom w:val="single" w:sz="4" w:space="0" w:color="auto"/>
              <w:right w:val="single" w:sz="4" w:space="0" w:color="auto"/>
            </w:tcBorders>
            <w:shd w:val="clear" w:color="auto" w:fill="auto"/>
            <w:noWrap/>
            <w:vAlign w:val="bottom"/>
            <w:hideMark/>
          </w:tcPr>
          <w:p w14:paraId="05A7ADAB" w14:textId="77777777" w:rsidR="00590D59" w:rsidRPr="0013125B" w:rsidRDefault="00590D59" w:rsidP="00590D59">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14:paraId="0CBE3C56" w14:textId="77777777" w:rsidR="00590D59" w:rsidRPr="0013125B" w:rsidRDefault="00590D59" w:rsidP="00590D59">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791D6018" w14:textId="77777777" w:rsidR="00590D59" w:rsidRPr="0013125B" w:rsidRDefault="00590D59" w:rsidP="00590D59">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$323.12</w:t>
            </w:r>
          </w:p>
        </w:tc>
      </w:tr>
      <w:tr w:rsidR="00590D59" w:rsidRPr="0013125B" w14:paraId="631720D4" w14:textId="77777777" w:rsidTr="00590D59">
        <w:trPr>
          <w:trHeight w:val="29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4B706D3E" w14:textId="77777777" w:rsidR="00590D59" w:rsidRPr="0013125B" w:rsidRDefault="00590D59" w:rsidP="00590D59">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622" w:type="dxa"/>
            <w:tcBorders>
              <w:top w:val="nil"/>
              <w:left w:val="nil"/>
              <w:bottom w:val="single" w:sz="4" w:space="0" w:color="auto"/>
              <w:right w:val="single" w:sz="4" w:space="0" w:color="auto"/>
            </w:tcBorders>
            <w:shd w:val="clear" w:color="auto" w:fill="auto"/>
            <w:noWrap/>
            <w:vAlign w:val="bottom"/>
            <w:hideMark/>
          </w:tcPr>
          <w:p w14:paraId="331BD20B" w14:textId="77777777" w:rsidR="00590D59" w:rsidRPr="0013125B" w:rsidRDefault="00590D59" w:rsidP="00590D59">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6/1</w:t>
            </w:r>
          </w:p>
        </w:tc>
        <w:tc>
          <w:tcPr>
            <w:tcW w:w="1967" w:type="dxa"/>
            <w:tcBorders>
              <w:top w:val="nil"/>
              <w:left w:val="nil"/>
              <w:bottom w:val="single" w:sz="4" w:space="0" w:color="auto"/>
              <w:right w:val="single" w:sz="4" w:space="0" w:color="auto"/>
            </w:tcBorders>
            <w:shd w:val="clear" w:color="auto" w:fill="auto"/>
            <w:noWrap/>
            <w:vAlign w:val="bottom"/>
            <w:hideMark/>
          </w:tcPr>
          <w:p w14:paraId="4D55C6C3" w14:textId="77777777" w:rsidR="00590D59" w:rsidRPr="0013125B" w:rsidRDefault="00590D59" w:rsidP="00590D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Void #109</w:t>
            </w:r>
          </w:p>
        </w:tc>
        <w:tc>
          <w:tcPr>
            <w:tcW w:w="1494" w:type="dxa"/>
            <w:tcBorders>
              <w:top w:val="nil"/>
              <w:left w:val="nil"/>
              <w:bottom w:val="single" w:sz="4" w:space="0" w:color="auto"/>
              <w:right w:val="single" w:sz="4" w:space="0" w:color="auto"/>
            </w:tcBorders>
            <w:shd w:val="clear" w:color="auto" w:fill="auto"/>
            <w:noWrap/>
            <w:vAlign w:val="bottom"/>
            <w:hideMark/>
          </w:tcPr>
          <w:p w14:paraId="6EB70DB7" w14:textId="77777777" w:rsidR="00590D59" w:rsidRPr="0013125B" w:rsidRDefault="00590D59" w:rsidP="00590D59">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269" w:type="dxa"/>
            <w:tcBorders>
              <w:top w:val="nil"/>
              <w:left w:val="nil"/>
              <w:bottom w:val="single" w:sz="4" w:space="0" w:color="auto"/>
              <w:right w:val="single" w:sz="4" w:space="0" w:color="auto"/>
            </w:tcBorders>
            <w:shd w:val="clear" w:color="auto" w:fill="auto"/>
            <w:noWrap/>
            <w:vAlign w:val="bottom"/>
            <w:hideMark/>
          </w:tcPr>
          <w:p w14:paraId="7F960E60" w14:textId="77777777" w:rsidR="00590D59" w:rsidRPr="0013125B" w:rsidRDefault="00590D59" w:rsidP="00590D59">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14:paraId="3AB28478" w14:textId="77777777" w:rsidR="00590D59" w:rsidRPr="0013125B" w:rsidRDefault="00590D59" w:rsidP="00590D59">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$156.32</w:t>
            </w:r>
          </w:p>
        </w:tc>
        <w:tc>
          <w:tcPr>
            <w:tcW w:w="1705" w:type="dxa"/>
            <w:tcBorders>
              <w:top w:val="nil"/>
              <w:left w:val="nil"/>
              <w:bottom w:val="single" w:sz="4" w:space="0" w:color="auto"/>
              <w:right w:val="single" w:sz="4" w:space="0" w:color="auto"/>
            </w:tcBorders>
            <w:shd w:val="clear" w:color="auto" w:fill="auto"/>
            <w:noWrap/>
            <w:vAlign w:val="bottom"/>
            <w:hideMark/>
          </w:tcPr>
          <w:p w14:paraId="6D90B25A" w14:textId="77777777" w:rsidR="00590D59" w:rsidRPr="0013125B" w:rsidRDefault="00590D59" w:rsidP="00590D59">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$479.44</w:t>
            </w:r>
          </w:p>
        </w:tc>
      </w:tr>
      <w:tr w:rsidR="00590D59" w:rsidRPr="0013125B" w14:paraId="091CEF4C" w14:textId="77777777" w:rsidTr="00590D59">
        <w:trPr>
          <w:trHeight w:val="29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095341DB" w14:textId="77777777" w:rsidR="00590D59" w:rsidRPr="0013125B" w:rsidRDefault="00590D59" w:rsidP="00590D5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p>
        </w:tc>
        <w:tc>
          <w:tcPr>
            <w:tcW w:w="622" w:type="dxa"/>
            <w:tcBorders>
              <w:top w:val="nil"/>
              <w:left w:val="nil"/>
              <w:bottom w:val="single" w:sz="4" w:space="0" w:color="auto"/>
              <w:right w:val="single" w:sz="4" w:space="0" w:color="auto"/>
            </w:tcBorders>
            <w:shd w:val="clear" w:color="auto" w:fill="auto"/>
            <w:noWrap/>
            <w:vAlign w:val="bottom"/>
            <w:hideMark/>
          </w:tcPr>
          <w:p w14:paraId="5A12240E" w14:textId="77777777" w:rsidR="00590D59" w:rsidRPr="0013125B" w:rsidRDefault="00590D59" w:rsidP="00590D59">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6/1</w:t>
            </w:r>
          </w:p>
        </w:tc>
        <w:tc>
          <w:tcPr>
            <w:tcW w:w="1967" w:type="dxa"/>
            <w:tcBorders>
              <w:top w:val="nil"/>
              <w:left w:val="nil"/>
              <w:bottom w:val="single" w:sz="4" w:space="0" w:color="auto"/>
              <w:right w:val="single" w:sz="4" w:space="0" w:color="auto"/>
            </w:tcBorders>
            <w:shd w:val="clear" w:color="auto" w:fill="auto"/>
            <w:noWrap/>
            <w:vAlign w:val="bottom"/>
            <w:hideMark/>
          </w:tcPr>
          <w:p w14:paraId="04FE2174" w14:textId="77777777" w:rsidR="00590D59" w:rsidRPr="0013125B" w:rsidRDefault="00590D59" w:rsidP="00590D59">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Bank of Illinois</w:t>
            </w:r>
          </w:p>
        </w:tc>
        <w:tc>
          <w:tcPr>
            <w:tcW w:w="1494" w:type="dxa"/>
            <w:tcBorders>
              <w:top w:val="nil"/>
              <w:left w:val="nil"/>
              <w:bottom w:val="single" w:sz="4" w:space="0" w:color="auto"/>
              <w:right w:val="single" w:sz="4" w:space="0" w:color="auto"/>
            </w:tcBorders>
            <w:shd w:val="clear" w:color="auto" w:fill="auto"/>
            <w:noWrap/>
            <w:vAlign w:val="bottom"/>
            <w:hideMark/>
          </w:tcPr>
          <w:p w14:paraId="245615FD" w14:textId="77777777" w:rsidR="00590D59" w:rsidRPr="0013125B" w:rsidRDefault="00590D59" w:rsidP="00590D59">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$165.23</w:t>
            </w:r>
          </w:p>
        </w:tc>
        <w:tc>
          <w:tcPr>
            <w:tcW w:w="269" w:type="dxa"/>
            <w:tcBorders>
              <w:top w:val="nil"/>
              <w:left w:val="nil"/>
              <w:bottom w:val="single" w:sz="4" w:space="0" w:color="auto"/>
              <w:right w:val="single" w:sz="4" w:space="0" w:color="auto"/>
            </w:tcBorders>
            <w:shd w:val="clear" w:color="auto" w:fill="auto"/>
            <w:noWrap/>
            <w:vAlign w:val="bottom"/>
            <w:hideMark/>
          </w:tcPr>
          <w:p w14:paraId="15966341" w14:textId="77777777" w:rsidR="00590D59" w:rsidRPr="0013125B" w:rsidRDefault="00590D59" w:rsidP="00590D59">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14:paraId="456A6E02" w14:textId="77777777" w:rsidR="00590D59" w:rsidRPr="0013125B" w:rsidRDefault="00590D59" w:rsidP="00590D59">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1F0B21D0" w14:textId="77777777" w:rsidR="00590D59" w:rsidRPr="0013125B" w:rsidRDefault="00590D59" w:rsidP="00590D59">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$314.21</w:t>
            </w:r>
          </w:p>
        </w:tc>
      </w:tr>
      <w:tr w:rsidR="00590D59" w:rsidRPr="0013125B" w14:paraId="2D9648C2" w14:textId="77777777" w:rsidTr="00590D59">
        <w:trPr>
          <w:trHeight w:val="29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3614FC12" w14:textId="77777777" w:rsidR="00590D59" w:rsidRPr="0013125B" w:rsidRDefault="00590D59" w:rsidP="00590D5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w:t>
            </w:r>
          </w:p>
        </w:tc>
        <w:tc>
          <w:tcPr>
            <w:tcW w:w="622" w:type="dxa"/>
            <w:tcBorders>
              <w:top w:val="nil"/>
              <w:left w:val="nil"/>
              <w:bottom w:val="single" w:sz="4" w:space="0" w:color="auto"/>
              <w:right w:val="single" w:sz="4" w:space="0" w:color="auto"/>
            </w:tcBorders>
            <w:shd w:val="clear" w:color="auto" w:fill="auto"/>
            <w:noWrap/>
            <w:vAlign w:val="bottom"/>
            <w:hideMark/>
          </w:tcPr>
          <w:p w14:paraId="5E1700A0" w14:textId="77777777" w:rsidR="00590D59" w:rsidRPr="0013125B" w:rsidRDefault="00590D59" w:rsidP="00590D59">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6/2</w:t>
            </w:r>
          </w:p>
        </w:tc>
        <w:tc>
          <w:tcPr>
            <w:tcW w:w="1967" w:type="dxa"/>
            <w:tcBorders>
              <w:top w:val="nil"/>
              <w:left w:val="nil"/>
              <w:bottom w:val="single" w:sz="4" w:space="0" w:color="auto"/>
              <w:right w:val="single" w:sz="4" w:space="0" w:color="auto"/>
            </w:tcBorders>
            <w:shd w:val="clear" w:color="auto" w:fill="auto"/>
            <w:noWrap/>
            <w:vAlign w:val="bottom"/>
            <w:hideMark/>
          </w:tcPr>
          <w:p w14:paraId="337FDBE8" w14:textId="77777777" w:rsidR="00590D59" w:rsidRPr="0013125B" w:rsidRDefault="00590D59" w:rsidP="00590D59">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Inst Phone</w:t>
            </w:r>
          </w:p>
        </w:tc>
        <w:tc>
          <w:tcPr>
            <w:tcW w:w="1494" w:type="dxa"/>
            <w:tcBorders>
              <w:top w:val="nil"/>
              <w:left w:val="nil"/>
              <w:bottom w:val="single" w:sz="4" w:space="0" w:color="auto"/>
              <w:right w:val="single" w:sz="4" w:space="0" w:color="auto"/>
            </w:tcBorders>
            <w:shd w:val="clear" w:color="auto" w:fill="auto"/>
            <w:noWrap/>
            <w:vAlign w:val="bottom"/>
            <w:hideMark/>
          </w:tcPr>
          <w:p w14:paraId="4B242EB2" w14:textId="77777777" w:rsidR="00590D59" w:rsidRPr="0013125B" w:rsidRDefault="00590D59" w:rsidP="00590D59">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$62.77</w:t>
            </w:r>
          </w:p>
        </w:tc>
        <w:tc>
          <w:tcPr>
            <w:tcW w:w="269" w:type="dxa"/>
            <w:tcBorders>
              <w:top w:val="nil"/>
              <w:left w:val="nil"/>
              <w:bottom w:val="single" w:sz="4" w:space="0" w:color="auto"/>
              <w:right w:val="single" w:sz="4" w:space="0" w:color="auto"/>
            </w:tcBorders>
            <w:shd w:val="clear" w:color="auto" w:fill="auto"/>
            <w:noWrap/>
            <w:vAlign w:val="bottom"/>
            <w:hideMark/>
          </w:tcPr>
          <w:p w14:paraId="46202D38" w14:textId="77777777" w:rsidR="00590D59" w:rsidRPr="0013125B" w:rsidRDefault="00590D59" w:rsidP="00590D59">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14:paraId="5B738CEB" w14:textId="77777777" w:rsidR="00590D59" w:rsidRPr="0013125B" w:rsidRDefault="00590D59" w:rsidP="00590D59">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7AF1E976" w14:textId="77777777" w:rsidR="00590D59" w:rsidRPr="0013125B" w:rsidRDefault="00590D59" w:rsidP="00590D59">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$251.44</w:t>
            </w:r>
          </w:p>
        </w:tc>
      </w:tr>
    </w:tbl>
    <w:p w14:paraId="41BBE9F5" w14:textId="77777777" w:rsidR="00231C9C" w:rsidRDefault="007E6480" w:rsidP="00231C9C">
      <w:pPr>
        <w:pStyle w:val="NoSpacing"/>
      </w:pPr>
      <w:r>
        <w:rPr>
          <w:rFonts w:ascii="Arial" w:hAnsi="Arial" w:cs="Arial"/>
          <w:b/>
        </w:rPr>
        <w:t>SLIDE 39</w:t>
      </w:r>
      <w:r w:rsidR="00231C9C">
        <w:rPr>
          <w:rFonts w:ascii="Arial" w:hAnsi="Arial" w:cs="Arial"/>
          <w:b/>
        </w:rPr>
        <w:t xml:space="preserve">     </w:t>
      </w:r>
      <w:r w:rsidR="00231C9C" w:rsidRPr="00273620">
        <w:t>CTE: Business Finance</w:t>
      </w:r>
      <w:r w:rsidR="00231C9C">
        <w:t xml:space="preserve"> </w:t>
      </w:r>
      <w:r w:rsidR="00231C9C" w:rsidRPr="00866D38">
        <w:t>(Example)</w:t>
      </w:r>
    </w:p>
    <w:p w14:paraId="65998F8B" w14:textId="0EF80225" w:rsidR="00231C9C" w:rsidRPr="00231C9C" w:rsidRDefault="00231C9C" w:rsidP="00231C9C">
      <w:pPr>
        <w:pStyle w:val="NoSpacing"/>
        <w:rPr>
          <w:rFonts w:ascii="Arial" w:hAnsi="Arial" w:cs="Arial"/>
          <w:b/>
        </w:rPr>
      </w:pPr>
      <w:r>
        <w:t xml:space="preserve">Directions:  </w:t>
      </w:r>
      <w:r w:rsidRPr="009116A3">
        <w:t>Study the Check Register Transaction.</w:t>
      </w:r>
      <w:r>
        <w:t xml:space="preserve"> Then answer the question.</w:t>
      </w:r>
    </w:p>
    <w:p w14:paraId="39D1A1E2" w14:textId="540164FC" w:rsidR="00231C9C" w:rsidRDefault="00231C9C" w:rsidP="006E4CBA">
      <w:pPr>
        <w:rPr>
          <w:rFonts w:ascii="Arial" w:hAnsi="Arial" w:cs="Arial"/>
          <w:b/>
        </w:rPr>
      </w:pPr>
      <w:r w:rsidRPr="0027362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273620">
        <w:rPr>
          <w:rFonts w:ascii="Times New Roman" w:eastAsia="Times New Roman" w:hAnsi="Times New Roman" w:cs="Times New Roman"/>
          <w:sz w:val="24"/>
          <w:szCs w:val="24"/>
        </w:rPr>
        <w:t xml:space="preserve">Given the above </w:t>
      </w:r>
      <w:r w:rsidRPr="00273620">
        <w:rPr>
          <w:rFonts w:ascii="Times New Roman" w:eastAsia="Times New Roman" w:hAnsi="Times New Roman" w:cs="Times New Roman"/>
          <w:i/>
          <w:sz w:val="24"/>
          <w:szCs w:val="24"/>
        </w:rPr>
        <w:t>Check Register Transaction</w:t>
      </w:r>
      <w:r w:rsidRPr="00273620">
        <w:rPr>
          <w:rFonts w:ascii="Times New Roman" w:eastAsia="Times New Roman" w:hAnsi="Times New Roman" w:cs="Times New Roman"/>
          <w:sz w:val="24"/>
          <w:szCs w:val="24"/>
        </w:rPr>
        <w:t>, how much money will need to be deposited to return the balance to its 26 May amount?  Show your work.</w:t>
      </w:r>
    </w:p>
    <w:p w14:paraId="78A66B69" w14:textId="77777777" w:rsidR="00CA072B" w:rsidRDefault="00CA072B" w:rsidP="006E4CBA">
      <w:pPr>
        <w:rPr>
          <w:rFonts w:ascii="Arial" w:hAnsi="Arial" w:cs="Arial"/>
          <w:b/>
        </w:rPr>
      </w:pPr>
    </w:p>
    <w:p w14:paraId="3A30FB70" w14:textId="77777777" w:rsidR="00231C9C" w:rsidRPr="00231C9C" w:rsidRDefault="00231C9C" w:rsidP="00231C9C">
      <w:pPr>
        <w:pStyle w:val="NoSpacing"/>
      </w:pPr>
      <w:r w:rsidRPr="00231C9C">
        <w:t>The Business Finance item example provides opportunity for two separate short constructed responses. After studying the Check Register Transaction, the test-taker is asked to first</w:t>
      </w:r>
    </w:p>
    <w:p w14:paraId="042AD5BA" w14:textId="78727F8A" w:rsidR="00231C9C" w:rsidRPr="00231C9C" w:rsidRDefault="00231C9C" w:rsidP="00231C9C">
      <w:pPr>
        <w:pStyle w:val="NoSpacing"/>
      </w:pPr>
      <w:proofErr w:type="gramStart"/>
      <w:r>
        <w:rPr>
          <w:u w:val="single"/>
        </w:rPr>
        <w:t>p</w:t>
      </w:r>
      <w:r w:rsidRPr="00231C9C">
        <w:t>rovide</w:t>
      </w:r>
      <w:proofErr w:type="gramEnd"/>
      <w:r w:rsidRPr="00231C9C">
        <w:t xml:space="preserve"> a single numerical answer regarding an amount of money to be deposited. The test developer could have framed this part of the question as a selected response, possibly a multiple choice question. Since it was designed as a short constructed response, decisions will need to be made regarding the scoring. Will points be awarded based on the response being right or wrong, or will points be awarded based on numbers that are within a range of the correct answer?</w:t>
      </w:r>
    </w:p>
    <w:p w14:paraId="68E67CB9" w14:textId="77777777" w:rsidR="00231C9C" w:rsidRDefault="00231C9C" w:rsidP="00231C9C">
      <w:pPr>
        <w:pStyle w:val="NoSpacing"/>
        <w:rPr>
          <w:u w:val="single"/>
        </w:rPr>
      </w:pPr>
    </w:p>
    <w:p w14:paraId="7A55F278" w14:textId="039AE8ED" w:rsidR="00231C9C" w:rsidRPr="00231C9C" w:rsidRDefault="00231C9C" w:rsidP="00231C9C">
      <w:pPr>
        <w:pStyle w:val="NoSpacing"/>
      </w:pPr>
      <w:r w:rsidRPr="00231C9C">
        <w:t xml:space="preserve">The second part of the question asks the test-taker to show their work. Again, decisions will have to be made on scoring. Is this response designed to support scoring of the first part of the question, or will it </w:t>
      </w:r>
      <w:r w:rsidRPr="00231C9C">
        <w:lastRenderedPageBreak/>
        <w:t>be scored separately? If it is scored separately, what are the criteria found in the rubric and what points will be awarded based on levels of accomplishment of those criteria?</w:t>
      </w:r>
    </w:p>
    <w:p w14:paraId="5130F52B" w14:textId="77777777" w:rsidR="0018280B" w:rsidRDefault="00231C9C" w:rsidP="0018280B">
      <w:pPr>
        <w:pStyle w:val="NoSpacing"/>
      </w:pPr>
      <w:r w:rsidRPr="00231C9C">
        <w:t>It is important to recognize that, while short constructed response items may look like easily developed fill-in-the-blank question stems, they are infinitely more complex to develop where scoring is concerned.</w:t>
      </w:r>
    </w:p>
    <w:p w14:paraId="10A76D4B" w14:textId="77777777" w:rsidR="0018280B" w:rsidRPr="000A1155" w:rsidRDefault="0018280B" w:rsidP="0018280B">
      <w:pPr>
        <w:pStyle w:val="NoSpacing"/>
        <w:rPr>
          <w:rFonts w:cs="Arial"/>
          <w:b/>
        </w:rPr>
      </w:pPr>
    </w:p>
    <w:p w14:paraId="7E5793BE" w14:textId="6CE93572" w:rsidR="0018280B" w:rsidRPr="000A1155" w:rsidRDefault="0018280B" w:rsidP="0018280B">
      <w:pPr>
        <w:pStyle w:val="NoSpacing"/>
      </w:pPr>
      <w:r w:rsidRPr="000A1155">
        <w:rPr>
          <w:rFonts w:cs="Arial"/>
          <w:b/>
        </w:rPr>
        <w:t>SLIDE 40</w:t>
      </w:r>
    </w:p>
    <w:p w14:paraId="0A5EFFB5" w14:textId="5F3E1CF1" w:rsidR="007E6480" w:rsidRPr="0018280B" w:rsidRDefault="007E6480" w:rsidP="0018280B">
      <w:pPr>
        <w:pStyle w:val="NoSpacing"/>
      </w:pPr>
    </w:p>
    <w:tbl>
      <w:tblPr>
        <w:tblpPr w:leftFromText="180" w:rightFromText="180" w:vertAnchor="text" w:horzAnchor="margin" w:tblpX="126" w:tblpY="-69"/>
        <w:tblW w:w="95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738"/>
        <w:gridCol w:w="7820"/>
      </w:tblGrid>
      <w:tr w:rsidR="0018280B" w:rsidRPr="0064260C" w14:paraId="4736E220" w14:textId="77777777" w:rsidTr="0018280B">
        <w:trPr>
          <w:trHeight w:val="316"/>
        </w:trPr>
        <w:tc>
          <w:tcPr>
            <w:tcW w:w="1738" w:type="dxa"/>
            <w:shd w:val="clear" w:color="auto" w:fill="auto"/>
            <w:tcMar>
              <w:top w:w="15" w:type="dxa"/>
              <w:left w:w="108" w:type="dxa"/>
              <w:bottom w:w="0" w:type="dxa"/>
              <w:right w:w="108" w:type="dxa"/>
            </w:tcMar>
            <w:hideMark/>
          </w:tcPr>
          <w:p w14:paraId="4C10F249" w14:textId="77777777" w:rsidR="0018280B" w:rsidRPr="0064260C" w:rsidRDefault="0018280B" w:rsidP="0018280B">
            <w:pPr>
              <w:ind w:left="90"/>
            </w:pPr>
            <w:r w:rsidRPr="0064260C">
              <w:rPr>
                <w:b/>
                <w:bCs/>
              </w:rPr>
              <w:t>Task</w:t>
            </w:r>
          </w:p>
        </w:tc>
        <w:tc>
          <w:tcPr>
            <w:tcW w:w="7820" w:type="dxa"/>
            <w:shd w:val="clear" w:color="auto" w:fill="auto"/>
            <w:tcMar>
              <w:top w:w="15" w:type="dxa"/>
              <w:left w:w="108" w:type="dxa"/>
              <w:bottom w:w="0" w:type="dxa"/>
              <w:right w:w="108" w:type="dxa"/>
            </w:tcMar>
            <w:hideMark/>
          </w:tcPr>
          <w:p w14:paraId="412BC525" w14:textId="77777777" w:rsidR="0018280B" w:rsidRPr="0064260C" w:rsidRDefault="0018280B" w:rsidP="0018280B">
            <w:r w:rsidRPr="0064260C">
              <w:rPr>
                <w:b/>
                <w:bCs/>
              </w:rPr>
              <w:t>Task Question</w:t>
            </w:r>
            <w:r>
              <w:rPr>
                <w:b/>
                <w:bCs/>
              </w:rPr>
              <w:t xml:space="preserve">   </w:t>
            </w:r>
            <w:r>
              <w:rPr>
                <w:b/>
              </w:rPr>
              <w:t xml:space="preserve"> Short Constructed Response (SCR) QC Checklist</w:t>
            </w:r>
          </w:p>
        </w:tc>
      </w:tr>
      <w:tr w:rsidR="0018280B" w:rsidRPr="0064260C" w14:paraId="10D00477" w14:textId="77777777" w:rsidTr="0018280B">
        <w:trPr>
          <w:trHeight w:val="757"/>
        </w:trPr>
        <w:tc>
          <w:tcPr>
            <w:tcW w:w="1738" w:type="dxa"/>
            <w:shd w:val="clear" w:color="auto" w:fill="F2F2F2" w:themeFill="background1" w:themeFillShade="F2"/>
            <w:tcMar>
              <w:top w:w="15" w:type="dxa"/>
              <w:left w:w="108" w:type="dxa"/>
              <w:bottom w:w="0" w:type="dxa"/>
              <w:right w:w="108" w:type="dxa"/>
            </w:tcMar>
            <w:vAlign w:val="center"/>
            <w:hideMark/>
          </w:tcPr>
          <w:p w14:paraId="1F8DBC9E" w14:textId="77777777" w:rsidR="0018280B" w:rsidRPr="0064260C" w:rsidRDefault="0018280B" w:rsidP="0018280B">
            <w:pPr>
              <w:pStyle w:val="NoSpacing"/>
            </w:pPr>
            <w:r w:rsidRPr="0064260C">
              <w:t>Targeted Content Standards</w:t>
            </w:r>
          </w:p>
        </w:tc>
        <w:tc>
          <w:tcPr>
            <w:tcW w:w="7820" w:type="dxa"/>
            <w:shd w:val="clear" w:color="auto" w:fill="F2F2F2" w:themeFill="background1" w:themeFillShade="F2"/>
            <w:tcMar>
              <w:top w:w="15" w:type="dxa"/>
              <w:left w:w="108" w:type="dxa"/>
              <w:bottom w:w="0" w:type="dxa"/>
              <w:right w:w="108" w:type="dxa"/>
            </w:tcMar>
            <w:vAlign w:val="center"/>
            <w:hideMark/>
          </w:tcPr>
          <w:p w14:paraId="1B89CED2" w14:textId="77777777" w:rsidR="0018280B" w:rsidRPr="0064260C" w:rsidRDefault="0018280B" w:rsidP="0018280B">
            <w:pPr>
              <w:pStyle w:val="NoSpacing"/>
            </w:pPr>
            <w:r w:rsidRPr="0064260C">
              <w:t>To what degree does this item match the targeted standards?</w:t>
            </w:r>
          </w:p>
        </w:tc>
      </w:tr>
      <w:tr w:rsidR="0018280B" w:rsidRPr="0064260C" w14:paraId="46E5ABBA" w14:textId="77777777" w:rsidTr="0018280B">
        <w:trPr>
          <w:trHeight w:val="291"/>
        </w:trPr>
        <w:tc>
          <w:tcPr>
            <w:tcW w:w="1738" w:type="dxa"/>
            <w:shd w:val="clear" w:color="auto" w:fill="auto"/>
            <w:tcMar>
              <w:top w:w="15" w:type="dxa"/>
              <w:left w:w="108" w:type="dxa"/>
              <w:bottom w:w="0" w:type="dxa"/>
              <w:right w:w="108" w:type="dxa"/>
            </w:tcMar>
            <w:vAlign w:val="center"/>
            <w:hideMark/>
          </w:tcPr>
          <w:p w14:paraId="17480939" w14:textId="77777777" w:rsidR="0018280B" w:rsidRPr="0064260C" w:rsidRDefault="0018280B" w:rsidP="0018280B">
            <w:pPr>
              <w:pStyle w:val="NoSpacing"/>
            </w:pPr>
            <w:r w:rsidRPr="0064260C">
              <w:t>Cognitive Level</w:t>
            </w:r>
          </w:p>
        </w:tc>
        <w:tc>
          <w:tcPr>
            <w:tcW w:w="7820" w:type="dxa"/>
            <w:shd w:val="clear" w:color="auto" w:fill="auto"/>
            <w:tcMar>
              <w:top w:w="15" w:type="dxa"/>
              <w:left w:w="108" w:type="dxa"/>
              <w:bottom w:w="0" w:type="dxa"/>
              <w:right w:w="108" w:type="dxa"/>
            </w:tcMar>
            <w:vAlign w:val="center"/>
            <w:hideMark/>
          </w:tcPr>
          <w:p w14:paraId="419687D4" w14:textId="77777777" w:rsidR="0018280B" w:rsidRPr="0064260C" w:rsidRDefault="0018280B" w:rsidP="0018280B">
            <w:pPr>
              <w:pStyle w:val="NoSpacing"/>
            </w:pPr>
            <w:r w:rsidRPr="0064260C">
              <w:t xml:space="preserve">To what degree does this item match the </w:t>
            </w:r>
            <w:proofErr w:type="spellStart"/>
            <w:r w:rsidRPr="0064260C">
              <w:t>DoK</w:t>
            </w:r>
            <w:proofErr w:type="spellEnd"/>
            <w:r w:rsidRPr="0064260C">
              <w:t xml:space="preserve"> expressed in the standards?</w:t>
            </w:r>
          </w:p>
        </w:tc>
      </w:tr>
      <w:tr w:rsidR="0018280B" w:rsidRPr="0064260C" w14:paraId="3B517A19" w14:textId="77777777" w:rsidTr="0018280B">
        <w:trPr>
          <w:trHeight w:val="291"/>
        </w:trPr>
        <w:tc>
          <w:tcPr>
            <w:tcW w:w="1738" w:type="dxa"/>
            <w:shd w:val="clear" w:color="auto" w:fill="F2F2F2" w:themeFill="background1" w:themeFillShade="F2"/>
            <w:tcMar>
              <w:top w:w="15" w:type="dxa"/>
              <w:left w:w="108" w:type="dxa"/>
              <w:bottom w:w="0" w:type="dxa"/>
              <w:right w:w="108" w:type="dxa"/>
            </w:tcMar>
            <w:vAlign w:val="center"/>
            <w:hideMark/>
          </w:tcPr>
          <w:p w14:paraId="73F9E4FF" w14:textId="77777777" w:rsidR="0018280B" w:rsidRPr="0064260C" w:rsidRDefault="0018280B" w:rsidP="0018280B">
            <w:pPr>
              <w:pStyle w:val="NoSpacing"/>
            </w:pPr>
            <w:r w:rsidRPr="0064260C">
              <w:t>Developmentally Appropriate</w:t>
            </w:r>
          </w:p>
        </w:tc>
        <w:tc>
          <w:tcPr>
            <w:tcW w:w="7820" w:type="dxa"/>
            <w:shd w:val="clear" w:color="auto" w:fill="F2F2F2" w:themeFill="background1" w:themeFillShade="F2"/>
            <w:tcMar>
              <w:top w:w="15" w:type="dxa"/>
              <w:left w:w="108" w:type="dxa"/>
              <w:bottom w:w="0" w:type="dxa"/>
              <w:right w:w="108" w:type="dxa"/>
            </w:tcMar>
            <w:vAlign w:val="center"/>
            <w:hideMark/>
          </w:tcPr>
          <w:p w14:paraId="54D2F017" w14:textId="77777777" w:rsidR="0018280B" w:rsidRPr="0064260C" w:rsidRDefault="0018280B" w:rsidP="0018280B">
            <w:pPr>
              <w:pStyle w:val="NoSpacing"/>
            </w:pPr>
            <w:r w:rsidRPr="0064260C">
              <w:t>Are the readability and task requirements appropriate for the test-takers?</w:t>
            </w:r>
          </w:p>
        </w:tc>
      </w:tr>
      <w:tr w:rsidR="0018280B" w:rsidRPr="0064260C" w14:paraId="00A8F2E7" w14:textId="77777777" w:rsidTr="0018280B">
        <w:trPr>
          <w:trHeight w:val="291"/>
        </w:trPr>
        <w:tc>
          <w:tcPr>
            <w:tcW w:w="1738" w:type="dxa"/>
            <w:shd w:val="clear" w:color="auto" w:fill="auto"/>
            <w:tcMar>
              <w:top w:w="15" w:type="dxa"/>
              <w:left w:w="108" w:type="dxa"/>
              <w:bottom w:w="0" w:type="dxa"/>
              <w:right w:w="108" w:type="dxa"/>
            </w:tcMar>
            <w:vAlign w:val="center"/>
            <w:hideMark/>
          </w:tcPr>
          <w:p w14:paraId="3FC5DF75" w14:textId="77777777" w:rsidR="0018280B" w:rsidRPr="0064260C" w:rsidRDefault="0018280B" w:rsidP="0018280B">
            <w:pPr>
              <w:pStyle w:val="NoSpacing"/>
            </w:pPr>
            <w:r w:rsidRPr="0064260C">
              <w:t>Sensitive Material</w:t>
            </w:r>
          </w:p>
        </w:tc>
        <w:tc>
          <w:tcPr>
            <w:tcW w:w="7820" w:type="dxa"/>
            <w:shd w:val="clear" w:color="auto" w:fill="auto"/>
            <w:tcMar>
              <w:top w:w="15" w:type="dxa"/>
              <w:left w:w="108" w:type="dxa"/>
              <w:bottom w:w="0" w:type="dxa"/>
              <w:right w:w="108" w:type="dxa"/>
            </w:tcMar>
            <w:vAlign w:val="center"/>
            <w:hideMark/>
          </w:tcPr>
          <w:p w14:paraId="251A6532" w14:textId="77777777" w:rsidR="0018280B" w:rsidRPr="0064260C" w:rsidRDefault="0018280B" w:rsidP="0018280B">
            <w:pPr>
              <w:pStyle w:val="NoSpacing"/>
            </w:pPr>
            <w:r w:rsidRPr="0064260C">
              <w:t>Is there sensitive content with references to drugs, death, suicide, etc.?</w:t>
            </w:r>
          </w:p>
        </w:tc>
      </w:tr>
      <w:tr w:rsidR="0018280B" w:rsidRPr="0064260C" w14:paraId="1365D058" w14:textId="77777777" w:rsidTr="0018280B">
        <w:trPr>
          <w:trHeight w:val="282"/>
        </w:trPr>
        <w:tc>
          <w:tcPr>
            <w:tcW w:w="1738" w:type="dxa"/>
            <w:shd w:val="clear" w:color="auto" w:fill="F2F2F2" w:themeFill="background1" w:themeFillShade="F2"/>
            <w:tcMar>
              <w:top w:w="15" w:type="dxa"/>
              <w:left w:w="108" w:type="dxa"/>
              <w:bottom w:w="0" w:type="dxa"/>
              <w:right w:w="108" w:type="dxa"/>
            </w:tcMar>
            <w:vAlign w:val="center"/>
            <w:hideMark/>
          </w:tcPr>
          <w:p w14:paraId="6C7B432F" w14:textId="77777777" w:rsidR="0018280B" w:rsidRPr="0064260C" w:rsidRDefault="0018280B" w:rsidP="0018280B">
            <w:pPr>
              <w:pStyle w:val="NoSpacing"/>
            </w:pPr>
            <w:r w:rsidRPr="0064260C">
              <w:t>Potential Bias</w:t>
            </w:r>
          </w:p>
        </w:tc>
        <w:tc>
          <w:tcPr>
            <w:tcW w:w="7820" w:type="dxa"/>
            <w:shd w:val="clear" w:color="auto" w:fill="F2F2F2" w:themeFill="background1" w:themeFillShade="F2"/>
            <w:tcMar>
              <w:top w:w="15" w:type="dxa"/>
              <w:left w:w="108" w:type="dxa"/>
              <w:bottom w:w="0" w:type="dxa"/>
              <w:right w:w="108" w:type="dxa"/>
            </w:tcMar>
            <w:vAlign w:val="center"/>
            <w:hideMark/>
          </w:tcPr>
          <w:p w14:paraId="4FCD55EA" w14:textId="77777777" w:rsidR="0018280B" w:rsidRPr="0064260C" w:rsidRDefault="0018280B" w:rsidP="0018280B">
            <w:pPr>
              <w:pStyle w:val="NoSpacing"/>
            </w:pPr>
            <w:r w:rsidRPr="0064260C">
              <w:t>Are there contextual, gender, or cultural assumptions?</w:t>
            </w:r>
          </w:p>
        </w:tc>
      </w:tr>
      <w:tr w:rsidR="0018280B" w:rsidRPr="0064260C" w14:paraId="34298B01" w14:textId="77777777" w:rsidTr="0018280B">
        <w:trPr>
          <w:trHeight w:val="586"/>
        </w:trPr>
        <w:tc>
          <w:tcPr>
            <w:tcW w:w="1738" w:type="dxa"/>
            <w:shd w:val="clear" w:color="auto" w:fill="auto"/>
            <w:tcMar>
              <w:top w:w="15" w:type="dxa"/>
              <w:left w:w="108" w:type="dxa"/>
              <w:bottom w:w="0" w:type="dxa"/>
              <w:right w:w="108" w:type="dxa"/>
            </w:tcMar>
            <w:vAlign w:val="center"/>
            <w:hideMark/>
          </w:tcPr>
          <w:p w14:paraId="43F68DBF" w14:textId="77777777" w:rsidR="0018280B" w:rsidRPr="0064260C" w:rsidRDefault="0018280B" w:rsidP="0018280B">
            <w:pPr>
              <w:pStyle w:val="NoSpacing"/>
            </w:pPr>
            <w:r w:rsidRPr="0064260C">
              <w:t>Fairness</w:t>
            </w:r>
          </w:p>
        </w:tc>
        <w:tc>
          <w:tcPr>
            <w:tcW w:w="7820" w:type="dxa"/>
            <w:shd w:val="clear" w:color="auto" w:fill="auto"/>
            <w:tcMar>
              <w:top w:w="15" w:type="dxa"/>
              <w:left w:w="108" w:type="dxa"/>
              <w:bottom w:w="0" w:type="dxa"/>
              <w:right w:w="108" w:type="dxa"/>
            </w:tcMar>
            <w:vAlign w:val="center"/>
            <w:hideMark/>
          </w:tcPr>
          <w:p w14:paraId="64A8A0B1" w14:textId="77777777" w:rsidR="0018280B" w:rsidRPr="0064260C" w:rsidRDefault="0018280B" w:rsidP="0018280B">
            <w:pPr>
              <w:pStyle w:val="NoSpacing"/>
            </w:pPr>
            <w:r w:rsidRPr="0064260C">
              <w:t>Has the test-taker had the opportunity to learn the content within the item?</w:t>
            </w:r>
          </w:p>
        </w:tc>
      </w:tr>
      <w:tr w:rsidR="0018280B" w:rsidRPr="0064260C" w14:paraId="72FE49B4" w14:textId="77777777" w:rsidTr="0018280B">
        <w:trPr>
          <w:trHeight w:val="361"/>
        </w:trPr>
        <w:tc>
          <w:tcPr>
            <w:tcW w:w="1738" w:type="dxa"/>
            <w:shd w:val="clear" w:color="auto" w:fill="F2F2F2" w:themeFill="background1" w:themeFillShade="F2"/>
            <w:tcMar>
              <w:top w:w="15" w:type="dxa"/>
              <w:left w:w="108" w:type="dxa"/>
              <w:bottom w:w="0" w:type="dxa"/>
              <w:right w:w="108" w:type="dxa"/>
            </w:tcMar>
            <w:vAlign w:val="center"/>
            <w:hideMark/>
          </w:tcPr>
          <w:p w14:paraId="38C68400" w14:textId="77777777" w:rsidR="0018280B" w:rsidRPr="0064260C" w:rsidRDefault="0018280B" w:rsidP="0018280B">
            <w:pPr>
              <w:pStyle w:val="NoSpacing"/>
            </w:pPr>
            <w:r w:rsidRPr="0064260C">
              <w:t>Editing</w:t>
            </w:r>
          </w:p>
        </w:tc>
        <w:tc>
          <w:tcPr>
            <w:tcW w:w="7820" w:type="dxa"/>
            <w:shd w:val="clear" w:color="auto" w:fill="F2F2F2" w:themeFill="background1" w:themeFillShade="F2"/>
            <w:tcMar>
              <w:top w:w="15" w:type="dxa"/>
              <w:left w:w="108" w:type="dxa"/>
              <w:bottom w:w="0" w:type="dxa"/>
              <w:right w:w="108" w:type="dxa"/>
            </w:tcMar>
            <w:vAlign w:val="center"/>
            <w:hideMark/>
          </w:tcPr>
          <w:p w14:paraId="32C2B749" w14:textId="77777777" w:rsidR="0018280B" w:rsidRPr="0064260C" w:rsidRDefault="0018280B" w:rsidP="0018280B">
            <w:pPr>
              <w:pStyle w:val="NoSpacing"/>
            </w:pPr>
            <w:r w:rsidRPr="0064260C">
              <w:t>Have editorial correctness and Universal Design principles been applied?</w:t>
            </w:r>
          </w:p>
        </w:tc>
      </w:tr>
      <w:tr w:rsidR="0018280B" w:rsidRPr="0064260C" w14:paraId="7572A228" w14:textId="77777777" w:rsidTr="0018280B">
        <w:trPr>
          <w:trHeight w:val="361"/>
        </w:trPr>
        <w:tc>
          <w:tcPr>
            <w:tcW w:w="1738" w:type="dxa"/>
            <w:tcBorders>
              <w:bottom w:val="single" w:sz="18" w:space="0" w:color="auto"/>
            </w:tcBorders>
            <w:shd w:val="clear" w:color="auto" w:fill="F2F2F2" w:themeFill="background1" w:themeFillShade="F2"/>
            <w:tcMar>
              <w:top w:w="15" w:type="dxa"/>
              <w:left w:w="108" w:type="dxa"/>
              <w:bottom w:w="0" w:type="dxa"/>
              <w:right w:w="108" w:type="dxa"/>
            </w:tcMar>
            <w:vAlign w:val="center"/>
          </w:tcPr>
          <w:p w14:paraId="205E6498" w14:textId="77777777" w:rsidR="0018280B" w:rsidRPr="0064260C" w:rsidRDefault="0018280B" w:rsidP="0018280B">
            <w:pPr>
              <w:pStyle w:val="NoSpacing"/>
            </w:pPr>
          </w:p>
        </w:tc>
        <w:tc>
          <w:tcPr>
            <w:tcW w:w="7820" w:type="dxa"/>
            <w:tcBorders>
              <w:bottom w:val="single" w:sz="18" w:space="0" w:color="auto"/>
            </w:tcBorders>
            <w:shd w:val="clear" w:color="auto" w:fill="F2F2F2" w:themeFill="background1" w:themeFillShade="F2"/>
            <w:tcMar>
              <w:top w:w="15" w:type="dxa"/>
              <w:left w:w="108" w:type="dxa"/>
              <w:bottom w:w="0" w:type="dxa"/>
              <w:right w:w="108" w:type="dxa"/>
            </w:tcMar>
            <w:vAlign w:val="center"/>
          </w:tcPr>
          <w:p w14:paraId="6045EBC4" w14:textId="77777777" w:rsidR="0018280B" w:rsidRPr="0064260C" w:rsidRDefault="0018280B" w:rsidP="0018280B">
            <w:pPr>
              <w:pStyle w:val="NoSpacing"/>
            </w:pPr>
          </w:p>
        </w:tc>
      </w:tr>
      <w:tr w:rsidR="0018280B" w:rsidRPr="0064260C" w14:paraId="1A06D963" w14:textId="77777777" w:rsidTr="0018280B">
        <w:trPr>
          <w:trHeight w:val="361"/>
        </w:trPr>
        <w:tc>
          <w:tcPr>
            <w:tcW w:w="9558" w:type="dxa"/>
            <w:gridSpan w:val="2"/>
            <w:tcBorders>
              <w:top w:val="single" w:sz="18" w:space="0" w:color="auto"/>
              <w:left w:val="single" w:sz="18" w:space="0" w:color="auto"/>
              <w:bottom w:val="nil"/>
              <w:right w:val="single" w:sz="18" w:space="0" w:color="auto"/>
            </w:tcBorders>
            <w:shd w:val="clear" w:color="auto" w:fill="F2F2F2" w:themeFill="background1" w:themeFillShade="F2"/>
            <w:tcMar>
              <w:top w:w="15" w:type="dxa"/>
              <w:left w:w="108" w:type="dxa"/>
              <w:bottom w:w="0" w:type="dxa"/>
              <w:right w:w="108" w:type="dxa"/>
            </w:tcMar>
            <w:vAlign w:val="center"/>
          </w:tcPr>
          <w:p w14:paraId="49C3BE35" w14:textId="77777777" w:rsidR="0018280B" w:rsidRDefault="0018280B" w:rsidP="0018280B">
            <w:pPr>
              <w:rPr>
                <w:rFonts w:ascii="Times New Roman" w:eastAsia="Times New Roman" w:hAnsi="Times New Roman" w:cs="Times New Roman"/>
                <w:b/>
                <w:sz w:val="24"/>
              </w:rPr>
            </w:pPr>
            <w:r w:rsidRPr="0066744C">
              <w:rPr>
                <w:rFonts w:ascii="Times New Roman" w:eastAsia="Times New Roman" w:hAnsi="Times New Roman" w:cs="Times New Roman"/>
                <w:b/>
                <w:sz w:val="24"/>
              </w:rPr>
              <w:t>Task Question</w:t>
            </w:r>
            <w:r>
              <w:rPr>
                <w:rFonts w:ascii="Times New Roman" w:eastAsia="Times New Roman" w:hAnsi="Times New Roman" w:cs="Times New Roman"/>
                <w:b/>
                <w:sz w:val="24"/>
              </w:rPr>
              <w:t xml:space="preserve"> – DETAIL for Short Constructed Response (SCR)</w:t>
            </w:r>
          </w:p>
          <w:p w14:paraId="7564E3D2" w14:textId="77777777" w:rsidR="0018280B" w:rsidRPr="00000325" w:rsidRDefault="0018280B" w:rsidP="0018280B">
            <w:pPr>
              <w:spacing w:after="0" w:line="240" w:lineRule="auto"/>
              <w:rPr>
                <w:rFonts w:ascii="Times New Roman" w:eastAsia="Times New Roman" w:hAnsi="Times New Roman" w:cs="Times New Roman"/>
                <w:b/>
                <w:sz w:val="24"/>
              </w:rPr>
            </w:pPr>
            <w:r w:rsidRPr="00231C9C">
              <w:rPr>
                <w:rFonts w:ascii="Times New Roman" w:eastAsia="Times New Roman" w:hAnsi="Times New Roman" w:cs="Times New Roman"/>
                <w:b/>
                <w:sz w:val="24"/>
              </w:rPr>
              <w:t>The quality assurance checklist can be applied to short constructed response stand-alone items, with some additional considerations:</w:t>
            </w:r>
          </w:p>
          <w:p w14:paraId="3A84F70F" w14:textId="77777777" w:rsidR="0018280B" w:rsidRPr="0064260C" w:rsidRDefault="0018280B" w:rsidP="0018280B">
            <w:pPr>
              <w:pStyle w:val="NoSpacing"/>
            </w:pPr>
          </w:p>
        </w:tc>
      </w:tr>
      <w:tr w:rsidR="0018280B" w:rsidRPr="0064260C" w14:paraId="6FD5FD8A" w14:textId="77777777" w:rsidTr="0018280B">
        <w:trPr>
          <w:trHeight w:val="361"/>
        </w:trPr>
        <w:tc>
          <w:tcPr>
            <w:tcW w:w="9558" w:type="dxa"/>
            <w:gridSpan w:val="2"/>
            <w:tcBorders>
              <w:top w:val="nil"/>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13CE63C3" w14:textId="77777777" w:rsidR="0018280B" w:rsidRPr="0064260C" w:rsidRDefault="0018280B" w:rsidP="0018280B">
            <w:pPr>
              <w:pStyle w:val="NoSpacing"/>
            </w:pPr>
            <w:r w:rsidRPr="00231C9C">
              <w:t>The item presents a prompt, scenario, or passage using content- specific terminology, along with developmentally appropriate references.</w:t>
            </w:r>
          </w:p>
        </w:tc>
      </w:tr>
      <w:tr w:rsidR="0018280B" w:rsidRPr="0064260C" w14:paraId="004A9A35" w14:textId="77777777" w:rsidTr="0018280B">
        <w:trPr>
          <w:trHeight w:val="361"/>
        </w:trPr>
        <w:tc>
          <w:tcPr>
            <w:tcW w:w="9558" w:type="dxa"/>
            <w:gridSpan w:val="2"/>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7F6C7ED4" w14:textId="77777777" w:rsidR="0018280B" w:rsidRPr="0064260C" w:rsidRDefault="0018280B" w:rsidP="0018280B">
            <w:pPr>
              <w:pStyle w:val="NoSpacing"/>
            </w:pPr>
            <w:r w:rsidRPr="00231C9C">
              <w:t>The item ensures the prompt, passage, or scenario is concise, free of jargon, and grammatically correct.</w:t>
            </w:r>
          </w:p>
        </w:tc>
      </w:tr>
      <w:tr w:rsidR="0018280B" w:rsidRPr="0064260C" w14:paraId="36F1CDD9" w14:textId="77777777" w:rsidTr="0018280B">
        <w:trPr>
          <w:trHeight w:val="361"/>
        </w:trPr>
        <w:tc>
          <w:tcPr>
            <w:tcW w:w="9558" w:type="dxa"/>
            <w:gridSpan w:val="2"/>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490A9B3A" w14:textId="77777777" w:rsidR="0018280B" w:rsidRPr="0064260C" w:rsidRDefault="0018280B" w:rsidP="0018280B">
            <w:pPr>
              <w:pStyle w:val="NoSpacing"/>
            </w:pPr>
            <w:r w:rsidRPr="00231C9C">
              <w:t>The item stem uses appropriate verbs to communicate expectations.</w:t>
            </w:r>
          </w:p>
        </w:tc>
      </w:tr>
      <w:tr w:rsidR="0018280B" w:rsidRPr="0064260C" w14:paraId="514FF896" w14:textId="77777777" w:rsidTr="0018280B">
        <w:trPr>
          <w:trHeight w:val="361"/>
        </w:trPr>
        <w:tc>
          <w:tcPr>
            <w:tcW w:w="9558" w:type="dxa"/>
            <w:gridSpan w:val="2"/>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7572D485" w14:textId="77777777" w:rsidR="0018280B" w:rsidRPr="0064260C" w:rsidRDefault="0018280B" w:rsidP="0018280B">
            <w:pPr>
              <w:pStyle w:val="NoSpacing"/>
            </w:pPr>
            <w:r w:rsidRPr="00231C9C">
              <w:t>The item stem articulates response instructions using a clear sentence structure.</w:t>
            </w:r>
          </w:p>
        </w:tc>
      </w:tr>
      <w:tr w:rsidR="0018280B" w:rsidRPr="0064260C" w14:paraId="2228A972" w14:textId="77777777" w:rsidTr="0018280B">
        <w:trPr>
          <w:trHeight w:val="361"/>
        </w:trPr>
        <w:tc>
          <w:tcPr>
            <w:tcW w:w="9558" w:type="dxa"/>
            <w:gridSpan w:val="2"/>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04007F84" w14:textId="77777777" w:rsidR="0018280B" w:rsidRPr="00A91004" w:rsidRDefault="0018280B" w:rsidP="0018280B">
            <w:pPr>
              <w:spacing w:after="0" w:line="240" w:lineRule="auto"/>
              <w:rPr>
                <w:rFonts w:eastAsia="Times New Roman" w:cs="Times New Roman"/>
              </w:rPr>
            </w:pPr>
            <w:r w:rsidRPr="00231C9C">
              <w:rPr>
                <w:rFonts w:eastAsia="Times New Roman" w:cs="Times New Roman"/>
              </w:rPr>
              <w:t>The item stem communicates in clear, unambiguous terms the extent of the expected answer.</w:t>
            </w:r>
          </w:p>
        </w:tc>
      </w:tr>
    </w:tbl>
    <w:p w14:paraId="79846F55" w14:textId="31C439A8" w:rsidR="007E6480" w:rsidRDefault="007E6480" w:rsidP="006E4CBA">
      <w:pPr>
        <w:rPr>
          <w:rFonts w:ascii="Arial" w:hAnsi="Arial" w:cs="Arial"/>
          <w:b/>
        </w:rPr>
      </w:pPr>
    </w:p>
    <w:p w14:paraId="61A4EAA6" w14:textId="047BB99F" w:rsidR="000E4BBF" w:rsidRDefault="000E4BBF" w:rsidP="006E4CBA">
      <w:pPr>
        <w:rPr>
          <w:rFonts w:ascii="Arial" w:hAnsi="Arial" w:cs="Arial"/>
          <w:b/>
        </w:rPr>
      </w:pPr>
    </w:p>
    <w:p w14:paraId="0ECAD70C" w14:textId="77777777" w:rsidR="000E4BBF" w:rsidRDefault="000E4BBF" w:rsidP="006E4CBA">
      <w:pPr>
        <w:rPr>
          <w:rFonts w:ascii="Arial" w:hAnsi="Arial" w:cs="Arial"/>
          <w:b/>
        </w:rPr>
      </w:pPr>
    </w:p>
    <w:p w14:paraId="16A8A627" w14:textId="77777777" w:rsidR="000E4BBF" w:rsidRDefault="000E4BBF" w:rsidP="006E4CBA">
      <w:pPr>
        <w:rPr>
          <w:rFonts w:ascii="Arial" w:hAnsi="Arial" w:cs="Arial"/>
          <w:b/>
        </w:rPr>
      </w:pPr>
    </w:p>
    <w:p w14:paraId="5EFAE1E2" w14:textId="77777777" w:rsidR="000E4BBF" w:rsidRDefault="000E4BBF" w:rsidP="006E4CBA">
      <w:pPr>
        <w:rPr>
          <w:rFonts w:ascii="Arial" w:hAnsi="Arial" w:cs="Arial"/>
          <w:b/>
        </w:rPr>
      </w:pPr>
    </w:p>
    <w:p w14:paraId="59B89263" w14:textId="77777777" w:rsidR="000E4BBF" w:rsidRPr="000503FF" w:rsidRDefault="000E4BBF" w:rsidP="006E4CBA">
      <w:pPr>
        <w:rPr>
          <w:rFonts w:ascii="Arial" w:hAnsi="Arial" w:cs="Arial"/>
          <w:b/>
        </w:rPr>
      </w:pPr>
    </w:p>
    <w:p w14:paraId="1A1C7B9F" w14:textId="7BB85C5E" w:rsidR="006E4CBA" w:rsidRPr="000A1155" w:rsidRDefault="000A1155" w:rsidP="000A1155">
      <w:pPr>
        <w:autoSpaceDE w:val="0"/>
        <w:autoSpaceDN w:val="0"/>
        <w:adjustRightInd w:val="0"/>
        <w:ind w:left="630" w:hanging="270"/>
        <w:rPr>
          <w:rFonts w:ascii="Arial" w:hAnsi="Arial" w:cs="Arial"/>
        </w:rPr>
      </w:pPr>
      <w:r w:rsidRPr="007E6480">
        <w:rPr>
          <w:rFonts w:ascii="Arial" w:hAnsi="Arial" w:cs="Arial"/>
          <w:b/>
          <w:noProof/>
        </w:rPr>
        <w:lastRenderedPageBreak/>
        <mc:AlternateContent>
          <mc:Choice Requires="wps">
            <w:drawing>
              <wp:anchor distT="0" distB="0" distL="114300" distR="114300" simplePos="0" relativeHeight="251720704" behindDoc="0" locked="0" layoutInCell="1" allowOverlap="1" wp14:anchorId="7F5BEED7" wp14:editId="0A0EFACE">
                <wp:simplePos x="0" y="0"/>
                <wp:positionH relativeFrom="margin">
                  <wp:posOffset>0</wp:posOffset>
                </wp:positionH>
                <wp:positionV relativeFrom="paragraph">
                  <wp:posOffset>-202019</wp:posOffset>
                </wp:positionV>
                <wp:extent cx="6038850" cy="2146300"/>
                <wp:effectExtent l="38100" t="38100" r="38100" b="444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146300"/>
                        </a:xfrm>
                        <a:prstGeom prst="rect">
                          <a:avLst/>
                        </a:prstGeom>
                        <a:solidFill>
                          <a:srgbClr val="FFFFFF"/>
                        </a:solidFill>
                        <a:ln w="76200" cmpd="thickThin">
                          <a:solidFill>
                            <a:srgbClr val="000000"/>
                          </a:solidFill>
                          <a:miter lim="800000"/>
                          <a:headEnd/>
                          <a:tailEnd/>
                        </a:ln>
                      </wps:spPr>
                      <wps:txbx>
                        <w:txbxContent>
                          <w:p w14:paraId="02189929" w14:textId="77777777" w:rsidR="0006006B" w:rsidRPr="007E6480" w:rsidRDefault="0006006B" w:rsidP="0018280B">
                            <w:pPr>
                              <w:pStyle w:val="Default"/>
                              <w:spacing w:after="120"/>
                              <w:rPr>
                                <w:rFonts w:asciiTheme="minorHAnsi" w:hAnsiTheme="minorHAnsi"/>
                                <w:b/>
                                <w:bCs/>
                                <w:u w:val="single"/>
                              </w:rPr>
                            </w:pPr>
                            <w:r w:rsidRPr="007E6480">
                              <w:rPr>
                                <w:rFonts w:asciiTheme="minorHAnsi" w:hAnsiTheme="minorHAnsi"/>
                                <w:b/>
                                <w:bCs/>
                                <w:u w:val="single"/>
                              </w:rPr>
                              <w:t>2.1.4 Procedural Steps: Short Constructed Response (SCR) Stand-Alone Items</w:t>
                            </w:r>
                          </w:p>
                          <w:p w14:paraId="04B8753E" w14:textId="77777777" w:rsidR="0006006B" w:rsidRPr="007E6480" w:rsidRDefault="0006006B" w:rsidP="00B25EB8">
                            <w:pPr>
                              <w:numPr>
                                <w:ilvl w:val="0"/>
                                <w:numId w:val="14"/>
                              </w:numPr>
                              <w:tabs>
                                <w:tab w:val="clear" w:pos="720"/>
                              </w:tabs>
                              <w:spacing w:after="120" w:line="240" w:lineRule="auto"/>
                              <w:ind w:left="360"/>
                              <w:rPr>
                                <w:sz w:val="24"/>
                              </w:rPr>
                            </w:pPr>
                            <w:r w:rsidRPr="007E6480">
                              <w:rPr>
                                <w:sz w:val="24"/>
                              </w:rPr>
                              <w:t>Review the targeted content standard(s).</w:t>
                            </w:r>
                          </w:p>
                          <w:p w14:paraId="3376799C" w14:textId="77777777" w:rsidR="0006006B" w:rsidRPr="007E6480" w:rsidRDefault="0006006B" w:rsidP="00B25EB8">
                            <w:pPr>
                              <w:numPr>
                                <w:ilvl w:val="0"/>
                                <w:numId w:val="14"/>
                              </w:numPr>
                              <w:tabs>
                                <w:tab w:val="clear" w:pos="720"/>
                              </w:tabs>
                              <w:spacing w:after="120" w:line="240" w:lineRule="auto"/>
                              <w:ind w:left="360"/>
                              <w:rPr>
                                <w:sz w:val="24"/>
                              </w:rPr>
                            </w:pPr>
                            <w:r w:rsidRPr="007E6480">
                              <w:rPr>
                                <w:sz w:val="24"/>
                              </w:rPr>
                              <w:t>Determine which aspects of the standard(s) can be best measured by having students “construct” a short response to a given prompt, passage, or scenario.</w:t>
                            </w:r>
                          </w:p>
                          <w:p w14:paraId="632414FA" w14:textId="77777777" w:rsidR="0006006B" w:rsidRPr="007E6480" w:rsidRDefault="0006006B" w:rsidP="00B25EB8">
                            <w:pPr>
                              <w:numPr>
                                <w:ilvl w:val="0"/>
                                <w:numId w:val="14"/>
                              </w:numPr>
                              <w:tabs>
                                <w:tab w:val="clear" w:pos="720"/>
                              </w:tabs>
                              <w:spacing w:after="120" w:line="240" w:lineRule="auto"/>
                              <w:ind w:left="360"/>
                              <w:rPr>
                                <w:sz w:val="24"/>
                              </w:rPr>
                            </w:pPr>
                            <w:r w:rsidRPr="007E6480">
                              <w:rPr>
                                <w:sz w:val="24"/>
                              </w:rPr>
                              <w:t>Select and list aspects of the targeted content standard(s) to be measured.</w:t>
                            </w:r>
                          </w:p>
                          <w:p w14:paraId="7A459811" w14:textId="77777777" w:rsidR="0006006B" w:rsidRPr="007E6480" w:rsidRDefault="0006006B" w:rsidP="00B25EB8">
                            <w:pPr>
                              <w:numPr>
                                <w:ilvl w:val="0"/>
                                <w:numId w:val="14"/>
                              </w:numPr>
                              <w:tabs>
                                <w:tab w:val="clear" w:pos="720"/>
                              </w:tabs>
                              <w:spacing w:after="120" w:line="240" w:lineRule="auto"/>
                              <w:ind w:left="360"/>
                              <w:rPr>
                                <w:sz w:val="24"/>
                              </w:rPr>
                            </w:pPr>
                            <w:r w:rsidRPr="007E6480">
                              <w:rPr>
                                <w:sz w:val="24"/>
                              </w:rPr>
                              <w:t xml:space="preserve">Create a prompt, select a passage, or develop a scenario for </w:t>
                            </w:r>
                            <w:proofErr w:type="gramStart"/>
                            <w:r w:rsidRPr="007E6480">
                              <w:rPr>
                                <w:sz w:val="24"/>
                              </w:rPr>
                              <w:t>students that reflects</w:t>
                            </w:r>
                            <w:proofErr w:type="gramEnd"/>
                            <w:r w:rsidRPr="007E6480">
                              <w:rPr>
                                <w:sz w:val="24"/>
                              </w:rPr>
                              <w:t xml:space="preserve"> the targeted standard, purpose statement, and depth of knowledge selected for this item.</w:t>
                            </w:r>
                          </w:p>
                          <w:p w14:paraId="5AE7B338" w14:textId="77777777" w:rsidR="0006006B" w:rsidRPr="007E6480" w:rsidRDefault="0006006B" w:rsidP="00B25EB8">
                            <w:pPr>
                              <w:numPr>
                                <w:ilvl w:val="0"/>
                                <w:numId w:val="14"/>
                              </w:numPr>
                              <w:tabs>
                                <w:tab w:val="clear" w:pos="720"/>
                              </w:tabs>
                              <w:spacing w:after="120" w:line="240" w:lineRule="auto"/>
                              <w:ind w:left="360"/>
                              <w:rPr>
                                <w:sz w:val="24"/>
                              </w:rPr>
                            </w:pPr>
                            <w:r w:rsidRPr="007E6480">
                              <w:rPr>
                                <w:sz w:val="24"/>
                              </w:rPr>
                              <w:t>Develop a clear statement that articulates specific criteria for the test-taker to provide.</w:t>
                            </w:r>
                          </w:p>
                          <w:p w14:paraId="05D34CAE" w14:textId="77777777" w:rsidR="0006006B" w:rsidRDefault="0006006B" w:rsidP="001828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0;margin-top:-15.9pt;width:475.5pt;height:169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" strokeweight="6pt">
                <v:stroke linestyle="thickThin"/>
                <v:textbox>
                  <w:txbxContent>
                    <w:p w14:paraId="02189929" w14:textId="77777777" w:rsidR="0006006B" w:rsidRPr="007E6480" w:rsidRDefault="0006006B" w:rsidP="0018280B">
                      <w:pPr>
                        <w:pStyle w:val="Default"/>
                        <w:spacing w:after="120"/>
                        <w:rPr>
                          <w:rFonts w:asciiTheme="minorHAnsi" w:hAnsiTheme="minorHAnsi"/>
                          <w:b/>
                          <w:bCs/>
                          <w:u w:val="single"/>
                        </w:rPr>
                      </w:pPr>
                      <w:r w:rsidRPr="007E6480">
                        <w:rPr>
                          <w:rFonts w:asciiTheme="minorHAnsi" w:hAnsiTheme="minorHAnsi"/>
                          <w:b/>
                          <w:bCs/>
                          <w:u w:val="single"/>
                        </w:rPr>
                        <w:t>2.1.4 Procedural Steps: Short Constructed Response (SCR) Stand-Alone Items</w:t>
                      </w:r>
                    </w:p>
                    <w:p w14:paraId="04B8753E" w14:textId="77777777" w:rsidR="0006006B" w:rsidRPr="007E6480" w:rsidRDefault="0006006B" w:rsidP="00B25EB8">
                      <w:pPr>
                        <w:numPr>
                          <w:ilvl w:val="0"/>
                          <w:numId w:val="14"/>
                        </w:numPr>
                        <w:tabs>
                          <w:tab w:val="clear" w:pos="720"/>
                        </w:tabs>
                        <w:spacing w:after="120" w:line="240" w:lineRule="auto"/>
                        <w:ind w:left="360"/>
                        <w:rPr>
                          <w:sz w:val="24"/>
                        </w:rPr>
                      </w:pPr>
                      <w:r w:rsidRPr="007E6480">
                        <w:rPr>
                          <w:sz w:val="24"/>
                        </w:rPr>
                        <w:t>Review the targeted content standard(s).</w:t>
                      </w:r>
                    </w:p>
                    <w:p w14:paraId="3376799C" w14:textId="77777777" w:rsidR="0006006B" w:rsidRPr="007E6480" w:rsidRDefault="0006006B" w:rsidP="00B25EB8">
                      <w:pPr>
                        <w:numPr>
                          <w:ilvl w:val="0"/>
                          <w:numId w:val="14"/>
                        </w:numPr>
                        <w:tabs>
                          <w:tab w:val="clear" w:pos="720"/>
                        </w:tabs>
                        <w:spacing w:after="120" w:line="240" w:lineRule="auto"/>
                        <w:ind w:left="360"/>
                        <w:rPr>
                          <w:sz w:val="24"/>
                        </w:rPr>
                      </w:pPr>
                      <w:r w:rsidRPr="007E6480">
                        <w:rPr>
                          <w:sz w:val="24"/>
                        </w:rPr>
                        <w:t>Determine which aspects of the standard(s) can be best measured by having students “construct” a short response to a given prompt, passage, or scenario.</w:t>
                      </w:r>
                    </w:p>
                    <w:p w14:paraId="632414FA" w14:textId="77777777" w:rsidR="0006006B" w:rsidRPr="007E6480" w:rsidRDefault="0006006B" w:rsidP="00B25EB8">
                      <w:pPr>
                        <w:numPr>
                          <w:ilvl w:val="0"/>
                          <w:numId w:val="14"/>
                        </w:numPr>
                        <w:tabs>
                          <w:tab w:val="clear" w:pos="720"/>
                        </w:tabs>
                        <w:spacing w:after="120" w:line="240" w:lineRule="auto"/>
                        <w:ind w:left="360"/>
                        <w:rPr>
                          <w:sz w:val="24"/>
                        </w:rPr>
                      </w:pPr>
                      <w:r w:rsidRPr="007E6480">
                        <w:rPr>
                          <w:sz w:val="24"/>
                        </w:rPr>
                        <w:t>Select and list aspects of the targeted content standard(s) to be measured.</w:t>
                      </w:r>
                    </w:p>
                    <w:p w14:paraId="7A459811" w14:textId="77777777" w:rsidR="0006006B" w:rsidRPr="007E6480" w:rsidRDefault="0006006B" w:rsidP="00B25EB8">
                      <w:pPr>
                        <w:numPr>
                          <w:ilvl w:val="0"/>
                          <w:numId w:val="14"/>
                        </w:numPr>
                        <w:tabs>
                          <w:tab w:val="clear" w:pos="720"/>
                        </w:tabs>
                        <w:spacing w:after="120" w:line="240" w:lineRule="auto"/>
                        <w:ind w:left="360"/>
                        <w:rPr>
                          <w:sz w:val="24"/>
                        </w:rPr>
                      </w:pPr>
                      <w:r w:rsidRPr="007E6480">
                        <w:rPr>
                          <w:sz w:val="24"/>
                        </w:rPr>
                        <w:t xml:space="preserve">Create a prompt, select a passage, or develop a scenario for </w:t>
                      </w:r>
                      <w:proofErr w:type="gramStart"/>
                      <w:r w:rsidRPr="007E6480">
                        <w:rPr>
                          <w:sz w:val="24"/>
                        </w:rPr>
                        <w:t>students that reflects</w:t>
                      </w:r>
                      <w:proofErr w:type="gramEnd"/>
                      <w:r w:rsidRPr="007E6480">
                        <w:rPr>
                          <w:sz w:val="24"/>
                        </w:rPr>
                        <w:t xml:space="preserve"> the targeted standard, purpose statement, and depth of knowledge selected for this item.</w:t>
                      </w:r>
                    </w:p>
                    <w:p w14:paraId="5AE7B338" w14:textId="77777777" w:rsidR="0006006B" w:rsidRPr="007E6480" w:rsidRDefault="0006006B" w:rsidP="00B25EB8">
                      <w:pPr>
                        <w:numPr>
                          <w:ilvl w:val="0"/>
                          <w:numId w:val="14"/>
                        </w:numPr>
                        <w:tabs>
                          <w:tab w:val="clear" w:pos="720"/>
                        </w:tabs>
                        <w:spacing w:after="120" w:line="240" w:lineRule="auto"/>
                        <w:ind w:left="360"/>
                        <w:rPr>
                          <w:sz w:val="24"/>
                        </w:rPr>
                      </w:pPr>
                      <w:r w:rsidRPr="007E6480">
                        <w:rPr>
                          <w:sz w:val="24"/>
                        </w:rPr>
                        <w:t>Develop a clear statement that articulates specific criteria for the test-taker to provide.</w:t>
                      </w:r>
                    </w:p>
                    <w:p w14:paraId="05D34CAE" w14:textId="77777777" w:rsidR="0006006B" w:rsidRDefault="0006006B" w:rsidP="0018280B"/>
                  </w:txbxContent>
                </v:textbox>
                <w10:wrap type="square" anchorx="margin"/>
              </v:shape>
            </w:pict>
          </mc:Fallback>
        </mc:AlternateContent>
      </w:r>
    </w:p>
    <w:p w14:paraId="1C3A18CE" w14:textId="77777777" w:rsidR="006E4CBA" w:rsidRDefault="006E4CBA" w:rsidP="00F45123">
      <w:pPr>
        <w:rPr>
          <w:rFonts w:ascii="Arial" w:hAnsi="Arial" w:cs="Arial"/>
          <w:b/>
        </w:rPr>
      </w:pPr>
    </w:p>
    <w:p w14:paraId="3A05AC95" w14:textId="25984AC7" w:rsidR="0018280B" w:rsidRPr="000A1155" w:rsidRDefault="0018280B" w:rsidP="0018280B">
      <w:pPr>
        <w:pStyle w:val="NoSpacing"/>
        <w:rPr>
          <w:b/>
        </w:rPr>
      </w:pPr>
      <w:r w:rsidRPr="000A1155">
        <w:rPr>
          <w:b/>
          <w:noProof/>
        </w:rPr>
        <w:drawing>
          <wp:anchor distT="0" distB="0" distL="114300" distR="114300" simplePos="0" relativeHeight="251721728" behindDoc="0" locked="0" layoutInCell="1" allowOverlap="1" wp14:anchorId="63489E3F" wp14:editId="395402C7">
            <wp:simplePos x="0" y="0"/>
            <wp:positionH relativeFrom="column">
              <wp:posOffset>1905</wp:posOffset>
            </wp:positionH>
            <wp:positionV relativeFrom="paragraph">
              <wp:posOffset>-1270</wp:posOffset>
            </wp:positionV>
            <wp:extent cx="977900" cy="993775"/>
            <wp:effectExtent l="0" t="0" r="0" b="0"/>
            <wp:wrapSquare wrapText="bothSides"/>
            <wp:docPr id="22" name="Picture 5" descr="Image result for people icon"/>
            <wp:cNvGraphicFramePr/>
            <a:graphic xmlns:a="http://schemas.openxmlformats.org/drawingml/2006/main">
              <a:graphicData uri="http://schemas.openxmlformats.org/drawingml/2006/picture">
                <pic:pic xmlns:pic="http://schemas.openxmlformats.org/drawingml/2006/picture">
                  <pic:nvPicPr>
                    <pic:cNvPr id="6" name="Picture 5" descr="Image result for people ico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99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1D58" w:rsidRPr="00E21D58">
        <w:rPr>
          <w:b/>
        </w:rPr>
        <w:t xml:space="preserve"> </w:t>
      </w:r>
      <w:r w:rsidR="00E21D58">
        <w:rPr>
          <w:b/>
        </w:rPr>
        <w:t xml:space="preserve">SLIDE 41 </w:t>
      </w:r>
      <w:r w:rsidR="00E21D58" w:rsidRPr="002D0E78">
        <w:rPr>
          <w:b/>
        </w:rPr>
        <w:t>Group Work</w:t>
      </w:r>
    </w:p>
    <w:p w14:paraId="6BA30AC3" w14:textId="779BEB9B" w:rsidR="0018280B" w:rsidRPr="0018280B" w:rsidRDefault="0018280B" w:rsidP="0018280B">
      <w:pPr>
        <w:pStyle w:val="NoSpacing"/>
      </w:pPr>
      <w:r w:rsidRPr="0018280B">
        <w:t>Using the Quality Assurance Checklist found on slide 40 and the “Guidelines” provided in the training to this point, review sample #5</w:t>
      </w:r>
      <w:r w:rsidR="00EB61F8">
        <w:t xml:space="preserve"> for Short Constructed Response</w:t>
      </w:r>
      <w:r w:rsidRPr="0018280B">
        <w:t xml:space="preserve">. </w:t>
      </w:r>
    </w:p>
    <w:p w14:paraId="562E6D2C" w14:textId="77777777" w:rsidR="0018280B" w:rsidRDefault="0018280B" w:rsidP="0018280B">
      <w:pPr>
        <w:pStyle w:val="NoSpacing"/>
      </w:pPr>
    </w:p>
    <w:p w14:paraId="68E0BB6C" w14:textId="77777777" w:rsidR="0018280B" w:rsidRPr="0018280B" w:rsidRDefault="0018280B" w:rsidP="0018280B">
      <w:pPr>
        <w:pStyle w:val="NoSpacing"/>
      </w:pPr>
      <w:r w:rsidRPr="0018280B">
        <w:t xml:space="preserve">The objective is to generate discussion on the questions and application of new information. </w:t>
      </w:r>
    </w:p>
    <w:p w14:paraId="664F97D8" w14:textId="77777777" w:rsidR="006E4CBA" w:rsidRDefault="006E4CBA" w:rsidP="00F45123">
      <w:pPr>
        <w:rPr>
          <w:rFonts w:ascii="Arial" w:hAnsi="Arial" w:cs="Arial"/>
          <w:b/>
        </w:rPr>
      </w:pPr>
    </w:p>
    <w:p w14:paraId="12FC4F01" w14:textId="64DF0672" w:rsidR="00DB5EC4" w:rsidRDefault="00DB5EC4" w:rsidP="00F45123">
      <w:pPr>
        <w:rPr>
          <w:rFonts w:ascii="Arial" w:hAnsi="Arial" w:cs="Arial"/>
          <w:b/>
        </w:rPr>
      </w:pPr>
      <w:r>
        <w:rPr>
          <w:rFonts w:ascii="Arial" w:hAnsi="Arial" w:cs="Arial"/>
          <w:b/>
        </w:rPr>
        <w:t xml:space="preserve">Physical Fitness grade </w:t>
      </w:r>
      <w:proofErr w:type="gramStart"/>
      <w:r>
        <w:rPr>
          <w:rFonts w:ascii="Arial" w:hAnsi="Arial" w:cs="Arial"/>
          <w:b/>
        </w:rPr>
        <w:t>4  DOK</w:t>
      </w:r>
      <w:proofErr w:type="gramEnd"/>
      <w:r>
        <w:rPr>
          <w:rFonts w:ascii="Arial" w:hAnsi="Arial" w:cs="Arial"/>
          <w:b/>
        </w:rPr>
        <w:t xml:space="preserve"> </w:t>
      </w:r>
      <w:r w:rsidR="000E3DB0">
        <w:rPr>
          <w:rFonts w:ascii="Arial" w:hAnsi="Arial" w:cs="Arial"/>
          <w:b/>
        </w:rPr>
        <w:t>1</w:t>
      </w:r>
    </w:p>
    <w:p w14:paraId="0EC8F02A" w14:textId="626AE78B" w:rsidR="00EB61F8" w:rsidRDefault="00EB61F8" w:rsidP="00F45123">
      <w:pPr>
        <w:rPr>
          <w:rFonts w:ascii="Arial" w:hAnsi="Arial" w:cs="Arial"/>
          <w:b/>
        </w:rPr>
      </w:pPr>
      <w:r>
        <w:rPr>
          <w:rFonts w:ascii="Arial" w:hAnsi="Arial" w:cs="Arial"/>
          <w:b/>
        </w:rPr>
        <w:t>Directions:  Label all the parts of a basketball court.</w:t>
      </w:r>
      <w:r w:rsidR="00DB5EC4">
        <w:rPr>
          <w:rFonts w:ascii="Arial" w:hAnsi="Arial" w:cs="Arial"/>
          <w:b/>
        </w:rPr>
        <w:t xml:space="preserve"> Then mark on the diagram where the greatest shot of all time was made in the 197</w:t>
      </w:r>
      <w:r w:rsidR="00DA5ED0">
        <w:rPr>
          <w:rFonts w:ascii="Arial" w:hAnsi="Arial" w:cs="Arial"/>
          <w:b/>
        </w:rPr>
        <w:t>2</w:t>
      </w:r>
      <w:r w:rsidR="00DB5EC4">
        <w:rPr>
          <w:rFonts w:ascii="Arial" w:hAnsi="Arial" w:cs="Arial"/>
          <w:b/>
        </w:rPr>
        <w:t xml:space="preserve"> Olympic </w:t>
      </w:r>
      <w:proofErr w:type="gramStart"/>
      <w:r w:rsidR="00DB5EC4">
        <w:rPr>
          <w:rFonts w:ascii="Arial" w:hAnsi="Arial" w:cs="Arial"/>
          <w:b/>
        </w:rPr>
        <w:t>games</w:t>
      </w:r>
      <w:proofErr w:type="gramEnd"/>
      <w:r w:rsidR="00DB5EC4">
        <w:rPr>
          <w:rFonts w:ascii="Arial" w:hAnsi="Arial" w:cs="Arial"/>
          <w:b/>
        </w:rPr>
        <w:t>.</w:t>
      </w:r>
    </w:p>
    <w:p w14:paraId="33AA886E" w14:textId="5E98BDF1" w:rsidR="00EB61F8" w:rsidRDefault="00EB61F8" w:rsidP="00EB61F8">
      <w:pPr>
        <w:pStyle w:val="NoSpacing"/>
        <w:spacing w:line="360" w:lineRule="auto"/>
      </w:pPr>
      <w:r>
        <w:rPr>
          <w:noProof/>
          <w:color w:val="0000FF"/>
        </w:rPr>
        <w:drawing>
          <wp:anchor distT="0" distB="0" distL="114300" distR="114300" simplePos="0" relativeHeight="251722752" behindDoc="0" locked="0" layoutInCell="1" allowOverlap="1" wp14:anchorId="5E7CCB51" wp14:editId="6FDB2B24">
            <wp:simplePos x="0" y="0"/>
            <wp:positionH relativeFrom="column">
              <wp:posOffset>1905</wp:posOffset>
            </wp:positionH>
            <wp:positionV relativeFrom="paragraph">
              <wp:posOffset>2540</wp:posOffset>
            </wp:positionV>
            <wp:extent cx="2997835" cy="2131060"/>
            <wp:effectExtent l="0" t="0" r="0" b="2540"/>
            <wp:wrapSquare wrapText="bothSides"/>
            <wp:docPr id="23" name="Picture 23" descr="Image result for label parts of the basketball cou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abel parts of the basketball cour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7835" cy="2131060"/>
                    </a:xfrm>
                    <a:prstGeom prst="rect">
                      <a:avLst/>
                    </a:prstGeom>
                    <a:noFill/>
                    <a:ln>
                      <a:noFill/>
                    </a:ln>
                  </pic:spPr>
                </pic:pic>
              </a:graphicData>
            </a:graphic>
            <wp14:sizeRelH relativeFrom="page">
              <wp14:pctWidth>0</wp14:pctWidth>
            </wp14:sizeRelH>
            <wp14:sizeRelV relativeFrom="page">
              <wp14:pctHeight>0</wp14:pctHeight>
            </wp14:sizeRelV>
          </wp:anchor>
        </w:drawing>
      </w:r>
      <w:r>
        <w:t>1.</w:t>
      </w:r>
    </w:p>
    <w:p w14:paraId="4612E99B" w14:textId="4F6372B6" w:rsidR="00EB61F8" w:rsidRDefault="00EB61F8" w:rsidP="00EB61F8">
      <w:pPr>
        <w:pStyle w:val="NoSpacing"/>
        <w:spacing w:line="360" w:lineRule="auto"/>
      </w:pPr>
      <w:r>
        <w:t>2.</w:t>
      </w:r>
    </w:p>
    <w:p w14:paraId="24BBB034" w14:textId="3D779856" w:rsidR="00EB61F8" w:rsidRDefault="00EB61F8" w:rsidP="00EB61F8">
      <w:pPr>
        <w:pStyle w:val="NoSpacing"/>
        <w:spacing w:line="360" w:lineRule="auto"/>
      </w:pPr>
      <w:r>
        <w:t>3.</w:t>
      </w:r>
    </w:p>
    <w:p w14:paraId="35349652" w14:textId="3D1A06D8" w:rsidR="00EB61F8" w:rsidRDefault="00EB61F8" w:rsidP="00EB61F8">
      <w:pPr>
        <w:pStyle w:val="NoSpacing"/>
        <w:spacing w:line="360" w:lineRule="auto"/>
      </w:pPr>
      <w:r>
        <w:t>4.</w:t>
      </w:r>
    </w:p>
    <w:p w14:paraId="301BFF33" w14:textId="57BEB862" w:rsidR="00EB61F8" w:rsidRDefault="00EB61F8" w:rsidP="00EB61F8">
      <w:pPr>
        <w:pStyle w:val="NoSpacing"/>
        <w:spacing w:line="360" w:lineRule="auto"/>
      </w:pPr>
      <w:r>
        <w:t>5.</w:t>
      </w:r>
    </w:p>
    <w:p w14:paraId="2A85529A" w14:textId="066C8DD2" w:rsidR="00EB61F8" w:rsidRDefault="00EB61F8" w:rsidP="00EB61F8">
      <w:pPr>
        <w:pStyle w:val="NoSpacing"/>
        <w:spacing w:line="360" w:lineRule="auto"/>
      </w:pPr>
      <w:r>
        <w:t>6.</w:t>
      </w:r>
    </w:p>
    <w:p w14:paraId="4AB46AA8" w14:textId="69A0F3BF" w:rsidR="00EB61F8" w:rsidRDefault="00EB61F8" w:rsidP="00EB61F8">
      <w:pPr>
        <w:pStyle w:val="NoSpacing"/>
        <w:spacing w:line="360" w:lineRule="auto"/>
      </w:pPr>
      <w:r>
        <w:t>7.</w:t>
      </w:r>
    </w:p>
    <w:p w14:paraId="0D895C27" w14:textId="32D94C1C" w:rsidR="00EB61F8" w:rsidRDefault="00EB61F8" w:rsidP="00EB61F8">
      <w:pPr>
        <w:pStyle w:val="NoSpacing"/>
        <w:spacing w:line="360" w:lineRule="auto"/>
      </w:pPr>
      <w:r>
        <w:t>8.</w:t>
      </w:r>
    </w:p>
    <w:p w14:paraId="1F49E431" w14:textId="77777777" w:rsidR="007A2AAE" w:rsidRDefault="007A2AAE" w:rsidP="00F45123">
      <w:pPr>
        <w:rPr>
          <w:rFonts w:ascii="Arial" w:hAnsi="Arial" w:cs="Arial"/>
          <w:b/>
        </w:rPr>
      </w:pPr>
    </w:p>
    <w:p w14:paraId="794E43AF" w14:textId="77777777" w:rsidR="000A1155" w:rsidRDefault="000A1155" w:rsidP="00F45123">
      <w:pPr>
        <w:rPr>
          <w:rFonts w:ascii="Arial" w:hAnsi="Arial" w:cs="Arial"/>
          <w:b/>
        </w:rPr>
      </w:pPr>
    </w:p>
    <w:p w14:paraId="4A877E1E" w14:textId="77777777" w:rsidR="000A1155" w:rsidRDefault="000A1155" w:rsidP="00F45123">
      <w:pPr>
        <w:rPr>
          <w:rFonts w:ascii="Arial" w:hAnsi="Arial" w:cs="Arial"/>
          <w:b/>
        </w:rPr>
      </w:pPr>
    </w:p>
    <w:p w14:paraId="4AFE3451" w14:textId="77777777" w:rsidR="000A1155" w:rsidRDefault="000A1155" w:rsidP="00F45123">
      <w:pPr>
        <w:rPr>
          <w:rFonts w:ascii="Arial" w:hAnsi="Arial" w:cs="Arial"/>
          <w:b/>
        </w:rPr>
      </w:pPr>
    </w:p>
    <w:p w14:paraId="1529E517" w14:textId="77777777" w:rsidR="000A1155" w:rsidRDefault="000A1155" w:rsidP="00F45123">
      <w:pPr>
        <w:rPr>
          <w:rFonts w:ascii="Arial" w:hAnsi="Arial" w:cs="Arial"/>
          <w:b/>
        </w:rPr>
      </w:pPr>
    </w:p>
    <w:p w14:paraId="7CBF3DEF" w14:textId="1AAA6E6D" w:rsidR="006E4CBA" w:rsidRDefault="0018280B" w:rsidP="00F45123">
      <w:pPr>
        <w:rPr>
          <w:rFonts w:ascii="Arial" w:hAnsi="Arial" w:cs="Arial"/>
          <w:b/>
        </w:rPr>
      </w:pPr>
      <w:r>
        <w:rPr>
          <w:rFonts w:ascii="Arial" w:hAnsi="Arial" w:cs="Arial"/>
          <w:b/>
        </w:rPr>
        <w:lastRenderedPageBreak/>
        <w:t xml:space="preserve">SLIDE 42   Module 2.1.5   Short Constructed </w:t>
      </w:r>
      <w:proofErr w:type="gramStart"/>
      <w:r>
        <w:rPr>
          <w:rFonts w:ascii="Arial" w:hAnsi="Arial" w:cs="Arial"/>
          <w:b/>
        </w:rPr>
        <w:t>Response  (</w:t>
      </w:r>
      <w:proofErr w:type="gramEnd"/>
      <w:r>
        <w:rPr>
          <w:rFonts w:ascii="Arial" w:hAnsi="Arial" w:cs="Arial"/>
          <w:b/>
        </w:rPr>
        <w:t>SCR) Passage-based Items</w:t>
      </w:r>
    </w:p>
    <w:p w14:paraId="0A580AC9" w14:textId="77777777" w:rsidR="0018280B" w:rsidRPr="0018280B" w:rsidRDefault="0018280B" w:rsidP="0018280B">
      <w:pPr>
        <w:pStyle w:val="NoSpacing"/>
        <w:ind w:left="90"/>
        <w:jc w:val="both"/>
      </w:pPr>
      <w:r w:rsidRPr="0018280B">
        <w:t>From a design perspective, short constructed response passage-based items differ from the stand-alone items in that content is provided with the question, eliminating “guessing” and providing the test taker with the opportunity to develop and explain responses based on that content. This type of item provides test administrators with insight into “depth” of content knowledge for a particular content standard, especially when coupled with additional and different constructed response items that are focused on a particular standard.  </w:t>
      </w:r>
    </w:p>
    <w:p w14:paraId="395A5E2E" w14:textId="18B951D9" w:rsidR="00F45123" w:rsidRDefault="00F45123" w:rsidP="0018280B">
      <w:pPr>
        <w:pStyle w:val="NoSpacing"/>
        <w:ind w:left="90"/>
        <w:jc w:val="both"/>
        <w:rPr>
          <w:b/>
        </w:rPr>
      </w:pPr>
    </w:p>
    <w:p w14:paraId="6C3BDCB3" w14:textId="64ABFD1B" w:rsidR="0018280B" w:rsidRDefault="0018280B" w:rsidP="0018280B">
      <w:pPr>
        <w:pStyle w:val="NoSpacing"/>
        <w:ind w:left="90"/>
        <w:jc w:val="both"/>
        <w:rPr>
          <w:b/>
          <w:bCs/>
        </w:rPr>
      </w:pPr>
      <w:r>
        <w:rPr>
          <w:b/>
        </w:rPr>
        <w:t xml:space="preserve">SLIDE 43    </w:t>
      </w:r>
      <w:r>
        <w:rPr>
          <w:b/>
          <w:bCs/>
        </w:rPr>
        <w:t>SCR Passage-based General G</w:t>
      </w:r>
      <w:r w:rsidRPr="0018280B">
        <w:rPr>
          <w:b/>
          <w:bCs/>
        </w:rPr>
        <w:t>uidelines</w:t>
      </w:r>
    </w:p>
    <w:p w14:paraId="13E92432" w14:textId="77777777" w:rsidR="0018280B" w:rsidRPr="0018280B" w:rsidRDefault="0018280B" w:rsidP="0018280B">
      <w:pPr>
        <w:pStyle w:val="NoSpacing"/>
        <w:ind w:left="90"/>
        <w:jc w:val="both"/>
      </w:pPr>
      <w:r w:rsidRPr="0018280B">
        <w:rPr>
          <w:bCs/>
        </w:rPr>
        <w:t>Short Constructed Response (SCR) items/tasks are:</w:t>
      </w:r>
    </w:p>
    <w:p w14:paraId="721E41F7" w14:textId="77777777" w:rsidR="00A6058C" w:rsidRPr="0018280B" w:rsidRDefault="00A6058C" w:rsidP="00B25EB8">
      <w:pPr>
        <w:pStyle w:val="NoSpacing"/>
        <w:numPr>
          <w:ilvl w:val="0"/>
          <w:numId w:val="15"/>
        </w:numPr>
        <w:jc w:val="both"/>
      </w:pPr>
      <w:r w:rsidRPr="0018280B">
        <w:t xml:space="preserve">Items that provide the test-taker with a question/task that requires the development (i.e., “construction”) of a complex response.  Responses may require referencing materials and/or that multiple parts </w:t>
      </w:r>
      <w:proofErr w:type="gramStart"/>
      <w:r w:rsidRPr="0018280B">
        <w:t>be</w:t>
      </w:r>
      <w:proofErr w:type="gramEnd"/>
      <w:r w:rsidRPr="0018280B">
        <w:t xml:space="preserve"> answered. </w:t>
      </w:r>
    </w:p>
    <w:p w14:paraId="0DD59C97" w14:textId="77777777" w:rsidR="00A6058C" w:rsidRPr="0018280B" w:rsidRDefault="00A6058C" w:rsidP="00B25EB8">
      <w:pPr>
        <w:pStyle w:val="NoSpacing"/>
        <w:numPr>
          <w:ilvl w:val="0"/>
          <w:numId w:val="15"/>
        </w:numPr>
        <w:jc w:val="both"/>
      </w:pPr>
      <w:r w:rsidRPr="0018280B">
        <w:t>Items that require the test-taker to read and locate information from a passage, and then to respond to a given prompt or scenario.</w:t>
      </w:r>
    </w:p>
    <w:p w14:paraId="56E50A12" w14:textId="77777777" w:rsidR="00A6058C" w:rsidRPr="0018280B" w:rsidRDefault="00A6058C" w:rsidP="00B25EB8">
      <w:pPr>
        <w:pStyle w:val="NoSpacing"/>
        <w:numPr>
          <w:ilvl w:val="0"/>
          <w:numId w:val="15"/>
        </w:numPr>
        <w:jc w:val="both"/>
      </w:pPr>
      <w:r w:rsidRPr="0018280B">
        <w:t xml:space="preserve">Items that include the following types: </w:t>
      </w:r>
    </w:p>
    <w:p w14:paraId="2BC03DBD" w14:textId="77777777" w:rsidR="00A6058C" w:rsidRPr="0018280B" w:rsidRDefault="00A6058C" w:rsidP="00B25EB8">
      <w:pPr>
        <w:pStyle w:val="NoSpacing"/>
        <w:numPr>
          <w:ilvl w:val="1"/>
          <w:numId w:val="15"/>
        </w:numPr>
        <w:jc w:val="both"/>
      </w:pPr>
      <w:r w:rsidRPr="0018280B">
        <w:t>Passage Short Answer</w:t>
      </w:r>
    </w:p>
    <w:p w14:paraId="090D5667" w14:textId="77777777" w:rsidR="00A6058C" w:rsidRPr="0018280B" w:rsidRDefault="00A6058C" w:rsidP="00B25EB8">
      <w:pPr>
        <w:pStyle w:val="NoSpacing"/>
        <w:numPr>
          <w:ilvl w:val="1"/>
          <w:numId w:val="15"/>
        </w:numPr>
        <w:jc w:val="both"/>
      </w:pPr>
      <w:r w:rsidRPr="0018280B">
        <w:t>Scenario Analysis</w:t>
      </w:r>
    </w:p>
    <w:p w14:paraId="5FB85F9E" w14:textId="77777777" w:rsidR="00A6058C" w:rsidRPr="0018280B" w:rsidRDefault="00A6058C" w:rsidP="00B25EB8">
      <w:pPr>
        <w:pStyle w:val="NoSpacing"/>
        <w:numPr>
          <w:ilvl w:val="1"/>
          <w:numId w:val="15"/>
        </w:numPr>
        <w:jc w:val="both"/>
      </w:pPr>
      <w:r w:rsidRPr="0018280B">
        <w:t>Literacy Interpretation</w:t>
      </w:r>
    </w:p>
    <w:p w14:paraId="3519DB89" w14:textId="77777777" w:rsidR="0018280B" w:rsidRDefault="0018280B" w:rsidP="0018280B">
      <w:pPr>
        <w:pStyle w:val="NoSpacing"/>
        <w:ind w:left="90"/>
        <w:jc w:val="both"/>
        <w:rPr>
          <w:b/>
        </w:rPr>
      </w:pPr>
    </w:p>
    <w:p w14:paraId="6C54A787" w14:textId="77777777" w:rsidR="00DB5EC4" w:rsidRDefault="00DB5EC4" w:rsidP="0018280B">
      <w:pPr>
        <w:pStyle w:val="NoSpacing"/>
        <w:ind w:left="90"/>
        <w:jc w:val="both"/>
        <w:rPr>
          <w:b/>
        </w:rPr>
      </w:pPr>
    </w:p>
    <w:p w14:paraId="06ABC7D4" w14:textId="55826BD7" w:rsidR="00DB5EC4" w:rsidRDefault="00E21D58" w:rsidP="0018280B">
      <w:pPr>
        <w:pStyle w:val="NoSpacing"/>
        <w:ind w:left="90"/>
        <w:jc w:val="both"/>
        <w:rPr>
          <w:b/>
        </w:rPr>
      </w:pPr>
      <w:r>
        <w:rPr>
          <w:b/>
        </w:rPr>
        <w:t xml:space="preserve">Slide 44    </w:t>
      </w:r>
      <w:r w:rsidR="00DB5EC4">
        <w:rPr>
          <w:b/>
        </w:rPr>
        <w:t xml:space="preserve">Sample #6   SCR Passage-based Item Example </w:t>
      </w:r>
    </w:p>
    <w:p w14:paraId="30962A66" w14:textId="79DB1CAE" w:rsidR="00DB5EC4" w:rsidRDefault="00DB5EC4" w:rsidP="0018280B">
      <w:pPr>
        <w:pStyle w:val="NoSpacing"/>
        <w:ind w:left="90"/>
        <w:jc w:val="both"/>
        <w:rPr>
          <w:b/>
        </w:rPr>
      </w:pPr>
      <w:r>
        <w:rPr>
          <w:b/>
        </w:rPr>
        <w:t xml:space="preserve">Social Studies Grade 5 </w:t>
      </w:r>
    </w:p>
    <w:p w14:paraId="65E83898" w14:textId="77777777" w:rsidR="00DB5EC4" w:rsidRDefault="00DB5EC4" w:rsidP="0018280B">
      <w:pPr>
        <w:pStyle w:val="NoSpacing"/>
        <w:ind w:left="90"/>
        <w:jc w:val="both"/>
        <w:rPr>
          <w:b/>
        </w:rPr>
      </w:pPr>
    </w:p>
    <w:tbl>
      <w:tblPr>
        <w:tblStyle w:val="TableGrid"/>
        <w:tblW w:w="8630" w:type="dxa"/>
        <w:tblInd w:w="6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30"/>
      </w:tblGrid>
      <w:tr w:rsidR="00DB5EC4" w:rsidRPr="00E506DF" w14:paraId="7310C51B" w14:textId="77777777" w:rsidTr="000A1155">
        <w:trPr>
          <w:trHeight w:val="3581"/>
        </w:trPr>
        <w:tc>
          <w:tcPr>
            <w:tcW w:w="8630" w:type="dxa"/>
          </w:tcPr>
          <w:p w14:paraId="5A54D3B0" w14:textId="100328AA" w:rsidR="00F33D6A" w:rsidRPr="00F33D6A" w:rsidRDefault="00DA5ED0" w:rsidP="00DA5ED0">
            <w:pPr>
              <w:spacing w:after="120"/>
              <w:ind w:right="-90"/>
              <w:rPr>
                <w:rFonts w:ascii="Times New Roman" w:hAnsi="Times New Roman"/>
                <w:b/>
                <w:bCs/>
                <w:sz w:val="40"/>
                <w:szCs w:val="32"/>
                <w:u w:val="single"/>
              </w:rPr>
            </w:pPr>
            <w:r>
              <w:rPr>
                <w:b/>
              </w:rPr>
              <w:t xml:space="preserve">SCR Passage-based Item        </w:t>
            </w:r>
            <w:r w:rsidR="00F33D6A">
              <w:rPr>
                <w:b/>
                <w:sz w:val="36"/>
              </w:rPr>
              <w:t>****</w:t>
            </w:r>
            <w:r w:rsidR="00F33D6A" w:rsidRPr="00F33D6A">
              <w:rPr>
                <w:b/>
                <w:sz w:val="36"/>
              </w:rPr>
              <w:t xml:space="preserve"> Sample #6 </w:t>
            </w:r>
            <w:r w:rsidR="00F33D6A">
              <w:rPr>
                <w:b/>
                <w:sz w:val="36"/>
              </w:rPr>
              <w:t>****</w:t>
            </w:r>
            <w:r w:rsidR="00F33D6A" w:rsidRPr="00F33D6A">
              <w:rPr>
                <w:b/>
                <w:sz w:val="36"/>
              </w:rPr>
              <w:t xml:space="preserve">  </w:t>
            </w:r>
          </w:p>
          <w:p w14:paraId="1B33B023" w14:textId="77777777" w:rsidR="00DB5EC4" w:rsidRDefault="00DB5EC4" w:rsidP="00A6058C">
            <w:pPr>
              <w:spacing w:after="120"/>
              <w:ind w:right="-90"/>
              <w:jc w:val="center"/>
              <w:rPr>
                <w:rFonts w:ascii="Times New Roman" w:hAnsi="Times New Roman"/>
                <w:b/>
                <w:sz w:val="24"/>
                <w:szCs w:val="32"/>
                <w:u w:val="single"/>
              </w:rPr>
            </w:pPr>
            <w:r>
              <w:rPr>
                <w:rFonts w:ascii="Times New Roman" w:hAnsi="Times New Roman"/>
                <w:b/>
                <w:bCs/>
                <w:sz w:val="24"/>
                <w:szCs w:val="32"/>
                <w:u w:val="single"/>
              </w:rPr>
              <w:t>In the Rainforest</w:t>
            </w:r>
          </w:p>
          <w:p w14:paraId="28F8FD0E" w14:textId="77777777" w:rsidR="00DB5EC4" w:rsidRPr="00E506DF" w:rsidRDefault="00DB5EC4" w:rsidP="00A6058C">
            <w:pPr>
              <w:spacing w:line="360" w:lineRule="auto"/>
              <w:ind w:right="-86"/>
              <w:rPr>
                <w:rFonts w:ascii="Times New Roman" w:hAnsi="Times New Roman" w:cs="Times New Roman"/>
                <w:sz w:val="24"/>
                <w:szCs w:val="24"/>
              </w:rPr>
            </w:pPr>
            <w:r>
              <w:rPr>
                <w:rFonts w:ascii="Times New Roman" w:hAnsi="Times New Roman"/>
                <w:sz w:val="24"/>
                <w:szCs w:val="32"/>
              </w:rPr>
              <w:t xml:space="preserve">     Life in the rainforest is wet and wild.  Rainforests are jungle areas that have a large amount of rainfall each year.  Rainforests cover a small part of this earth.  They are home to over half of the different types of animals and plants.  Rainforests are not only beautiful, but also very important to people.  We get food from the rainforest such as chocolate and cinnamon.  Rainforests also have ingredients for many medicines.  Even though rainforests are important, many are being cut down.  Many people are working to make sure that the rainforests are saved because we will need them in the future.</w:t>
            </w:r>
          </w:p>
        </w:tc>
      </w:tr>
      <w:tr w:rsidR="00DB5EC4" w:rsidRPr="00E506DF" w14:paraId="2C813F4A" w14:textId="77777777" w:rsidTr="000A1155">
        <w:trPr>
          <w:trHeight w:val="539"/>
        </w:trPr>
        <w:tc>
          <w:tcPr>
            <w:tcW w:w="8630" w:type="dxa"/>
          </w:tcPr>
          <w:p w14:paraId="65669C26" w14:textId="77777777" w:rsidR="00DB5EC4" w:rsidRPr="00E506DF" w:rsidRDefault="00DB5EC4" w:rsidP="00A6058C">
            <w:pPr>
              <w:spacing w:after="120"/>
              <w:ind w:right="-90"/>
              <w:rPr>
                <w:rFonts w:ascii="Times New Roman" w:hAnsi="Times New Roman" w:cs="Times New Roman"/>
                <w:noProof/>
                <w:sz w:val="24"/>
                <w:szCs w:val="24"/>
              </w:rPr>
            </w:pPr>
            <w:r>
              <w:rPr>
                <w:rFonts w:ascii="Times New Roman" w:hAnsi="Times New Roman"/>
                <w:sz w:val="24"/>
                <w:szCs w:val="32"/>
              </w:rPr>
              <w:t xml:space="preserve">1. In two complete sentences, explain why people should help save the rainforests. </w:t>
            </w:r>
          </w:p>
        </w:tc>
      </w:tr>
      <w:tr w:rsidR="00DB5EC4" w:rsidRPr="00E506DF" w14:paraId="0F156678" w14:textId="77777777" w:rsidTr="000A1155">
        <w:tc>
          <w:tcPr>
            <w:tcW w:w="8630" w:type="dxa"/>
          </w:tcPr>
          <w:p w14:paraId="7565B96B" w14:textId="77777777" w:rsidR="00DB5EC4" w:rsidRDefault="00DB5EC4" w:rsidP="00A6058C">
            <w:pPr>
              <w:spacing w:line="360" w:lineRule="auto"/>
              <w:rPr>
                <w:rFonts w:ascii="Times New Roman" w:hAnsi="Times New Roman" w:cs="Times New Roman"/>
                <w:sz w:val="24"/>
                <w:szCs w:val="24"/>
              </w:rPr>
            </w:pPr>
          </w:p>
          <w:p w14:paraId="7404B71A" w14:textId="77777777" w:rsidR="00DB5EC4" w:rsidRDefault="00DB5EC4" w:rsidP="00A6058C">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rPr>
            </w:pPr>
          </w:p>
          <w:p w14:paraId="73F16750" w14:textId="77777777" w:rsidR="00DB5EC4" w:rsidRPr="00E506DF" w:rsidRDefault="00DB5EC4" w:rsidP="00A6058C">
            <w:pPr>
              <w:spacing w:line="360" w:lineRule="auto"/>
              <w:rPr>
                <w:rFonts w:ascii="Times New Roman" w:hAnsi="Times New Roman" w:cs="Times New Roman"/>
                <w:sz w:val="24"/>
                <w:szCs w:val="24"/>
              </w:rPr>
            </w:pPr>
          </w:p>
        </w:tc>
      </w:tr>
    </w:tbl>
    <w:p w14:paraId="4F8EABBF" w14:textId="77777777" w:rsidR="0018280B" w:rsidRDefault="0018280B" w:rsidP="00DB5EC4">
      <w:pPr>
        <w:pStyle w:val="NoSpacing"/>
        <w:ind w:left="90"/>
        <w:jc w:val="both"/>
        <w:rPr>
          <w:b/>
        </w:rPr>
      </w:pPr>
    </w:p>
    <w:p w14:paraId="3A41AF71" w14:textId="77777777" w:rsidR="00DA5ED0" w:rsidRDefault="00DA5ED0" w:rsidP="00DB5EC4">
      <w:pPr>
        <w:pStyle w:val="NoSpacing"/>
        <w:ind w:left="90"/>
        <w:jc w:val="both"/>
        <w:rPr>
          <w:b/>
        </w:rPr>
      </w:pPr>
    </w:p>
    <w:p w14:paraId="6E4C577C" w14:textId="01C51F3F" w:rsidR="00F75B7F" w:rsidRDefault="00F75B7F" w:rsidP="00DB5EC4">
      <w:pPr>
        <w:pStyle w:val="NoSpacing"/>
        <w:ind w:left="90"/>
        <w:jc w:val="both"/>
        <w:rPr>
          <w:b/>
        </w:rPr>
      </w:pPr>
      <w:r>
        <w:rPr>
          <w:b/>
        </w:rPr>
        <w:lastRenderedPageBreak/>
        <w:t xml:space="preserve">SLIDE </w:t>
      </w:r>
      <w:proofErr w:type="gramStart"/>
      <w:r>
        <w:rPr>
          <w:b/>
        </w:rPr>
        <w:t>45  Short</w:t>
      </w:r>
      <w:proofErr w:type="gramEnd"/>
      <w:r>
        <w:rPr>
          <w:b/>
        </w:rPr>
        <w:t xml:space="preserve"> Constructed Response Passage-Based QC Checklist</w:t>
      </w:r>
    </w:p>
    <w:p w14:paraId="4596C9F2" w14:textId="77777777" w:rsidR="00F75B7F" w:rsidRDefault="00F75B7F" w:rsidP="00DB5EC4">
      <w:pPr>
        <w:pStyle w:val="NoSpacing"/>
        <w:ind w:left="90"/>
        <w:jc w:val="both"/>
        <w:rPr>
          <w:b/>
        </w:rPr>
      </w:pPr>
    </w:p>
    <w:p w14:paraId="412B7DE4" w14:textId="77777777" w:rsidR="001F1B84" w:rsidRDefault="001F1B84" w:rsidP="00DB5EC4">
      <w:pPr>
        <w:pStyle w:val="NoSpacing"/>
        <w:ind w:left="90"/>
        <w:jc w:val="both"/>
        <w:rPr>
          <w:b/>
        </w:rPr>
      </w:pPr>
    </w:p>
    <w:tbl>
      <w:tblPr>
        <w:tblpPr w:leftFromText="180" w:rightFromText="180" w:vertAnchor="text" w:horzAnchor="margin" w:tblpX="126" w:tblpY="-69"/>
        <w:tblW w:w="90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738"/>
        <w:gridCol w:w="7280"/>
      </w:tblGrid>
      <w:tr w:rsidR="001F1B84" w:rsidRPr="0064260C" w14:paraId="41D67726" w14:textId="77777777" w:rsidTr="000A1155">
        <w:trPr>
          <w:trHeight w:val="316"/>
        </w:trPr>
        <w:tc>
          <w:tcPr>
            <w:tcW w:w="1738" w:type="dxa"/>
            <w:shd w:val="clear" w:color="auto" w:fill="auto"/>
            <w:tcMar>
              <w:top w:w="15" w:type="dxa"/>
              <w:left w:w="108" w:type="dxa"/>
              <w:bottom w:w="0" w:type="dxa"/>
              <w:right w:w="108" w:type="dxa"/>
            </w:tcMar>
            <w:hideMark/>
          </w:tcPr>
          <w:p w14:paraId="0018A119" w14:textId="77777777" w:rsidR="001F1B84" w:rsidRPr="0064260C" w:rsidRDefault="001F1B84" w:rsidP="00A6058C">
            <w:pPr>
              <w:ind w:left="90"/>
            </w:pPr>
            <w:r w:rsidRPr="0064260C">
              <w:rPr>
                <w:b/>
                <w:bCs/>
              </w:rPr>
              <w:t>Task</w:t>
            </w:r>
          </w:p>
        </w:tc>
        <w:tc>
          <w:tcPr>
            <w:tcW w:w="7280" w:type="dxa"/>
            <w:shd w:val="clear" w:color="auto" w:fill="auto"/>
            <w:tcMar>
              <w:top w:w="15" w:type="dxa"/>
              <w:left w:w="108" w:type="dxa"/>
              <w:bottom w:w="0" w:type="dxa"/>
              <w:right w:w="108" w:type="dxa"/>
            </w:tcMar>
            <w:hideMark/>
          </w:tcPr>
          <w:p w14:paraId="4BE8ECEF" w14:textId="77777777" w:rsidR="001F1B84" w:rsidRPr="0064260C" w:rsidRDefault="001F1B84" w:rsidP="00A6058C">
            <w:r w:rsidRPr="0064260C">
              <w:rPr>
                <w:b/>
                <w:bCs/>
              </w:rPr>
              <w:t>Task Question</w:t>
            </w:r>
            <w:r>
              <w:rPr>
                <w:b/>
                <w:bCs/>
              </w:rPr>
              <w:t xml:space="preserve">   </w:t>
            </w:r>
            <w:r>
              <w:rPr>
                <w:b/>
              </w:rPr>
              <w:t xml:space="preserve"> Short Constructed Response (SCR) QC Checklist</w:t>
            </w:r>
          </w:p>
        </w:tc>
      </w:tr>
      <w:tr w:rsidR="001F1B84" w:rsidRPr="0064260C" w14:paraId="715441A1" w14:textId="77777777" w:rsidTr="000A1155">
        <w:trPr>
          <w:trHeight w:val="757"/>
        </w:trPr>
        <w:tc>
          <w:tcPr>
            <w:tcW w:w="1738" w:type="dxa"/>
            <w:shd w:val="clear" w:color="auto" w:fill="F2F2F2" w:themeFill="background1" w:themeFillShade="F2"/>
            <w:tcMar>
              <w:top w:w="15" w:type="dxa"/>
              <w:left w:w="108" w:type="dxa"/>
              <w:bottom w:w="0" w:type="dxa"/>
              <w:right w:w="108" w:type="dxa"/>
            </w:tcMar>
            <w:vAlign w:val="center"/>
            <w:hideMark/>
          </w:tcPr>
          <w:p w14:paraId="5BA5CA9D" w14:textId="77777777" w:rsidR="001F1B84" w:rsidRPr="0064260C" w:rsidRDefault="001F1B84" w:rsidP="00A6058C">
            <w:pPr>
              <w:pStyle w:val="NoSpacing"/>
            </w:pPr>
            <w:r w:rsidRPr="0064260C">
              <w:t>Targeted Content Standards</w:t>
            </w:r>
          </w:p>
        </w:tc>
        <w:tc>
          <w:tcPr>
            <w:tcW w:w="7280" w:type="dxa"/>
            <w:shd w:val="clear" w:color="auto" w:fill="F2F2F2" w:themeFill="background1" w:themeFillShade="F2"/>
            <w:tcMar>
              <w:top w:w="15" w:type="dxa"/>
              <w:left w:w="108" w:type="dxa"/>
              <w:bottom w:w="0" w:type="dxa"/>
              <w:right w:w="108" w:type="dxa"/>
            </w:tcMar>
            <w:vAlign w:val="center"/>
            <w:hideMark/>
          </w:tcPr>
          <w:p w14:paraId="025AD2C3" w14:textId="77777777" w:rsidR="001F1B84" w:rsidRPr="0064260C" w:rsidRDefault="001F1B84" w:rsidP="00A6058C">
            <w:pPr>
              <w:pStyle w:val="NoSpacing"/>
            </w:pPr>
            <w:r w:rsidRPr="0064260C">
              <w:t>To what degree does this item match the targeted standards?</w:t>
            </w:r>
          </w:p>
        </w:tc>
      </w:tr>
      <w:tr w:rsidR="001F1B84" w:rsidRPr="0064260C" w14:paraId="5D7A5A18" w14:textId="77777777" w:rsidTr="000A1155">
        <w:trPr>
          <w:trHeight w:val="291"/>
        </w:trPr>
        <w:tc>
          <w:tcPr>
            <w:tcW w:w="1738" w:type="dxa"/>
            <w:shd w:val="clear" w:color="auto" w:fill="auto"/>
            <w:tcMar>
              <w:top w:w="15" w:type="dxa"/>
              <w:left w:w="108" w:type="dxa"/>
              <w:bottom w:w="0" w:type="dxa"/>
              <w:right w:w="108" w:type="dxa"/>
            </w:tcMar>
            <w:vAlign w:val="center"/>
            <w:hideMark/>
          </w:tcPr>
          <w:p w14:paraId="48669F92" w14:textId="77777777" w:rsidR="001F1B84" w:rsidRPr="0064260C" w:rsidRDefault="001F1B84" w:rsidP="00A6058C">
            <w:pPr>
              <w:pStyle w:val="NoSpacing"/>
            </w:pPr>
            <w:r w:rsidRPr="0064260C">
              <w:t>Cognitive Level</w:t>
            </w:r>
          </w:p>
        </w:tc>
        <w:tc>
          <w:tcPr>
            <w:tcW w:w="7280" w:type="dxa"/>
            <w:shd w:val="clear" w:color="auto" w:fill="auto"/>
            <w:tcMar>
              <w:top w:w="15" w:type="dxa"/>
              <w:left w:w="108" w:type="dxa"/>
              <w:bottom w:w="0" w:type="dxa"/>
              <w:right w:w="108" w:type="dxa"/>
            </w:tcMar>
            <w:vAlign w:val="center"/>
            <w:hideMark/>
          </w:tcPr>
          <w:p w14:paraId="24048BF7" w14:textId="77777777" w:rsidR="001F1B84" w:rsidRPr="0064260C" w:rsidRDefault="001F1B84" w:rsidP="00A6058C">
            <w:pPr>
              <w:pStyle w:val="NoSpacing"/>
            </w:pPr>
            <w:r w:rsidRPr="0064260C">
              <w:t xml:space="preserve">To what degree does this item match the </w:t>
            </w:r>
            <w:proofErr w:type="spellStart"/>
            <w:r w:rsidRPr="0064260C">
              <w:t>DoK</w:t>
            </w:r>
            <w:proofErr w:type="spellEnd"/>
            <w:r w:rsidRPr="0064260C">
              <w:t xml:space="preserve"> expressed in the standards?</w:t>
            </w:r>
          </w:p>
        </w:tc>
      </w:tr>
      <w:tr w:rsidR="001F1B84" w:rsidRPr="0064260C" w14:paraId="7962C3C2" w14:textId="77777777" w:rsidTr="000A1155">
        <w:trPr>
          <w:trHeight w:val="291"/>
        </w:trPr>
        <w:tc>
          <w:tcPr>
            <w:tcW w:w="1738" w:type="dxa"/>
            <w:shd w:val="clear" w:color="auto" w:fill="F2F2F2" w:themeFill="background1" w:themeFillShade="F2"/>
            <w:tcMar>
              <w:top w:w="15" w:type="dxa"/>
              <w:left w:w="108" w:type="dxa"/>
              <w:bottom w:w="0" w:type="dxa"/>
              <w:right w:w="108" w:type="dxa"/>
            </w:tcMar>
            <w:vAlign w:val="center"/>
            <w:hideMark/>
          </w:tcPr>
          <w:p w14:paraId="39DF42FB" w14:textId="77777777" w:rsidR="001F1B84" w:rsidRPr="0064260C" w:rsidRDefault="001F1B84" w:rsidP="00A6058C">
            <w:pPr>
              <w:pStyle w:val="NoSpacing"/>
            </w:pPr>
            <w:r w:rsidRPr="0064260C">
              <w:t>Developmentally Appropriate</w:t>
            </w:r>
          </w:p>
        </w:tc>
        <w:tc>
          <w:tcPr>
            <w:tcW w:w="7280" w:type="dxa"/>
            <w:shd w:val="clear" w:color="auto" w:fill="F2F2F2" w:themeFill="background1" w:themeFillShade="F2"/>
            <w:tcMar>
              <w:top w:w="15" w:type="dxa"/>
              <w:left w:w="108" w:type="dxa"/>
              <w:bottom w:w="0" w:type="dxa"/>
              <w:right w:w="108" w:type="dxa"/>
            </w:tcMar>
            <w:vAlign w:val="center"/>
            <w:hideMark/>
          </w:tcPr>
          <w:p w14:paraId="45195F1D" w14:textId="77777777" w:rsidR="001F1B84" w:rsidRPr="0064260C" w:rsidRDefault="001F1B84" w:rsidP="00A6058C">
            <w:pPr>
              <w:pStyle w:val="NoSpacing"/>
            </w:pPr>
            <w:r w:rsidRPr="0064260C">
              <w:t>Are the readability and task requirements appropriate for the test-takers?</w:t>
            </w:r>
          </w:p>
        </w:tc>
      </w:tr>
      <w:tr w:rsidR="001F1B84" w:rsidRPr="0064260C" w14:paraId="4A2FAD26" w14:textId="77777777" w:rsidTr="000A1155">
        <w:trPr>
          <w:trHeight w:val="291"/>
        </w:trPr>
        <w:tc>
          <w:tcPr>
            <w:tcW w:w="1738" w:type="dxa"/>
            <w:shd w:val="clear" w:color="auto" w:fill="auto"/>
            <w:tcMar>
              <w:top w:w="15" w:type="dxa"/>
              <w:left w:w="108" w:type="dxa"/>
              <w:bottom w:w="0" w:type="dxa"/>
              <w:right w:w="108" w:type="dxa"/>
            </w:tcMar>
            <w:vAlign w:val="center"/>
            <w:hideMark/>
          </w:tcPr>
          <w:p w14:paraId="5CFCDCB7" w14:textId="77777777" w:rsidR="001F1B84" w:rsidRPr="0064260C" w:rsidRDefault="001F1B84" w:rsidP="00A6058C">
            <w:pPr>
              <w:pStyle w:val="NoSpacing"/>
            </w:pPr>
            <w:r w:rsidRPr="0064260C">
              <w:t>Sensitive Material</w:t>
            </w:r>
          </w:p>
        </w:tc>
        <w:tc>
          <w:tcPr>
            <w:tcW w:w="7280" w:type="dxa"/>
            <w:shd w:val="clear" w:color="auto" w:fill="auto"/>
            <w:tcMar>
              <w:top w:w="15" w:type="dxa"/>
              <w:left w:w="108" w:type="dxa"/>
              <w:bottom w:w="0" w:type="dxa"/>
              <w:right w:w="108" w:type="dxa"/>
            </w:tcMar>
            <w:vAlign w:val="center"/>
            <w:hideMark/>
          </w:tcPr>
          <w:p w14:paraId="6BAC4067" w14:textId="77777777" w:rsidR="001F1B84" w:rsidRPr="0064260C" w:rsidRDefault="001F1B84" w:rsidP="00A6058C">
            <w:pPr>
              <w:pStyle w:val="NoSpacing"/>
            </w:pPr>
            <w:r w:rsidRPr="0064260C">
              <w:t>Is there sensitive content with references to drugs, death, suicide, etc.?</w:t>
            </w:r>
          </w:p>
        </w:tc>
      </w:tr>
      <w:tr w:rsidR="001F1B84" w:rsidRPr="0064260C" w14:paraId="2E135ECC" w14:textId="77777777" w:rsidTr="000A1155">
        <w:trPr>
          <w:trHeight w:val="282"/>
        </w:trPr>
        <w:tc>
          <w:tcPr>
            <w:tcW w:w="1738" w:type="dxa"/>
            <w:shd w:val="clear" w:color="auto" w:fill="F2F2F2" w:themeFill="background1" w:themeFillShade="F2"/>
            <w:tcMar>
              <w:top w:w="15" w:type="dxa"/>
              <w:left w:w="108" w:type="dxa"/>
              <w:bottom w:w="0" w:type="dxa"/>
              <w:right w:w="108" w:type="dxa"/>
            </w:tcMar>
            <w:vAlign w:val="center"/>
            <w:hideMark/>
          </w:tcPr>
          <w:p w14:paraId="22125CDA" w14:textId="77777777" w:rsidR="001F1B84" w:rsidRPr="0064260C" w:rsidRDefault="001F1B84" w:rsidP="00A6058C">
            <w:pPr>
              <w:pStyle w:val="NoSpacing"/>
            </w:pPr>
            <w:r w:rsidRPr="0064260C">
              <w:t>Potential Bias</w:t>
            </w:r>
          </w:p>
        </w:tc>
        <w:tc>
          <w:tcPr>
            <w:tcW w:w="7280" w:type="dxa"/>
            <w:shd w:val="clear" w:color="auto" w:fill="F2F2F2" w:themeFill="background1" w:themeFillShade="F2"/>
            <w:tcMar>
              <w:top w:w="15" w:type="dxa"/>
              <w:left w:w="108" w:type="dxa"/>
              <w:bottom w:w="0" w:type="dxa"/>
              <w:right w:w="108" w:type="dxa"/>
            </w:tcMar>
            <w:vAlign w:val="center"/>
            <w:hideMark/>
          </w:tcPr>
          <w:p w14:paraId="3580ED10" w14:textId="77777777" w:rsidR="001F1B84" w:rsidRPr="0064260C" w:rsidRDefault="001F1B84" w:rsidP="00A6058C">
            <w:pPr>
              <w:pStyle w:val="NoSpacing"/>
            </w:pPr>
            <w:r w:rsidRPr="0064260C">
              <w:t>Are there contextual, gender, or cultural assumptions?</w:t>
            </w:r>
          </w:p>
        </w:tc>
      </w:tr>
      <w:tr w:rsidR="001F1B84" w:rsidRPr="0064260C" w14:paraId="4DE71F7D" w14:textId="77777777" w:rsidTr="000A1155">
        <w:trPr>
          <w:trHeight w:val="586"/>
        </w:trPr>
        <w:tc>
          <w:tcPr>
            <w:tcW w:w="1738" w:type="dxa"/>
            <w:shd w:val="clear" w:color="auto" w:fill="auto"/>
            <w:tcMar>
              <w:top w:w="15" w:type="dxa"/>
              <w:left w:w="108" w:type="dxa"/>
              <w:bottom w:w="0" w:type="dxa"/>
              <w:right w:w="108" w:type="dxa"/>
            </w:tcMar>
            <w:vAlign w:val="center"/>
            <w:hideMark/>
          </w:tcPr>
          <w:p w14:paraId="382885BC" w14:textId="77777777" w:rsidR="001F1B84" w:rsidRPr="0064260C" w:rsidRDefault="001F1B84" w:rsidP="00A6058C">
            <w:pPr>
              <w:pStyle w:val="NoSpacing"/>
            </w:pPr>
            <w:r w:rsidRPr="0064260C">
              <w:t>Fairness</w:t>
            </w:r>
          </w:p>
        </w:tc>
        <w:tc>
          <w:tcPr>
            <w:tcW w:w="7280" w:type="dxa"/>
            <w:shd w:val="clear" w:color="auto" w:fill="auto"/>
            <w:tcMar>
              <w:top w:w="15" w:type="dxa"/>
              <w:left w:w="108" w:type="dxa"/>
              <w:bottom w:w="0" w:type="dxa"/>
              <w:right w:w="108" w:type="dxa"/>
            </w:tcMar>
            <w:vAlign w:val="center"/>
            <w:hideMark/>
          </w:tcPr>
          <w:p w14:paraId="059F5E08" w14:textId="77777777" w:rsidR="001F1B84" w:rsidRPr="0064260C" w:rsidRDefault="001F1B84" w:rsidP="00A6058C">
            <w:pPr>
              <w:pStyle w:val="NoSpacing"/>
            </w:pPr>
            <w:r w:rsidRPr="0064260C">
              <w:t>Has the test-taker had the opportunity to learn the content within the item?</w:t>
            </w:r>
          </w:p>
        </w:tc>
      </w:tr>
      <w:tr w:rsidR="001F1B84" w:rsidRPr="0064260C" w14:paraId="7326ED38" w14:textId="77777777" w:rsidTr="000A1155">
        <w:trPr>
          <w:trHeight w:val="361"/>
        </w:trPr>
        <w:tc>
          <w:tcPr>
            <w:tcW w:w="1738" w:type="dxa"/>
            <w:shd w:val="clear" w:color="auto" w:fill="F2F2F2" w:themeFill="background1" w:themeFillShade="F2"/>
            <w:tcMar>
              <w:top w:w="15" w:type="dxa"/>
              <w:left w:w="108" w:type="dxa"/>
              <w:bottom w:w="0" w:type="dxa"/>
              <w:right w:w="108" w:type="dxa"/>
            </w:tcMar>
            <w:vAlign w:val="center"/>
            <w:hideMark/>
          </w:tcPr>
          <w:p w14:paraId="36AFDC4C" w14:textId="77777777" w:rsidR="001F1B84" w:rsidRPr="0064260C" w:rsidRDefault="001F1B84" w:rsidP="00A6058C">
            <w:pPr>
              <w:pStyle w:val="NoSpacing"/>
            </w:pPr>
            <w:r w:rsidRPr="0064260C">
              <w:t>Editing</w:t>
            </w:r>
          </w:p>
        </w:tc>
        <w:tc>
          <w:tcPr>
            <w:tcW w:w="7280" w:type="dxa"/>
            <w:shd w:val="clear" w:color="auto" w:fill="F2F2F2" w:themeFill="background1" w:themeFillShade="F2"/>
            <w:tcMar>
              <w:top w:w="15" w:type="dxa"/>
              <w:left w:w="108" w:type="dxa"/>
              <w:bottom w:w="0" w:type="dxa"/>
              <w:right w:w="108" w:type="dxa"/>
            </w:tcMar>
            <w:vAlign w:val="center"/>
            <w:hideMark/>
          </w:tcPr>
          <w:p w14:paraId="13A319F1" w14:textId="77777777" w:rsidR="001F1B84" w:rsidRPr="0064260C" w:rsidRDefault="001F1B84" w:rsidP="00A6058C">
            <w:pPr>
              <w:pStyle w:val="NoSpacing"/>
            </w:pPr>
            <w:r w:rsidRPr="0064260C">
              <w:t>Have editorial correctness and Universal Design principles been applied?</w:t>
            </w:r>
          </w:p>
        </w:tc>
      </w:tr>
      <w:tr w:rsidR="001F1B84" w:rsidRPr="0064260C" w14:paraId="220E04F2" w14:textId="77777777" w:rsidTr="000A1155">
        <w:trPr>
          <w:trHeight w:val="361"/>
        </w:trPr>
        <w:tc>
          <w:tcPr>
            <w:tcW w:w="1738" w:type="dxa"/>
            <w:tcBorders>
              <w:bottom w:val="single" w:sz="18" w:space="0" w:color="auto"/>
            </w:tcBorders>
            <w:shd w:val="clear" w:color="auto" w:fill="F2F2F2" w:themeFill="background1" w:themeFillShade="F2"/>
            <w:tcMar>
              <w:top w:w="15" w:type="dxa"/>
              <w:left w:w="108" w:type="dxa"/>
              <w:bottom w:w="0" w:type="dxa"/>
              <w:right w:w="108" w:type="dxa"/>
            </w:tcMar>
            <w:vAlign w:val="center"/>
          </w:tcPr>
          <w:p w14:paraId="37675FCD" w14:textId="77777777" w:rsidR="001F1B84" w:rsidRPr="0064260C" w:rsidRDefault="001F1B84" w:rsidP="00A6058C">
            <w:pPr>
              <w:pStyle w:val="NoSpacing"/>
            </w:pPr>
          </w:p>
        </w:tc>
        <w:tc>
          <w:tcPr>
            <w:tcW w:w="7280" w:type="dxa"/>
            <w:tcBorders>
              <w:bottom w:val="single" w:sz="18" w:space="0" w:color="auto"/>
            </w:tcBorders>
            <w:shd w:val="clear" w:color="auto" w:fill="F2F2F2" w:themeFill="background1" w:themeFillShade="F2"/>
            <w:tcMar>
              <w:top w:w="15" w:type="dxa"/>
              <w:left w:w="108" w:type="dxa"/>
              <w:bottom w:w="0" w:type="dxa"/>
              <w:right w:w="108" w:type="dxa"/>
            </w:tcMar>
            <w:vAlign w:val="center"/>
          </w:tcPr>
          <w:p w14:paraId="13D30907" w14:textId="77777777" w:rsidR="001F1B84" w:rsidRPr="0064260C" w:rsidRDefault="001F1B84" w:rsidP="00A6058C">
            <w:pPr>
              <w:pStyle w:val="NoSpacing"/>
            </w:pPr>
          </w:p>
        </w:tc>
      </w:tr>
      <w:tr w:rsidR="001F1B84" w:rsidRPr="0064260C" w14:paraId="264A936A" w14:textId="77777777" w:rsidTr="000A1155">
        <w:trPr>
          <w:trHeight w:val="361"/>
        </w:trPr>
        <w:tc>
          <w:tcPr>
            <w:tcW w:w="9018" w:type="dxa"/>
            <w:gridSpan w:val="2"/>
            <w:tcBorders>
              <w:top w:val="single" w:sz="18" w:space="0" w:color="auto"/>
              <w:left w:val="single" w:sz="18" w:space="0" w:color="auto"/>
              <w:bottom w:val="nil"/>
              <w:right w:val="single" w:sz="18" w:space="0" w:color="auto"/>
            </w:tcBorders>
            <w:shd w:val="clear" w:color="auto" w:fill="F2F2F2" w:themeFill="background1" w:themeFillShade="F2"/>
            <w:tcMar>
              <w:top w:w="15" w:type="dxa"/>
              <w:left w:w="108" w:type="dxa"/>
              <w:bottom w:w="0" w:type="dxa"/>
              <w:right w:w="108" w:type="dxa"/>
            </w:tcMar>
            <w:vAlign w:val="center"/>
          </w:tcPr>
          <w:p w14:paraId="0EE0829F" w14:textId="77777777" w:rsidR="001F1B84" w:rsidRDefault="001F1B84" w:rsidP="00A6058C">
            <w:pPr>
              <w:rPr>
                <w:rFonts w:ascii="Times New Roman" w:eastAsia="Times New Roman" w:hAnsi="Times New Roman" w:cs="Times New Roman"/>
                <w:b/>
                <w:sz w:val="24"/>
              </w:rPr>
            </w:pPr>
            <w:r w:rsidRPr="0066744C">
              <w:rPr>
                <w:rFonts w:ascii="Times New Roman" w:eastAsia="Times New Roman" w:hAnsi="Times New Roman" w:cs="Times New Roman"/>
                <w:b/>
                <w:sz w:val="24"/>
              </w:rPr>
              <w:t>Task Question</w:t>
            </w:r>
            <w:r>
              <w:rPr>
                <w:rFonts w:ascii="Times New Roman" w:eastAsia="Times New Roman" w:hAnsi="Times New Roman" w:cs="Times New Roman"/>
                <w:b/>
                <w:sz w:val="24"/>
              </w:rPr>
              <w:t xml:space="preserve"> – DETAIL for Short Constructed Response (SCR)</w:t>
            </w:r>
          </w:p>
          <w:p w14:paraId="55FFC4E8" w14:textId="77777777" w:rsidR="001F1B84" w:rsidRPr="00000325" w:rsidRDefault="001F1B84" w:rsidP="00A6058C">
            <w:pPr>
              <w:spacing w:after="0" w:line="240" w:lineRule="auto"/>
              <w:rPr>
                <w:rFonts w:ascii="Times New Roman" w:eastAsia="Times New Roman" w:hAnsi="Times New Roman" w:cs="Times New Roman"/>
                <w:b/>
                <w:sz w:val="24"/>
              </w:rPr>
            </w:pPr>
            <w:r w:rsidRPr="00231C9C">
              <w:rPr>
                <w:rFonts w:ascii="Times New Roman" w:eastAsia="Times New Roman" w:hAnsi="Times New Roman" w:cs="Times New Roman"/>
                <w:b/>
                <w:sz w:val="24"/>
              </w:rPr>
              <w:t>The quality assurance checklist can be applied to short constructed response stand-alone items, with some additional considerations:</w:t>
            </w:r>
          </w:p>
          <w:p w14:paraId="5031EC7F" w14:textId="77777777" w:rsidR="001F1B84" w:rsidRPr="0064260C" w:rsidRDefault="001F1B84" w:rsidP="00A6058C">
            <w:pPr>
              <w:pStyle w:val="NoSpacing"/>
            </w:pPr>
          </w:p>
        </w:tc>
      </w:tr>
      <w:tr w:rsidR="001F1B84" w:rsidRPr="001F1B84" w14:paraId="33E63D6E" w14:textId="77777777" w:rsidTr="000A1155">
        <w:trPr>
          <w:trHeight w:val="361"/>
        </w:trPr>
        <w:tc>
          <w:tcPr>
            <w:tcW w:w="9018" w:type="dxa"/>
            <w:gridSpan w:val="2"/>
            <w:tcBorders>
              <w:top w:val="nil"/>
              <w:left w:val="single" w:sz="12" w:space="0" w:color="auto"/>
              <w:right w:val="single" w:sz="12" w:space="0" w:color="auto"/>
            </w:tcBorders>
            <w:shd w:val="clear" w:color="auto" w:fill="FFFFFF" w:themeFill="background1"/>
            <w:tcMar>
              <w:top w:w="15" w:type="dxa"/>
              <w:left w:w="108" w:type="dxa"/>
              <w:bottom w:w="0" w:type="dxa"/>
              <w:right w:w="108" w:type="dxa"/>
            </w:tcMar>
          </w:tcPr>
          <w:p w14:paraId="212F6FF1" w14:textId="1C5C782F" w:rsidR="001F1B84" w:rsidRPr="001F1B84" w:rsidRDefault="001F1B84" w:rsidP="00A6058C">
            <w:pPr>
              <w:pStyle w:val="NoSpacing"/>
              <w:rPr>
                <w:sz w:val="28"/>
              </w:rPr>
            </w:pPr>
            <w:r w:rsidRPr="001F1B84">
              <w:rPr>
                <w:rFonts w:eastAsia="MS PGothic" w:hAnsi="Calibri"/>
                <w:color w:val="000000" w:themeColor="text1"/>
                <w:kern w:val="24"/>
                <w:sz w:val="28"/>
              </w:rPr>
              <w:t xml:space="preserve">Verify that the passage excerpts have readability levels that are appropriate for the test-taker. </w:t>
            </w:r>
          </w:p>
        </w:tc>
      </w:tr>
      <w:tr w:rsidR="001F1B84" w:rsidRPr="0064260C" w14:paraId="7FC9D593" w14:textId="77777777" w:rsidTr="000A1155">
        <w:trPr>
          <w:trHeight w:val="361"/>
        </w:trPr>
        <w:tc>
          <w:tcPr>
            <w:tcW w:w="9018" w:type="dxa"/>
            <w:gridSpan w:val="2"/>
            <w:tcBorders>
              <w:top w:val="nil"/>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160603BB" w14:textId="77777777" w:rsidR="001F1B84" w:rsidRPr="0064260C" w:rsidRDefault="001F1B84" w:rsidP="00A6058C">
            <w:pPr>
              <w:pStyle w:val="NoSpacing"/>
            </w:pPr>
            <w:r w:rsidRPr="00231C9C">
              <w:t>The item presents a prompt, scenario, or passage using content- specific terminology, along with developmentally appropriate references.</w:t>
            </w:r>
          </w:p>
        </w:tc>
      </w:tr>
      <w:tr w:rsidR="001F1B84" w:rsidRPr="0064260C" w14:paraId="6E783ED8" w14:textId="77777777" w:rsidTr="000A1155">
        <w:trPr>
          <w:trHeight w:val="361"/>
        </w:trPr>
        <w:tc>
          <w:tcPr>
            <w:tcW w:w="9018" w:type="dxa"/>
            <w:gridSpan w:val="2"/>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7D1374E4" w14:textId="77777777" w:rsidR="001F1B84" w:rsidRPr="0064260C" w:rsidRDefault="001F1B84" w:rsidP="00A6058C">
            <w:pPr>
              <w:pStyle w:val="NoSpacing"/>
            </w:pPr>
            <w:r w:rsidRPr="00231C9C">
              <w:t>The item ensures the prompt, passage, or scenario is concise, free of jargon, and grammatically correct.</w:t>
            </w:r>
          </w:p>
        </w:tc>
      </w:tr>
      <w:tr w:rsidR="001F1B84" w:rsidRPr="0064260C" w14:paraId="783509B7" w14:textId="77777777" w:rsidTr="000A1155">
        <w:trPr>
          <w:trHeight w:val="361"/>
        </w:trPr>
        <w:tc>
          <w:tcPr>
            <w:tcW w:w="9018" w:type="dxa"/>
            <w:gridSpan w:val="2"/>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160FD397" w14:textId="77777777" w:rsidR="001F1B84" w:rsidRPr="0064260C" w:rsidRDefault="001F1B84" w:rsidP="00A6058C">
            <w:pPr>
              <w:pStyle w:val="NoSpacing"/>
            </w:pPr>
            <w:r w:rsidRPr="00231C9C">
              <w:t>The item stem uses appropriate verbs to communicate expectations.</w:t>
            </w:r>
          </w:p>
        </w:tc>
      </w:tr>
      <w:tr w:rsidR="001F1B84" w:rsidRPr="0064260C" w14:paraId="37360EC5" w14:textId="77777777" w:rsidTr="000A1155">
        <w:trPr>
          <w:trHeight w:val="361"/>
        </w:trPr>
        <w:tc>
          <w:tcPr>
            <w:tcW w:w="9018" w:type="dxa"/>
            <w:gridSpan w:val="2"/>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25C2A4B9" w14:textId="77777777" w:rsidR="001F1B84" w:rsidRPr="0064260C" w:rsidRDefault="001F1B84" w:rsidP="00A6058C">
            <w:pPr>
              <w:pStyle w:val="NoSpacing"/>
            </w:pPr>
            <w:r w:rsidRPr="00231C9C">
              <w:t>The item stem articulates response instructions using a clear sentence structure.</w:t>
            </w:r>
          </w:p>
        </w:tc>
      </w:tr>
      <w:tr w:rsidR="001F1B84" w:rsidRPr="0064260C" w14:paraId="77030CB8" w14:textId="77777777" w:rsidTr="000A1155">
        <w:trPr>
          <w:trHeight w:val="361"/>
        </w:trPr>
        <w:tc>
          <w:tcPr>
            <w:tcW w:w="9018" w:type="dxa"/>
            <w:gridSpan w:val="2"/>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2FE172EF" w14:textId="77777777" w:rsidR="001F1B84" w:rsidRPr="00A91004" w:rsidRDefault="001F1B84" w:rsidP="00A6058C">
            <w:pPr>
              <w:spacing w:after="0" w:line="240" w:lineRule="auto"/>
              <w:rPr>
                <w:rFonts w:eastAsia="Times New Roman" w:cs="Times New Roman"/>
              </w:rPr>
            </w:pPr>
            <w:r w:rsidRPr="00231C9C">
              <w:rPr>
                <w:rFonts w:eastAsia="Times New Roman" w:cs="Times New Roman"/>
              </w:rPr>
              <w:t>The item stem communicates in clear, unambiguous terms the extent of the expected answer.</w:t>
            </w:r>
          </w:p>
        </w:tc>
      </w:tr>
    </w:tbl>
    <w:p w14:paraId="3C89734A" w14:textId="77777777" w:rsidR="001F1B84" w:rsidRDefault="001F1B84" w:rsidP="00DB5EC4">
      <w:pPr>
        <w:pStyle w:val="NoSpacing"/>
        <w:ind w:left="90"/>
        <w:jc w:val="both"/>
        <w:rPr>
          <w:b/>
        </w:rPr>
      </w:pPr>
    </w:p>
    <w:p w14:paraId="3FB76B29" w14:textId="77777777" w:rsidR="00A6058C" w:rsidRDefault="00A6058C" w:rsidP="00DB5EC4">
      <w:pPr>
        <w:pStyle w:val="NoSpacing"/>
        <w:ind w:left="90"/>
        <w:jc w:val="both"/>
        <w:rPr>
          <w:b/>
        </w:rPr>
      </w:pPr>
    </w:p>
    <w:p w14:paraId="78B78FEA" w14:textId="76B35C7F" w:rsidR="00F33D6A" w:rsidRPr="00F33D6A" w:rsidRDefault="00F33D6A" w:rsidP="00F33D6A">
      <w:pPr>
        <w:pStyle w:val="NoSpacing"/>
        <w:ind w:left="90"/>
        <w:jc w:val="both"/>
        <w:rPr>
          <w:b/>
        </w:rPr>
      </w:pPr>
      <w:r>
        <w:rPr>
          <w:b/>
        </w:rPr>
        <w:t>SLIDE 46    Group Work</w:t>
      </w:r>
      <w:r w:rsidRPr="0018280B">
        <w:rPr>
          <w:noProof/>
        </w:rPr>
        <w:drawing>
          <wp:anchor distT="0" distB="0" distL="114300" distR="114300" simplePos="0" relativeHeight="251726848" behindDoc="0" locked="0" layoutInCell="1" allowOverlap="1" wp14:anchorId="00370B1C" wp14:editId="5AB1E94B">
            <wp:simplePos x="0" y="0"/>
            <wp:positionH relativeFrom="column">
              <wp:posOffset>1905</wp:posOffset>
            </wp:positionH>
            <wp:positionV relativeFrom="paragraph">
              <wp:posOffset>-1270</wp:posOffset>
            </wp:positionV>
            <wp:extent cx="977900" cy="993775"/>
            <wp:effectExtent l="0" t="0" r="0" b="0"/>
            <wp:wrapSquare wrapText="bothSides"/>
            <wp:docPr id="25" name="Picture 5" descr="Image result for people icon"/>
            <wp:cNvGraphicFramePr/>
            <a:graphic xmlns:a="http://schemas.openxmlformats.org/drawingml/2006/main">
              <a:graphicData uri="http://schemas.openxmlformats.org/drawingml/2006/picture">
                <pic:pic xmlns:pic="http://schemas.openxmlformats.org/drawingml/2006/picture">
                  <pic:nvPicPr>
                    <pic:cNvPr id="6" name="Picture 5" descr="Image result for people ico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8EA83" w14:textId="2D374D83" w:rsidR="00F33D6A" w:rsidRPr="0018280B" w:rsidRDefault="00F33D6A" w:rsidP="00F33D6A">
      <w:pPr>
        <w:pStyle w:val="NoSpacing"/>
      </w:pPr>
      <w:r w:rsidRPr="0018280B">
        <w:t>Using the Quality Assur</w:t>
      </w:r>
      <w:r>
        <w:t>ance Checklist found on slide 45</w:t>
      </w:r>
      <w:r w:rsidRPr="0018280B">
        <w:t xml:space="preserve"> and the “Guidelines” provided in the training</w:t>
      </w:r>
      <w:r>
        <w:t xml:space="preserve"> to this point, review sample #7 for Short Constructed Response</w:t>
      </w:r>
      <w:r w:rsidRPr="0018280B">
        <w:t xml:space="preserve">. </w:t>
      </w:r>
    </w:p>
    <w:p w14:paraId="17E969A7" w14:textId="77777777" w:rsidR="00F33D6A" w:rsidRDefault="00F33D6A" w:rsidP="00F33D6A">
      <w:pPr>
        <w:pStyle w:val="NoSpacing"/>
      </w:pPr>
    </w:p>
    <w:p w14:paraId="7086D8C6" w14:textId="77777777" w:rsidR="00F33D6A" w:rsidRPr="000A1155" w:rsidRDefault="00F33D6A" w:rsidP="00F33D6A">
      <w:pPr>
        <w:pStyle w:val="NoSpacing"/>
        <w:rPr>
          <w:i/>
        </w:rPr>
      </w:pPr>
      <w:r w:rsidRPr="000A1155">
        <w:rPr>
          <w:i/>
        </w:rPr>
        <w:t xml:space="preserve">The objective is to generate discussion on the questions and application of new information. </w:t>
      </w:r>
    </w:p>
    <w:p w14:paraId="47EA2E34" w14:textId="77777777" w:rsidR="00F33D6A" w:rsidRDefault="00F33D6A" w:rsidP="00DB5EC4">
      <w:pPr>
        <w:pStyle w:val="NoSpacing"/>
        <w:ind w:left="90"/>
        <w:jc w:val="both"/>
        <w:rPr>
          <w:b/>
        </w:rPr>
      </w:pPr>
    </w:p>
    <w:p w14:paraId="2F2DA599" w14:textId="77777777" w:rsidR="00F33D6A" w:rsidRDefault="00F33D6A" w:rsidP="00DB5EC4">
      <w:pPr>
        <w:pStyle w:val="NoSpacing"/>
        <w:ind w:left="90"/>
        <w:jc w:val="both"/>
        <w:rPr>
          <w:b/>
        </w:rPr>
      </w:pPr>
    </w:p>
    <w:p w14:paraId="0536AB63" w14:textId="77777777" w:rsidR="00F33D6A" w:rsidRDefault="00F33D6A" w:rsidP="00DB5EC4">
      <w:pPr>
        <w:pStyle w:val="NoSpacing"/>
        <w:ind w:left="90"/>
        <w:jc w:val="both"/>
        <w:rPr>
          <w:b/>
        </w:rPr>
      </w:pPr>
    </w:p>
    <w:p w14:paraId="1D59AF69" w14:textId="1C77F71A" w:rsidR="00F33D6A" w:rsidRDefault="00CA072B" w:rsidP="00DB5EC4">
      <w:pPr>
        <w:pStyle w:val="NoSpacing"/>
        <w:ind w:left="90"/>
        <w:jc w:val="both"/>
        <w:rPr>
          <w:b/>
        </w:rPr>
      </w:pPr>
      <w:r w:rsidRPr="007E6480">
        <w:rPr>
          <w:rFonts w:ascii="Arial" w:hAnsi="Arial" w:cs="Arial"/>
          <w:b/>
          <w:noProof/>
        </w:rPr>
        <mc:AlternateContent>
          <mc:Choice Requires="wps">
            <w:drawing>
              <wp:anchor distT="0" distB="0" distL="114300" distR="114300" simplePos="0" relativeHeight="251724800" behindDoc="0" locked="0" layoutInCell="1" allowOverlap="1" wp14:anchorId="6E722C80" wp14:editId="20021A86">
                <wp:simplePos x="0" y="0"/>
                <wp:positionH relativeFrom="margin">
                  <wp:posOffset>95841</wp:posOffset>
                </wp:positionH>
                <wp:positionV relativeFrom="paragraph">
                  <wp:posOffset>-132715</wp:posOffset>
                </wp:positionV>
                <wp:extent cx="6098540" cy="2146300"/>
                <wp:effectExtent l="38100" t="38100" r="35560" b="444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2146300"/>
                        </a:xfrm>
                        <a:prstGeom prst="rect">
                          <a:avLst/>
                        </a:prstGeom>
                        <a:solidFill>
                          <a:srgbClr val="FFFFFF"/>
                        </a:solidFill>
                        <a:ln w="76200" cmpd="thickThin">
                          <a:solidFill>
                            <a:srgbClr val="000000"/>
                          </a:solidFill>
                          <a:miter lim="800000"/>
                          <a:headEnd/>
                          <a:tailEnd/>
                        </a:ln>
                      </wps:spPr>
                      <wps:txbx>
                        <w:txbxContent>
                          <w:p w14:paraId="0FACD121" w14:textId="77777777" w:rsidR="0006006B" w:rsidRPr="007E6480" w:rsidRDefault="0006006B" w:rsidP="00F33D6A">
                            <w:pPr>
                              <w:pStyle w:val="Default"/>
                              <w:spacing w:after="120"/>
                              <w:rPr>
                                <w:rFonts w:asciiTheme="minorHAnsi" w:hAnsiTheme="minorHAnsi"/>
                                <w:b/>
                                <w:bCs/>
                                <w:u w:val="single"/>
                              </w:rPr>
                            </w:pPr>
                            <w:r w:rsidRPr="007E6480">
                              <w:rPr>
                                <w:rFonts w:asciiTheme="minorHAnsi" w:hAnsiTheme="minorHAnsi"/>
                                <w:b/>
                                <w:bCs/>
                                <w:u w:val="single"/>
                              </w:rPr>
                              <w:t>2.1.4 Procedural Steps: Short Constructed Response (SCR) Stand-Alone Items</w:t>
                            </w:r>
                          </w:p>
                          <w:p w14:paraId="73DF8C18" w14:textId="77777777" w:rsidR="0006006B" w:rsidRPr="007E6480" w:rsidRDefault="0006006B" w:rsidP="00B25EB8">
                            <w:pPr>
                              <w:numPr>
                                <w:ilvl w:val="0"/>
                                <w:numId w:val="14"/>
                              </w:numPr>
                              <w:tabs>
                                <w:tab w:val="clear" w:pos="720"/>
                              </w:tabs>
                              <w:spacing w:after="120" w:line="240" w:lineRule="auto"/>
                              <w:ind w:left="360"/>
                              <w:rPr>
                                <w:sz w:val="24"/>
                              </w:rPr>
                            </w:pPr>
                            <w:r w:rsidRPr="007E6480">
                              <w:rPr>
                                <w:sz w:val="24"/>
                              </w:rPr>
                              <w:t>Review the targeted content standard(s).</w:t>
                            </w:r>
                          </w:p>
                          <w:p w14:paraId="620E5BE5" w14:textId="77777777" w:rsidR="0006006B" w:rsidRPr="007E6480" w:rsidRDefault="0006006B" w:rsidP="00B25EB8">
                            <w:pPr>
                              <w:numPr>
                                <w:ilvl w:val="0"/>
                                <w:numId w:val="14"/>
                              </w:numPr>
                              <w:tabs>
                                <w:tab w:val="clear" w:pos="720"/>
                              </w:tabs>
                              <w:spacing w:after="120" w:line="240" w:lineRule="auto"/>
                              <w:ind w:left="360"/>
                              <w:rPr>
                                <w:sz w:val="24"/>
                              </w:rPr>
                            </w:pPr>
                            <w:r w:rsidRPr="007E6480">
                              <w:rPr>
                                <w:sz w:val="24"/>
                              </w:rPr>
                              <w:t>Determine which aspects of the standard(s) can be best measured by having students “construct” a short response to a given prompt, passage, or scenario.</w:t>
                            </w:r>
                          </w:p>
                          <w:p w14:paraId="5BE83EAD" w14:textId="77777777" w:rsidR="0006006B" w:rsidRPr="007E6480" w:rsidRDefault="0006006B" w:rsidP="00B25EB8">
                            <w:pPr>
                              <w:numPr>
                                <w:ilvl w:val="0"/>
                                <w:numId w:val="14"/>
                              </w:numPr>
                              <w:tabs>
                                <w:tab w:val="clear" w:pos="720"/>
                              </w:tabs>
                              <w:spacing w:after="120" w:line="240" w:lineRule="auto"/>
                              <w:ind w:left="360"/>
                              <w:rPr>
                                <w:sz w:val="24"/>
                              </w:rPr>
                            </w:pPr>
                            <w:r w:rsidRPr="007E6480">
                              <w:rPr>
                                <w:sz w:val="24"/>
                              </w:rPr>
                              <w:t>Select and list aspects of the targeted content standard(s) to be measured.</w:t>
                            </w:r>
                          </w:p>
                          <w:p w14:paraId="77B94E8F" w14:textId="77777777" w:rsidR="0006006B" w:rsidRPr="007E6480" w:rsidRDefault="0006006B" w:rsidP="00B25EB8">
                            <w:pPr>
                              <w:numPr>
                                <w:ilvl w:val="0"/>
                                <w:numId w:val="14"/>
                              </w:numPr>
                              <w:tabs>
                                <w:tab w:val="clear" w:pos="720"/>
                              </w:tabs>
                              <w:spacing w:after="120" w:line="240" w:lineRule="auto"/>
                              <w:ind w:left="360"/>
                              <w:rPr>
                                <w:sz w:val="24"/>
                              </w:rPr>
                            </w:pPr>
                            <w:r w:rsidRPr="007E6480">
                              <w:rPr>
                                <w:sz w:val="24"/>
                              </w:rPr>
                              <w:t xml:space="preserve">Create a prompt, select a passage, or develop a scenario for </w:t>
                            </w:r>
                            <w:proofErr w:type="gramStart"/>
                            <w:r w:rsidRPr="007E6480">
                              <w:rPr>
                                <w:sz w:val="24"/>
                              </w:rPr>
                              <w:t>students that reflects</w:t>
                            </w:r>
                            <w:proofErr w:type="gramEnd"/>
                            <w:r w:rsidRPr="007E6480">
                              <w:rPr>
                                <w:sz w:val="24"/>
                              </w:rPr>
                              <w:t xml:space="preserve"> the targeted standard, purpose statement, and depth of knowledge selected for this item.</w:t>
                            </w:r>
                          </w:p>
                          <w:p w14:paraId="1B07AA61" w14:textId="77777777" w:rsidR="0006006B" w:rsidRPr="007E6480" w:rsidRDefault="0006006B" w:rsidP="00B25EB8">
                            <w:pPr>
                              <w:numPr>
                                <w:ilvl w:val="0"/>
                                <w:numId w:val="14"/>
                              </w:numPr>
                              <w:tabs>
                                <w:tab w:val="clear" w:pos="720"/>
                              </w:tabs>
                              <w:spacing w:after="120" w:line="240" w:lineRule="auto"/>
                              <w:ind w:left="360"/>
                              <w:rPr>
                                <w:sz w:val="24"/>
                              </w:rPr>
                            </w:pPr>
                            <w:r w:rsidRPr="007E6480">
                              <w:rPr>
                                <w:sz w:val="24"/>
                              </w:rPr>
                              <w:t>Develop a clear statement that articulates specific criteria for the test-taker to provide.</w:t>
                            </w:r>
                          </w:p>
                          <w:p w14:paraId="10200A68" w14:textId="77777777" w:rsidR="0006006B" w:rsidRDefault="0006006B" w:rsidP="00F33D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7.55pt;margin-top:-10.45pt;width:480.2pt;height:169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" strokeweight="6pt">
                <v:stroke linestyle="thickThin"/>
                <v:textbox>
                  <w:txbxContent>
                    <w:p w14:paraId="0FACD121" w14:textId="77777777" w:rsidR="0006006B" w:rsidRPr="007E6480" w:rsidRDefault="0006006B" w:rsidP="00F33D6A">
                      <w:pPr>
                        <w:pStyle w:val="Default"/>
                        <w:spacing w:after="120"/>
                        <w:rPr>
                          <w:rFonts w:asciiTheme="minorHAnsi" w:hAnsiTheme="minorHAnsi"/>
                          <w:b/>
                          <w:bCs/>
                          <w:u w:val="single"/>
                        </w:rPr>
                      </w:pPr>
                      <w:r w:rsidRPr="007E6480">
                        <w:rPr>
                          <w:rFonts w:asciiTheme="minorHAnsi" w:hAnsiTheme="minorHAnsi"/>
                          <w:b/>
                          <w:bCs/>
                          <w:u w:val="single"/>
                        </w:rPr>
                        <w:t>2.1.4 Procedural Steps: Short Constructed Response (SCR) Stand-Alone Items</w:t>
                      </w:r>
                    </w:p>
                    <w:p w14:paraId="73DF8C18" w14:textId="77777777" w:rsidR="0006006B" w:rsidRPr="007E6480" w:rsidRDefault="0006006B" w:rsidP="00B25EB8">
                      <w:pPr>
                        <w:numPr>
                          <w:ilvl w:val="0"/>
                          <w:numId w:val="14"/>
                        </w:numPr>
                        <w:tabs>
                          <w:tab w:val="clear" w:pos="720"/>
                        </w:tabs>
                        <w:spacing w:after="120" w:line="240" w:lineRule="auto"/>
                        <w:ind w:left="360"/>
                        <w:rPr>
                          <w:sz w:val="24"/>
                        </w:rPr>
                      </w:pPr>
                      <w:r w:rsidRPr="007E6480">
                        <w:rPr>
                          <w:sz w:val="24"/>
                        </w:rPr>
                        <w:t>Review the targeted content standard(s).</w:t>
                      </w:r>
                    </w:p>
                    <w:p w14:paraId="620E5BE5" w14:textId="77777777" w:rsidR="0006006B" w:rsidRPr="007E6480" w:rsidRDefault="0006006B" w:rsidP="00B25EB8">
                      <w:pPr>
                        <w:numPr>
                          <w:ilvl w:val="0"/>
                          <w:numId w:val="14"/>
                        </w:numPr>
                        <w:tabs>
                          <w:tab w:val="clear" w:pos="720"/>
                        </w:tabs>
                        <w:spacing w:after="120" w:line="240" w:lineRule="auto"/>
                        <w:ind w:left="360"/>
                        <w:rPr>
                          <w:sz w:val="24"/>
                        </w:rPr>
                      </w:pPr>
                      <w:r w:rsidRPr="007E6480">
                        <w:rPr>
                          <w:sz w:val="24"/>
                        </w:rPr>
                        <w:t>Determine which aspects of the standard(s) can be best measured by having students “construct” a short response to a given prompt, passage, or scenario.</w:t>
                      </w:r>
                    </w:p>
                    <w:p w14:paraId="5BE83EAD" w14:textId="77777777" w:rsidR="0006006B" w:rsidRPr="007E6480" w:rsidRDefault="0006006B" w:rsidP="00B25EB8">
                      <w:pPr>
                        <w:numPr>
                          <w:ilvl w:val="0"/>
                          <w:numId w:val="14"/>
                        </w:numPr>
                        <w:tabs>
                          <w:tab w:val="clear" w:pos="720"/>
                        </w:tabs>
                        <w:spacing w:after="120" w:line="240" w:lineRule="auto"/>
                        <w:ind w:left="360"/>
                        <w:rPr>
                          <w:sz w:val="24"/>
                        </w:rPr>
                      </w:pPr>
                      <w:r w:rsidRPr="007E6480">
                        <w:rPr>
                          <w:sz w:val="24"/>
                        </w:rPr>
                        <w:t>Select and list aspects of the targeted content standard(s) to be measured.</w:t>
                      </w:r>
                    </w:p>
                    <w:p w14:paraId="77B94E8F" w14:textId="77777777" w:rsidR="0006006B" w:rsidRPr="007E6480" w:rsidRDefault="0006006B" w:rsidP="00B25EB8">
                      <w:pPr>
                        <w:numPr>
                          <w:ilvl w:val="0"/>
                          <w:numId w:val="14"/>
                        </w:numPr>
                        <w:tabs>
                          <w:tab w:val="clear" w:pos="720"/>
                        </w:tabs>
                        <w:spacing w:after="120" w:line="240" w:lineRule="auto"/>
                        <w:ind w:left="360"/>
                        <w:rPr>
                          <w:sz w:val="24"/>
                        </w:rPr>
                      </w:pPr>
                      <w:r w:rsidRPr="007E6480">
                        <w:rPr>
                          <w:sz w:val="24"/>
                        </w:rPr>
                        <w:t xml:space="preserve">Create a prompt, select a passage, or develop a scenario for </w:t>
                      </w:r>
                      <w:proofErr w:type="gramStart"/>
                      <w:r w:rsidRPr="007E6480">
                        <w:rPr>
                          <w:sz w:val="24"/>
                        </w:rPr>
                        <w:t>students that reflects</w:t>
                      </w:r>
                      <w:proofErr w:type="gramEnd"/>
                      <w:r w:rsidRPr="007E6480">
                        <w:rPr>
                          <w:sz w:val="24"/>
                        </w:rPr>
                        <w:t xml:space="preserve"> the targeted standard, purpose statement, and depth of knowledge selected for this item.</w:t>
                      </w:r>
                    </w:p>
                    <w:p w14:paraId="1B07AA61" w14:textId="77777777" w:rsidR="0006006B" w:rsidRPr="007E6480" w:rsidRDefault="0006006B" w:rsidP="00B25EB8">
                      <w:pPr>
                        <w:numPr>
                          <w:ilvl w:val="0"/>
                          <w:numId w:val="14"/>
                        </w:numPr>
                        <w:tabs>
                          <w:tab w:val="clear" w:pos="720"/>
                        </w:tabs>
                        <w:spacing w:after="120" w:line="240" w:lineRule="auto"/>
                        <w:ind w:left="360"/>
                        <w:rPr>
                          <w:sz w:val="24"/>
                        </w:rPr>
                      </w:pPr>
                      <w:r w:rsidRPr="007E6480">
                        <w:rPr>
                          <w:sz w:val="24"/>
                        </w:rPr>
                        <w:t>Develop a clear statement that articulates specific criteria for the test-taker to provide.</w:t>
                      </w:r>
                    </w:p>
                    <w:p w14:paraId="10200A68" w14:textId="77777777" w:rsidR="0006006B" w:rsidRDefault="0006006B" w:rsidP="00F33D6A"/>
                  </w:txbxContent>
                </v:textbox>
                <w10:wrap anchorx="margin"/>
              </v:shape>
            </w:pict>
          </mc:Fallback>
        </mc:AlternateContent>
      </w:r>
    </w:p>
    <w:p w14:paraId="14AB1CB3" w14:textId="77777777" w:rsidR="00F33D6A" w:rsidRDefault="00F33D6A" w:rsidP="00DB5EC4">
      <w:pPr>
        <w:pStyle w:val="NoSpacing"/>
        <w:ind w:left="90"/>
        <w:jc w:val="both"/>
        <w:rPr>
          <w:b/>
        </w:rPr>
      </w:pPr>
    </w:p>
    <w:p w14:paraId="0378B26F" w14:textId="77777777" w:rsidR="00F33D6A" w:rsidRDefault="00F33D6A" w:rsidP="00DB5EC4">
      <w:pPr>
        <w:pStyle w:val="NoSpacing"/>
        <w:ind w:left="90"/>
        <w:jc w:val="both"/>
        <w:rPr>
          <w:b/>
        </w:rPr>
      </w:pPr>
    </w:p>
    <w:p w14:paraId="4861F0AA" w14:textId="1576E3DD" w:rsidR="00F33D6A" w:rsidRDefault="00F33D6A" w:rsidP="00DB5EC4">
      <w:pPr>
        <w:pStyle w:val="NoSpacing"/>
        <w:ind w:left="90"/>
        <w:jc w:val="both"/>
        <w:rPr>
          <w:b/>
        </w:rPr>
      </w:pPr>
    </w:p>
    <w:p w14:paraId="705A8744" w14:textId="5196AD02" w:rsidR="00F33D6A" w:rsidRDefault="00F33D6A" w:rsidP="00DB5EC4">
      <w:pPr>
        <w:pStyle w:val="NoSpacing"/>
        <w:ind w:left="90"/>
        <w:jc w:val="both"/>
        <w:rPr>
          <w:b/>
        </w:rPr>
      </w:pPr>
    </w:p>
    <w:p w14:paraId="5C042FEA" w14:textId="77777777" w:rsidR="00F33D6A" w:rsidRDefault="00F33D6A" w:rsidP="00DB5EC4">
      <w:pPr>
        <w:pStyle w:val="NoSpacing"/>
        <w:ind w:left="90"/>
        <w:jc w:val="both"/>
        <w:rPr>
          <w:b/>
        </w:rPr>
      </w:pPr>
    </w:p>
    <w:p w14:paraId="27AF19B9" w14:textId="15CB06DE" w:rsidR="00F33D6A" w:rsidRDefault="00F33D6A" w:rsidP="00DB5EC4">
      <w:pPr>
        <w:pStyle w:val="NoSpacing"/>
        <w:ind w:left="90"/>
        <w:jc w:val="both"/>
        <w:rPr>
          <w:b/>
        </w:rPr>
      </w:pPr>
    </w:p>
    <w:p w14:paraId="037A8F66" w14:textId="77777777" w:rsidR="00F33D6A" w:rsidRDefault="00F33D6A" w:rsidP="00DB5EC4">
      <w:pPr>
        <w:pStyle w:val="NoSpacing"/>
        <w:ind w:left="90"/>
        <w:jc w:val="both"/>
        <w:rPr>
          <w:b/>
        </w:rPr>
      </w:pPr>
    </w:p>
    <w:p w14:paraId="0FDBF095" w14:textId="77777777" w:rsidR="00F33D6A" w:rsidRDefault="00F33D6A" w:rsidP="00DB5EC4">
      <w:pPr>
        <w:pStyle w:val="NoSpacing"/>
        <w:ind w:left="90"/>
        <w:jc w:val="both"/>
        <w:rPr>
          <w:b/>
        </w:rPr>
      </w:pPr>
    </w:p>
    <w:p w14:paraId="03A94446" w14:textId="29C6637A" w:rsidR="00F33D6A" w:rsidRDefault="00F33D6A" w:rsidP="00DB5EC4">
      <w:pPr>
        <w:pStyle w:val="NoSpacing"/>
        <w:ind w:left="90"/>
        <w:jc w:val="both"/>
        <w:rPr>
          <w:b/>
        </w:rPr>
      </w:pPr>
    </w:p>
    <w:p w14:paraId="4AB44542" w14:textId="77777777" w:rsidR="00F33D6A" w:rsidRDefault="00F33D6A" w:rsidP="00DB5EC4">
      <w:pPr>
        <w:pStyle w:val="NoSpacing"/>
        <w:ind w:left="90"/>
        <w:jc w:val="both"/>
        <w:rPr>
          <w:b/>
        </w:rPr>
      </w:pPr>
    </w:p>
    <w:p w14:paraId="00D1D26B" w14:textId="77777777" w:rsidR="00F33D6A" w:rsidRDefault="00F33D6A" w:rsidP="00DB5EC4">
      <w:pPr>
        <w:pStyle w:val="NoSpacing"/>
        <w:ind w:left="90"/>
        <w:jc w:val="both"/>
        <w:rPr>
          <w:b/>
        </w:rPr>
      </w:pPr>
    </w:p>
    <w:p w14:paraId="5055DC39" w14:textId="77777777" w:rsidR="00F33D6A" w:rsidRDefault="00F33D6A" w:rsidP="00DB5EC4">
      <w:pPr>
        <w:pStyle w:val="NoSpacing"/>
        <w:ind w:left="90"/>
        <w:jc w:val="both"/>
        <w:rPr>
          <w:b/>
        </w:rPr>
      </w:pPr>
    </w:p>
    <w:p w14:paraId="08EE6228" w14:textId="77777777" w:rsidR="00F33D6A" w:rsidRDefault="00F33D6A" w:rsidP="00DB5EC4">
      <w:pPr>
        <w:pStyle w:val="NoSpacing"/>
        <w:ind w:left="90"/>
        <w:jc w:val="both"/>
        <w:rPr>
          <w:b/>
        </w:rPr>
      </w:pPr>
    </w:p>
    <w:p w14:paraId="3C385E24" w14:textId="1A3BBF4E" w:rsidR="00F33D6A" w:rsidRDefault="00F33D6A" w:rsidP="00F33D6A">
      <w:pPr>
        <w:pStyle w:val="NoSpacing"/>
        <w:ind w:left="90"/>
        <w:jc w:val="center"/>
        <w:rPr>
          <w:b/>
        </w:rPr>
      </w:pPr>
      <w:r w:rsidRPr="00F33D6A">
        <w:rPr>
          <w:b/>
          <w:sz w:val="44"/>
        </w:rPr>
        <w:t>***Sample #7***</w:t>
      </w:r>
    </w:p>
    <w:p w14:paraId="4A8D194E" w14:textId="1B2CA17B" w:rsidR="00F33D6A" w:rsidRDefault="00F33D6A" w:rsidP="00DB5EC4">
      <w:pPr>
        <w:pStyle w:val="NoSpacing"/>
        <w:ind w:left="90"/>
        <w:jc w:val="both"/>
        <w:rPr>
          <w:b/>
        </w:rPr>
      </w:pPr>
      <w:r>
        <w:rPr>
          <w:b/>
        </w:rPr>
        <w:t xml:space="preserve">Geometry Grade 10                              </w:t>
      </w:r>
    </w:p>
    <w:tbl>
      <w:tblPr>
        <w:tblStyle w:val="TableGrid"/>
        <w:tblW w:w="9676"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6"/>
      </w:tblGrid>
      <w:tr w:rsidR="00F33D6A" w:rsidRPr="00E506DF" w14:paraId="5A7218B5" w14:textId="77777777" w:rsidTr="00CA072B">
        <w:trPr>
          <w:trHeight w:val="3438"/>
        </w:trPr>
        <w:tc>
          <w:tcPr>
            <w:tcW w:w="9676" w:type="dxa"/>
          </w:tcPr>
          <w:p w14:paraId="2C33CDFC" w14:textId="77777777" w:rsidR="00F33D6A" w:rsidRPr="00E506DF" w:rsidRDefault="00F33D6A" w:rsidP="00A6058C">
            <w:pPr>
              <w:spacing w:line="360" w:lineRule="auto"/>
              <w:ind w:right="-86"/>
              <w:rPr>
                <w:rFonts w:ascii="Times New Roman" w:hAnsi="Times New Roman" w:cs="Times New Roman"/>
                <w:sz w:val="24"/>
                <w:szCs w:val="24"/>
              </w:rPr>
            </w:pPr>
            <w:r>
              <w:rPr>
                <w:noProof/>
              </w:rPr>
              <w:drawing>
                <wp:anchor distT="0" distB="0" distL="114300" distR="114300" simplePos="0" relativeHeight="251728896" behindDoc="0" locked="0" layoutInCell="1" allowOverlap="1" wp14:anchorId="3D94466B" wp14:editId="7C5E5919">
                  <wp:simplePos x="0" y="0"/>
                  <wp:positionH relativeFrom="column">
                    <wp:posOffset>1320800</wp:posOffset>
                  </wp:positionH>
                  <wp:positionV relativeFrom="paragraph">
                    <wp:posOffset>302895</wp:posOffset>
                  </wp:positionV>
                  <wp:extent cx="2332355" cy="1590675"/>
                  <wp:effectExtent l="0" t="0" r="0" b="9525"/>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rotWithShape="1">
                          <a:blip r:embed="rId14">
                            <a:extLst>
                              <a:ext uri="{28A0092B-C50C-407E-A947-70E740481C1C}">
                                <a14:useLocalDpi xmlns:a14="http://schemas.microsoft.com/office/drawing/2010/main" val="0"/>
                              </a:ext>
                            </a:extLst>
                          </a:blip>
                          <a:srcRect l="17597" t="7437" b="7360"/>
                          <a:stretch/>
                        </pic:blipFill>
                        <pic:spPr bwMode="auto">
                          <a:xfrm>
                            <a:off x="0" y="0"/>
                            <a:ext cx="2332355" cy="1590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Study the diagram shown below.</w:t>
            </w:r>
          </w:p>
        </w:tc>
      </w:tr>
      <w:tr w:rsidR="00F33D6A" w:rsidRPr="00E506DF" w14:paraId="11530A38" w14:textId="77777777" w:rsidTr="00CA072B">
        <w:trPr>
          <w:trHeight w:val="539"/>
        </w:trPr>
        <w:tc>
          <w:tcPr>
            <w:tcW w:w="9676" w:type="dxa"/>
            <w:tcBorders>
              <w:bottom w:val="single" w:sz="4" w:space="0" w:color="auto"/>
            </w:tcBorders>
          </w:tcPr>
          <w:p w14:paraId="662AC1A0" w14:textId="5C2208DC" w:rsidR="00F33D6A" w:rsidRPr="00E506DF" w:rsidRDefault="00F33D6A" w:rsidP="00A6058C">
            <w:pPr>
              <w:spacing w:after="120"/>
              <w:ind w:right="-90"/>
              <w:rPr>
                <w:rFonts w:ascii="Times New Roman" w:hAnsi="Times New Roman" w:cs="Times New Roman"/>
                <w:noProof/>
                <w:sz w:val="24"/>
                <w:szCs w:val="24"/>
              </w:rPr>
            </w:pPr>
            <w:r>
              <w:rPr>
                <w:rFonts w:ascii="Times New Roman" w:hAnsi="Times New Roman"/>
                <w:sz w:val="24"/>
                <w:szCs w:val="32"/>
              </w:rPr>
              <w:t xml:space="preserve">1.  In the diagram, line segments </w:t>
            </w:r>
            <w:r w:rsidRPr="00F10523">
              <w:rPr>
                <w:rFonts w:ascii="Times New Roman" w:hAnsi="Times New Roman"/>
                <w:i/>
                <w:sz w:val="24"/>
                <w:szCs w:val="32"/>
              </w:rPr>
              <w:t>JM</w:t>
            </w:r>
            <w:r>
              <w:rPr>
                <w:rFonts w:ascii="Times New Roman" w:hAnsi="Times New Roman"/>
                <w:sz w:val="24"/>
                <w:szCs w:val="32"/>
              </w:rPr>
              <w:t xml:space="preserve"> and </w:t>
            </w:r>
            <w:r w:rsidRPr="00F10523">
              <w:rPr>
                <w:rFonts w:ascii="Times New Roman" w:hAnsi="Times New Roman"/>
                <w:i/>
                <w:sz w:val="24"/>
                <w:szCs w:val="32"/>
              </w:rPr>
              <w:t>JN</w:t>
            </w:r>
            <w:r>
              <w:rPr>
                <w:rFonts w:ascii="Times New Roman" w:hAnsi="Times New Roman"/>
                <w:sz w:val="24"/>
                <w:szCs w:val="32"/>
              </w:rPr>
              <w:t xml:space="preserve"> </w:t>
            </w:r>
            <w:proofErr w:type="gramStart"/>
            <w:r>
              <w:rPr>
                <w:rFonts w:ascii="Times New Roman" w:hAnsi="Times New Roman"/>
                <w:sz w:val="24"/>
                <w:szCs w:val="32"/>
              </w:rPr>
              <w:t>are</w:t>
            </w:r>
            <w:proofErr w:type="gramEnd"/>
            <w:r>
              <w:rPr>
                <w:rFonts w:ascii="Times New Roman" w:hAnsi="Times New Roman"/>
                <w:sz w:val="24"/>
                <w:szCs w:val="32"/>
              </w:rPr>
              <w:t xml:space="preserve"> tangent to circle </w:t>
            </w:r>
            <w:r w:rsidRPr="00F10523">
              <w:rPr>
                <w:rFonts w:ascii="Times New Roman" w:hAnsi="Times New Roman"/>
                <w:i/>
                <w:sz w:val="24"/>
                <w:szCs w:val="32"/>
              </w:rPr>
              <w:t>X</w:t>
            </w:r>
            <w:r>
              <w:rPr>
                <w:rFonts w:ascii="Times New Roman" w:hAnsi="Times New Roman"/>
                <w:sz w:val="24"/>
                <w:szCs w:val="32"/>
              </w:rPr>
              <w:t xml:space="preserve"> and circle </w:t>
            </w:r>
            <w:r w:rsidRPr="00F10523">
              <w:rPr>
                <w:rFonts w:ascii="Times New Roman" w:hAnsi="Times New Roman"/>
                <w:i/>
                <w:sz w:val="24"/>
                <w:szCs w:val="32"/>
              </w:rPr>
              <w:t>Y</w:t>
            </w:r>
            <w:r>
              <w:rPr>
                <w:rFonts w:ascii="Times New Roman" w:hAnsi="Times New Roman"/>
                <w:sz w:val="24"/>
                <w:szCs w:val="32"/>
              </w:rPr>
              <w:t xml:space="preserve">. Answer the following questions.  </w:t>
            </w:r>
          </w:p>
        </w:tc>
      </w:tr>
      <w:tr w:rsidR="00F33D6A" w:rsidRPr="00E506DF" w14:paraId="399FABF2" w14:textId="77777777" w:rsidTr="00CA072B">
        <w:tc>
          <w:tcPr>
            <w:tcW w:w="9676" w:type="dxa"/>
            <w:tcBorders>
              <w:top w:val="single" w:sz="4" w:space="0" w:color="auto"/>
              <w:left w:val="single" w:sz="4" w:space="0" w:color="auto"/>
              <w:bottom w:val="single" w:sz="4" w:space="0" w:color="auto"/>
              <w:right w:val="single" w:sz="4" w:space="0" w:color="auto"/>
            </w:tcBorders>
          </w:tcPr>
          <w:p w14:paraId="2019ECC7" w14:textId="7012D618" w:rsidR="00F33D6A" w:rsidRDefault="00F33D6A" w:rsidP="00A6058C">
            <w:pPr>
              <w:spacing w:line="360" w:lineRule="auto"/>
              <w:rPr>
                <w:rFonts w:ascii="Times New Roman" w:hAnsi="Times New Roman" w:cs="Times New Roman"/>
                <w:sz w:val="24"/>
                <w:szCs w:val="24"/>
              </w:rPr>
            </w:pPr>
            <w:r>
              <w:rPr>
                <w:rFonts w:ascii="Times New Roman" w:hAnsi="Times New Roman" w:cs="Times New Roman"/>
                <w:sz w:val="24"/>
                <w:szCs w:val="24"/>
              </w:rPr>
              <w:t xml:space="preserve">1a. What is the length of line segment </w:t>
            </w:r>
            <w:r w:rsidRPr="00F54958">
              <w:rPr>
                <w:rFonts w:ascii="Times New Roman" w:hAnsi="Times New Roman" w:cs="Times New Roman"/>
                <w:i/>
                <w:sz w:val="24"/>
                <w:szCs w:val="24"/>
              </w:rPr>
              <w:t>JM</w:t>
            </w:r>
            <w:r>
              <w:rPr>
                <w:rFonts w:ascii="Times New Roman" w:hAnsi="Times New Roman" w:cs="Times New Roman"/>
                <w:sz w:val="24"/>
                <w:szCs w:val="24"/>
              </w:rPr>
              <w:t>?</w:t>
            </w:r>
            <w:r w:rsidR="00DA5ED0">
              <w:rPr>
                <w:rFonts w:ascii="Times New Roman" w:hAnsi="Times New Roman" w:cs="Times New Roman"/>
                <w:sz w:val="24"/>
                <w:szCs w:val="24"/>
              </w:rPr>
              <w:t xml:space="preserve">  ________</w:t>
            </w:r>
          </w:p>
          <w:p w14:paraId="1D9D6105" w14:textId="1DAC45C4" w:rsidR="00F33D6A" w:rsidRPr="00E506DF" w:rsidRDefault="00A6058C" w:rsidP="00A6058C">
            <w:pPr>
              <w:spacing w:line="360" w:lineRule="auto"/>
              <w:rPr>
                <w:rFonts w:ascii="Times New Roman" w:hAnsi="Times New Roman" w:cs="Times New Roman"/>
                <w:sz w:val="24"/>
                <w:szCs w:val="24"/>
              </w:rPr>
            </w:pPr>
            <w:r>
              <w:rPr>
                <w:rFonts w:ascii="Times New Roman" w:hAnsi="Times New Roman" w:cs="Times New Roman"/>
                <w:sz w:val="24"/>
                <w:szCs w:val="24"/>
              </w:rPr>
              <w:t>1b</w:t>
            </w:r>
            <w:r w:rsidR="00F33D6A">
              <w:rPr>
                <w:rFonts w:ascii="Times New Roman" w:hAnsi="Times New Roman" w:cs="Times New Roman"/>
                <w:sz w:val="24"/>
                <w:szCs w:val="24"/>
              </w:rPr>
              <w:t xml:space="preserve">. What is the length of line segment </w:t>
            </w:r>
            <w:r w:rsidR="00F33D6A">
              <w:rPr>
                <w:rFonts w:ascii="Times New Roman" w:hAnsi="Times New Roman" w:cs="Times New Roman"/>
                <w:i/>
                <w:sz w:val="24"/>
                <w:szCs w:val="24"/>
              </w:rPr>
              <w:t>JN</w:t>
            </w:r>
            <w:r w:rsidR="00F33D6A">
              <w:rPr>
                <w:rFonts w:ascii="Times New Roman" w:hAnsi="Times New Roman" w:cs="Times New Roman"/>
                <w:sz w:val="24"/>
                <w:szCs w:val="24"/>
              </w:rPr>
              <w:t>?</w:t>
            </w:r>
            <w:r w:rsidR="00DA5ED0">
              <w:rPr>
                <w:rFonts w:ascii="Times New Roman" w:hAnsi="Times New Roman" w:cs="Times New Roman"/>
                <w:sz w:val="24"/>
                <w:szCs w:val="24"/>
              </w:rPr>
              <w:t xml:space="preserve">   ________</w:t>
            </w:r>
          </w:p>
        </w:tc>
      </w:tr>
    </w:tbl>
    <w:p w14:paraId="39055986" w14:textId="77777777" w:rsidR="00844556" w:rsidRDefault="00844556" w:rsidP="00DB5EC4">
      <w:pPr>
        <w:pStyle w:val="NoSpacing"/>
        <w:ind w:left="90"/>
        <w:jc w:val="both"/>
        <w:rPr>
          <w:b/>
        </w:rPr>
      </w:pPr>
    </w:p>
    <w:p w14:paraId="1D4830CA" w14:textId="77777777" w:rsidR="00844556" w:rsidRDefault="00844556" w:rsidP="00DB5EC4">
      <w:pPr>
        <w:pStyle w:val="NoSpacing"/>
        <w:ind w:left="90"/>
        <w:jc w:val="both"/>
        <w:rPr>
          <w:b/>
        </w:rPr>
      </w:pPr>
    </w:p>
    <w:p w14:paraId="75847751" w14:textId="076F2296" w:rsidR="00844556" w:rsidRDefault="00844556" w:rsidP="00DB5EC4">
      <w:pPr>
        <w:pStyle w:val="NoSpacing"/>
        <w:ind w:left="90"/>
        <w:jc w:val="both"/>
        <w:rPr>
          <w:b/>
        </w:rPr>
      </w:pPr>
      <w:r>
        <w:rPr>
          <w:b/>
        </w:rPr>
        <w:t xml:space="preserve">SLIDE </w:t>
      </w:r>
      <w:proofErr w:type="gramStart"/>
      <w:r>
        <w:rPr>
          <w:b/>
        </w:rPr>
        <w:t>47   Module</w:t>
      </w:r>
      <w:proofErr w:type="gramEnd"/>
      <w:r>
        <w:rPr>
          <w:b/>
        </w:rPr>
        <w:t xml:space="preserve"> 2.1.6   Extended Constructed Response (ECR) Stand-Alone Items </w:t>
      </w:r>
    </w:p>
    <w:p w14:paraId="75E258A2" w14:textId="77777777" w:rsidR="00844556" w:rsidRDefault="00844556" w:rsidP="00DB5EC4">
      <w:pPr>
        <w:pStyle w:val="NoSpacing"/>
        <w:ind w:left="90"/>
        <w:jc w:val="both"/>
        <w:rPr>
          <w:b/>
        </w:rPr>
      </w:pPr>
    </w:p>
    <w:p w14:paraId="22A20D22" w14:textId="77777777" w:rsidR="00844556" w:rsidRPr="00844556" w:rsidRDefault="00844556" w:rsidP="00844556">
      <w:pPr>
        <w:pStyle w:val="NoSpacing"/>
        <w:ind w:left="90"/>
        <w:jc w:val="both"/>
      </w:pPr>
      <w:r w:rsidRPr="00844556">
        <w:t xml:space="preserve">Extended Constructed Response Items, like Selected Response and Short Constructed Response Items, can be written as stand-alone items or as passage-based items. From a design perspective, Extended Constructed Response items eliminate test-taker guessing and afford the test-taker the opportunity to develop detailed responses across multiple content standards.  These items are often used as components of performance tasks that attempt to reach the most complex thinking, assessing depth of knowledge at levels 3 and 4. Extended Constructed Response items are able to provide insight into the detailed aspects of the targeted content standards. </w:t>
      </w:r>
    </w:p>
    <w:p w14:paraId="4D8E7EFA" w14:textId="77777777" w:rsidR="00844556" w:rsidRDefault="00844556" w:rsidP="00DB5EC4">
      <w:pPr>
        <w:pStyle w:val="NoSpacing"/>
        <w:ind w:left="90"/>
        <w:jc w:val="both"/>
        <w:rPr>
          <w:b/>
        </w:rPr>
      </w:pPr>
    </w:p>
    <w:p w14:paraId="034658C9" w14:textId="77777777" w:rsidR="000A1155" w:rsidRDefault="000A1155" w:rsidP="00DB5EC4">
      <w:pPr>
        <w:pStyle w:val="NoSpacing"/>
        <w:ind w:left="90"/>
        <w:jc w:val="both"/>
        <w:rPr>
          <w:b/>
        </w:rPr>
      </w:pPr>
    </w:p>
    <w:p w14:paraId="217A1290" w14:textId="5E96E5FC" w:rsidR="00844556" w:rsidRDefault="00844556" w:rsidP="00DB5EC4">
      <w:pPr>
        <w:pStyle w:val="NoSpacing"/>
        <w:ind w:left="90"/>
        <w:jc w:val="both"/>
        <w:rPr>
          <w:b/>
        </w:rPr>
      </w:pPr>
      <w:r>
        <w:rPr>
          <w:b/>
        </w:rPr>
        <w:t xml:space="preserve">SLIDE </w:t>
      </w:r>
      <w:proofErr w:type="gramStart"/>
      <w:r>
        <w:rPr>
          <w:b/>
        </w:rPr>
        <w:t>48  Extended</w:t>
      </w:r>
      <w:proofErr w:type="gramEnd"/>
      <w:r>
        <w:rPr>
          <w:b/>
        </w:rPr>
        <w:t xml:space="preserve"> Constructed </w:t>
      </w:r>
      <w:r w:rsidR="00A6058C">
        <w:rPr>
          <w:b/>
        </w:rPr>
        <w:t>Response (ECR) Stand-Alone General Guidelines</w:t>
      </w:r>
    </w:p>
    <w:p w14:paraId="13F01B8B" w14:textId="77777777" w:rsidR="00A6058C" w:rsidRPr="00A6058C" w:rsidRDefault="00A6058C" w:rsidP="00A6058C">
      <w:pPr>
        <w:pStyle w:val="NoSpacing"/>
      </w:pPr>
      <w:r w:rsidRPr="00A6058C">
        <w:t>Extended Constructed Response (ECR) items:</w:t>
      </w:r>
    </w:p>
    <w:p w14:paraId="7D5D69ED" w14:textId="77777777" w:rsidR="00A6058C" w:rsidRPr="00A6058C" w:rsidRDefault="00A6058C" w:rsidP="00B25EB8">
      <w:pPr>
        <w:pStyle w:val="NoSpacing"/>
        <w:numPr>
          <w:ilvl w:val="0"/>
          <w:numId w:val="16"/>
        </w:numPr>
      </w:pPr>
      <w:r w:rsidRPr="00A6058C">
        <w:t>Are solved using multiple steps and often organized and presented to the test-taker in parts (e.g., Part A, Part B).</w:t>
      </w:r>
    </w:p>
    <w:p w14:paraId="03B59F6A" w14:textId="77777777" w:rsidR="00A6058C" w:rsidRPr="00A6058C" w:rsidRDefault="00A6058C" w:rsidP="00B25EB8">
      <w:pPr>
        <w:pStyle w:val="NoSpacing"/>
        <w:numPr>
          <w:ilvl w:val="0"/>
          <w:numId w:val="16"/>
        </w:numPr>
      </w:pPr>
      <w:r w:rsidRPr="00A6058C">
        <w:t>Are worth four or more points towards the overall score and require 5-10 minutes to answer.</w:t>
      </w:r>
    </w:p>
    <w:p w14:paraId="7DA5D986" w14:textId="69B151CA" w:rsidR="00A6058C" w:rsidRDefault="00A6058C" w:rsidP="00B25EB8">
      <w:pPr>
        <w:pStyle w:val="NoSpacing"/>
        <w:numPr>
          <w:ilvl w:val="0"/>
          <w:numId w:val="16"/>
        </w:numPr>
      </w:pPr>
      <w:r w:rsidRPr="00A6058C">
        <w:t xml:space="preserve">Require significant human scorer time and effort, typically require exemplars and scoring calibration efforts </w:t>
      </w:r>
      <w:proofErr w:type="gramStart"/>
      <w:r w:rsidRPr="00A6058C">
        <w:t>when  multiple</w:t>
      </w:r>
      <w:proofErr w:type="gramEnd"/>
      <w:r w:rsidRPr="00A6058C">
        <w:t xml:space="preserve"> scorers are used.</w:t>
      </w:r>
    </w:p>
    <w:p w14:paraId="01FA0AEE" w14:textId="77777777" w:rsidR="00A6058C" w:rsidRDefault="00A6058C" w:rsidP="00A6058C">
      <w:pPr>
        <w:pStyle w:val="NoSpacing"/>
      </w:pPr>
    </w:p>
    <w:p w14:paraId="59DBD83D" w14:textId="62038642" w:rsidR="007D2397" w:rsidRDefault="007D2397" w:rsidP="007D2397">
      <w:pPr>
        <w:pStyle w:val="NoSpacing"/>
        <w:ind w:left="90"/>
        <w:jc w:val="center"/>
        <w:rPr>
          <w:b/>
        </w:rPr>
      </w:pPr>
      <w:r w:rsidRPr="00F33D6A">
        <w:rPr>
          <w:b/>
          <w:sz w:val="44"/>
        </w:rPr>
        <w:t>***Sample #7</w:t>
      </w:r>
      <w:r>
        <w:rPr>
          <w:b/>
          <w:sz w:val="44"/>
        </w:rPr>
        <w:t>A</w:t>
      </w:r>
      <w:r w:rsidRPr="00F33D6A">
        <w:rPr>
          <w:b/>
          <w:sz w:val="44"/>
        </w:rPr>
        <w:t>***</w:t>
      </w:r>
    </w:p>
    <w:p w14:paraId="2C174BD2" w14:textId="77777777" w:rsidR="00A6058C" w:rsidRDefault="00A6058C" w:rsidP="00A6058C">
      <w:pPr>
        <w:pStyle w:val="NoSpacing"/>
      </w:pPr>
    </w:p>
    <w:tbl>
      <w:tblPr>
        <w:tblStyle w:val="TableGrid"/>
        <w:tblW w:w="7962" w:type="dxa"/>
        <w:tblInd w:w="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2"/>
      </w:tblGrid>
      <w:tr w:rsidR="00A6058C" w:rsidRPr="00E506DF" w14:paraId="0F3C6061" w14:textId="77777777" w:rsidTr="00A6058C">
        <w:trPr>
          <w:trHeight w:val="2784"/>
        </w:trPr>
        <w:tc>
          <w:tcPr>
            <w:tcW w:w="7962" w:type="dxa"/>
          </w:tcPr>
          <w:p w14:paraId="4F51C697" w14:textId="77777777" w:rsidR="00A6058C" w:rsidRPr="00E506DF" w:rsidRDefault="00A6058C" w:rsidP="00A6058C">
            <w:pPr>
              <w:spacing w:line="360" w:lineRule="auto"/>
              <w:ind w:right="-86"/>
              <w:rPr>
                <w:rFonts w:ascii="Times New Roman" w:hAnsi="Times New Roman" w:cs="Times New Roman"/>
                <w:sz w:val="24"/>
                <w:szCs w:val="24"/>
              </w:rPr>
            </w:pPr>
            <w:r>
              <w:rPr>
                <w:noProof/>
              </w:rPr>
              <w:drawing>
                <wp:anchor distT="0" distB="0" distL="114300" distR="114300" simplePos="0" relativeHeight="251730944" behindDoc="0" locked="0" layoutInCell="1" allowOverlap="1" wp14:anchorId="179F7AD2" wp14:editId="5C379A29">
                  <wp:simplePos x="0" y="0"/>
                  <wp:positionH relativeFrom="column">
                    <wp:posOffset>1320800</wp:posOffset>
                  </wp:positionH>
                  <wp:positionV relativeFrom="paragraph">
                    <wp:posOffset>302895</wp:posOffset>
                  </wp:positionV>
                  <wp:extent cx="2332355" cy="1590675"/>
                  <wp:effectExtent l="0" t="0" r="0" b="9525"/>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rotWithShape="1">
                          <a:blip r:embed="rId14">
                            <a:extLst>
                              <a:ext uri="{28A0092B-C50C-407E-A947-70E740481C1C}">
                                <a14:useLocalDpi xmlns:a14="http://schemas.microsoft.com/office/drawing/2010/main" val="0"/>
                              </a:ext>
                            </a:extLst>
                          </a:blip>
                          <a:srcRect l="17597" t="7437" b="7360"/>
                          <a:stretch/>
                        </pic:blipFill>
                        <pic:spPr bwMode="auto">
                          <a:xfrm>
                            <a:off x="0" y="0"/>
                            <a:ext cx="2332355" cy="1590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Study the diagram shown below.</w:t>
            </w:r>
          </w:p>
        </w:tc>
      </w:tr>
      <w:tr w:rsidR="00A6058C" w:rsidRPr="00E506DF" w14:paraId="2BD440C5" w14:textId="77777777" w:rsidTr="00A6058C">
        <w:trPr>
          <w:trHeight w:val="436"/>
        </w:trPr>
        <w:tc>
          <w:tcPr>
            <w:tcW w:w="7962" w:type="dxa"/>
            <w:tcBorders>
              <w:bottom w:val="single" w:sz="4" w:space="0" w:color="auto"/>
            </w:tcBorders>
          </w:tcPr>
          <w:p w14:paraId="1A4A34B2" w14:textId="77777777" w:rsidR="00A6058C" w:rsidRPr="00E506DF" w:rsidRDefault="00A6058C" w:rsidP="00A6058C">
            <w:pPr>
              <w:spacing w:after="120"/>
              <w:ind w:right="-90"/>
              <w:rPr>
                <w:rFonts w:ascii="Times New Roman" w:hAnsi="Times New Roman" w:cs="Times New Roman"/>
                <w:noProof/>
                <w:sz w:val="24"/>
                <w:szCs w:val="24"/>
              </w:rPr>
            </w:pPr>
            <w:r>
              <w:rPr>
                <w:rFonts w:ascii="Times New Roman" w:hAnsi="Times New Roman"/>
                <w:sz w:val="24"/>
                <w:szCs w:val="32"/>
              </w:rPr>
              <w:t xml:space="preserve">1.  In the diagram, line segments </w:t>
            </w:r>
            <w:r w:rsidRPr="00F10523">
              <w:rPr>
                <w:rFonts w:ascii="Times New Roman" w:hAnsi="Times New Roman"/>
                <w:i/>
                <w:sz w:val="24"/>
                <w:szCs w:val="32"/>
              </w:rPr>
              <w:t>JM</w:t>
            </w:r>
            <w:r>
              <w:rPr>
                <w:rFonts w:ascii="Times New Roman" w:hAnsi="Times New Roman"/>
                <w:sz w:val="24"/>
                <w:szCs w:val="32"/>
              </w:rPr>
              <w:t xml:space="preserve"> and </w:t>
            </w:r>
            <w:r w:rsidRPr="00F10523">
              <w:rPr>
                <w:rFonts w:ascii="Times New Roman" w:hAnsi="Times New Roman"/>
                <w:i/>
                <w:sz w:val="24"/>
                <w:szCs w:val="32"/>
              </w:rPr>
              <w:t>JN</w:t>
            </w:r>
            <w:r>
              <w:rPr>
                <w:rFonts w:ascii="Times New Roman" w:hAnsi="Times New Roman"/>
                <w:sz w:val="24"/>
                <w:szCs w:val="32"/>
              </w:rPr>
              <w:t xml:space="preserve"> </w:t>
            </w:r>
            <w:proofErr w:type="gramStart"/>
            <w:r>
              <w:rPr>
                <w:rFonts w:ascii="Times New Roman" w:hAnsi="Times New Roman"/>
                <w:sz w:val="24"/>
                <w:szCs w:val="32"/>
              </w:rPr>
              <w:t>are</w:t>
            </w:r>
            <w:proofErr w:type="gramEnd"/>
            <w:r>
              <w:rPr>
                <w:rFonts w:ascii="Times New Roman" w:hAnsi="Times New Roman"/>
                <w:sz w:val="24"/>
                <w:szCs w:val="32"/>
              </w:rPr>
              <w:t xml:space="preserve"> tangent to circle </w:t>
            </w:r>
            <w:r w:rsidRPr="00F10523">
              <w:rPr>
                <w:rFonts w:ascii="Times New Roman" w:hAnsi="Times New Roman"/>
                <w:i/>
                <w:sz w:val="24"/>
                <w:szCs w:val="32"/>
              </w:rPr>
              <w:t>X</w:t>
            </w:r>
            <w:r>
              <w:rPr>
                <w:rFonts w:ascii="Times New Roman" w:hAnsi="Times New Roman"/>
                <w:sz w:val="24"/>
                <w:szCs w:val="32"/>
              </w:rPr>
              <w:t xml:space="preserve"> and circle </w:t>
            </w:r>
            <w:r w:rsidRPr="00F10523">
              <w:rPr>
                <w:rFonts w:ascii="Times New Roman" w:hAnsi="Times New Roman"/>
                <w:i/>
                <w:sz w:val="24"/>
                <w:szCs w:val="32"/>
              </w:rPr>
              <w:t>Y</w:t>
            </w:r>
            <w:r>
              <w:rPr>
                <w:rFonts w:ascii="Times New Roman" w:hAnsi="Times New Roman"/>
                <w:sz w:val="24"/>
                <w:szCs w:val="32"/>
              </w:rPr>
              <w:t xml:space="preserve">. Answer the following questions.  </w:t>
            </w:r>
            <w:r w:rsidRPr="00A6058C">
              <w:rPr>
                <w:rFonts w:ascii="Times New Roman" w:hAnsi="Times New Roman"/>
                <w:b/>
                <w:sz w:val="24"/>
                <w:szCs w:val="32"/>
              </w:rPr>
              <w:t>Show all work.</w:t>
            </w:r>
          </w:p>
        </w:tc>
      </w:tr>
      <w:tr w:rsidR="00A6058C" w:rsidRPr="00E506DF" w14:paraId="5EF928CF" w14:textId="77777777" w:rsidTr="00A6058C">
        <w:trPr>
          <w:trHeight w:val="1681"/>
        </w:trPr>
        <w:tc>
          <w:tcPr>
            <w:tcW w:w="7962" w:type="dxa"/>
            <w:tcBorders>
              <w:top w:val="single" w:sz="4" w:space="0" w:color="auto"/>
              <w:left w:val="single" w:sz="4" w:space="0" w:color="auto"/>
              <w:bottom w:val="single" w:sz="4" w:space="0" w:color="auto"/>
              <w:right w:val="single" w:sz="4" w:space="0" w:color="auto"/>
            </w:tcBorders>
          </w:tcPr>
          <w:p w14:paraId="08C59093" w14:textId="74FD2B2B" w:rsidR="00A6058C" w:rsidRDefault="00A6058C" w:rsidP="00A6058C">
            <w:pPr>
              <w:spacing w:line="360" w:lineRule="auto"/>
              <w:rPr>
                <w:rFonts w:ascii="Times New Roman" w:hAnsi="Times New Roman" w:cs="Times New Roman"/>
                <w:sz w:val="24"/>
                <w:szCs w:val="24"/>
              </w:rPr>
            </w:pPr>
            <w:r>
              <w:rPr>
                <w:rFonts w:ascii="Times New Roman" w:hAnsi="Times New Roman" w:cs="Times New Roman"/>
                <w:sz w:val="24"/>
                <w:szCs w:val="24"/>
              </w:rPr>
              <w:t xml:space="preserve">1a. What is the length of line segment </w:t>
            </w:r>
            <w:r w:rsidRPr="00F54958">
              <w:rPr>
                <w:rFonts w:ascii="Times New Roman" w:hAnsi="Times New Roman" w:cs="Times New Roman"/>
                <w:i/>
                <w:sz w:val="24"/>
                <w:szCs w:val="24"/>
              </w:rPr>
              <w:t>JM</w:t>
            </w:r>
            <w:r>
              <w:rPr>
                <w:rFonts w:ascii="Times New Roman" w:hAnsi="Times New Roman" w:cs="Times New Roman"/>
                <w:sz w:val="24"/>
                <w:szCs w:val="24"/>
              </w:rPr>
              <w:t>?</w:t>
            </w:r>
            <w:r w:rsidR="00DA5ED0">
              <w:rPr>
                <w:rFonts w:ascii="Times New Roman" w:hAnsi="Times New Roman" w:cs="Times New Roman"/>
                <w:sz w:val="24"/>
                <w:szCs w:val="24"/>
              </w:rPr>
              <w:t xml:space="preserve">  _______</w:t>
            </w:r>
          </w:p>
          <w:p w14:paraId="1E480410" w14:textId="77777777" w:rsidR="00A6058C" w:rsidRDefault="00A6058C" w:rsidP="00A6058C">
            <w:pPr>
              <w:spacing w:line="360" w:lineRule="auto"/>
              <w:rPr>
                <w:rFonts w:ascii="Times New Roman" w:hAnsi="Times New Roman" w:cs="Times New Roman"/>
                <w:sz w:val="24"/>
                <w:szCs w:val="24"/>
              </w:rPr>
            </w:pPr>
          </w:p>
          <w:p w14:paraId="4BD0972E" w14:textId="2F6E0EF4" w:rsidR="00A6058C" w:rsidRPr="00A6058C" w:rsidRDefault="00A6058C" w:rsidP="00A6058C">
            <w:pPr>
              <w:spacing w:line="360" w:lineRule="auto"/>
              <w:rPr>
                <w:rFonts w:ascii="Times New Roman" w:hAnsi="Times New Roman" w:cs="Times New Roman"/>
                <w:b/>
                <w:sz w:val="24"/>
                <w:szCs w:val="24"/>
              </w:rPr>
            </w:pPr>
            <w:r w:rsidRPr="00A6058C">
              <w:rPr>
                <w:rFonts w:ascii="Times New Roman" w:hAnsi="Times New Roman" w:cs="Times New Roman"/>
                <w:b/>
                <w:sz w:val="24"/>
                <w:szCs w:val="24"/>
              </w:rPr>
              <w:t>1b. What is the chord in the diagram?</w:t>
            </w:r>
            <w:r w:rsidR="00DA5ED0">
              <w:rPr>
                <w:rFonts w:ascii="Times New Roman" w:hAnsi="Times New Roman" w:cs="Times New Roman"/>
                <w:b/>
                <w:sz w:val="24"/>
                <w:szCs w:val="24"/>
              </w:rPr>
              <w:t xml:space="preserve">  ________</w:t>
            </w:r>
          </w:p>
          <w:p w14:paraId="1C44907C" w14:textId="77777777" w:rsidR="00A6058C" w:rsidRDefault="00A6058C" w:rsidP="00A6058C">
            <w:pPr>
              <w:spacing w:line="360" w:lineRule="auto"/>
              <w:rPr>
                <w:rFonts w:ascii="Times New Roman" w:hAnsi="Times New Roman" w:cs="Times New Roman"/>
                <w:sz w:val="24"/>
                <w:szCs w:val="24"/>
              </w:rPr>
            </w:pPr>
          </w:p>
          <w:p w14:paraId="0D67B78C" w14:textId="2C4063B5" w:rsidR="00A6058C" w:rsidRPr="00E506DF" w:rsidRDefault="00A6058C" w:rsidP="00A6058C">
            <w:pPr>
              <w:spacing w:line="360" w:lineRule="auto"/>
              <w:rPr>
                <w:rFonts w:ascii="Times New Roman" w:hAnsi="Times New Roman" w:cs="Times New Roman"/>
                <w:sz w:val="24"/>
                <w:szCs w:val="24"/>
              </w:rPr>
            </w:pPr>
            <w:r>
              <w:rPr>
                <w:rFonts w:ascii="Times New Roman" w:hAnsi="Times New Roman" w:cs="Times New Roman"/>
                <w:sz w:val="24"/>
                <w:szCs w:val="24"/>
              </w:rPr>
              <w:t xml:space="preserve">1c. What is the length of line segment </w:t>
            </w:r>
            <w:r>
              <w:rPr>
                <w:rFonts w:ascii="Times New Roman" w:hAnsi="Times New Roman" w:cs="Times New Roman"/>
                <w:i/>
                <w:sz w:val="24"/>
                <w:szCs w:val="24"/>
              </w:rPr>
              <w:t>JN</w:t>
            </w:r>
            <w:r>
              <w:rPr>
                <w:rFonts w:ascii="Times New Roman" w:hAnsi="Times New Roman" w:cs="Times New Roman"/>
                <w:sz w:val="24"/>
                <w:szCs w:val="24"/>
              </w:rPr>
              <w:t>?</w:t>
            </w:r>
            <w:r w:rsidR="00DA5ED0">
              <w:rPr>
                <w:rFonts w:ascii="Times New Roman" w:hAnsi="Times New Roman" w:cs="Times New Roman"/>
                <w:sz w:val="24"/>
                <w:szCs w:val="24"/>
              </w:rPr>
              <w:t xml:space="preserve"> ________</w:t>
            </w:r>
          </w:p>
        </w:tc>
      </w:tr>
    </w:tbl>
    <w:p w14:paraId="530844E2" w14:textId="77777777" w:rsidR="009B6221" w:rsidRDefault="009B6221" w:rsidP="00A6058C">
      <w:pPr>
        <w:pStyle w:val="NoSpacing"/>
      </w:pPr>
    </w:p>
    <w:p w14:paraId="7F4775AD" w14:textId="6D60771E" w:rsidR="009B6221" w:rsidRPr="009B6221" w:rsidRDefault="009B6221" w:rsidP="009B6221">
      <w:pPr>
        <w:pStyle w:val="NoSpacing"/>
        <w:ind w:left="-180"/>
        <w:rPr>
          <w:b/>
        </w:rPr>
      </w:pPr>
      <w:r>
        <w:rPr>
          <w:b/>
        </w:rPr>
        <w:t xml:space="preserve"> </w:t>
      </w:r>
      <w:r w:rsidRPr="009B6221">
        <w:rPr>
          <w:b/>
        </w:rPr>
        <w:t xml:space="preserve">SLIDE 50 Extended Constructed Response (ECR) Stand-Alone QC Checklist </w:t>
      </w:r>
    </w:p>
    <w:tbl>
      <w:tblPr>
        <w:tblpPr w:leftFromText="180" w:rightFromText="180" w:vertAnchor="text" w:horzAnchor="margin" w:tblpXSpec="center" w:tblpY="369"/>
        <w:tblW w:w="95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738"/>
        <w:gridCol w:w="7820"/>
      </w:tblGrid>
      <w:tr w:rsidR="009B6221" w:rsidRPr="0064260C" w14:paraId="7F68B585" w14:textId="77777777" w:rsidTr="009B6221">
        <w:trPr>
          <w:trHeight w:val="316"/>
        </w:trPr>
        <w:tc>
          <w:tcPr>
            <w:tcW w:w="1738" w:type="dxa"/>
            <w:shd w:val="clear" w:color="auto" w:fill="auto"/>
            <w:tcMar>
              <w:top w:w="15" w:type="dxa"/>
              <w:left w:w="108" w:type="dxa"/>
              <w:bottom w:w="0" w:type="dxa"/>
              <w:right w:w="108" w:type="dxa"/>
            </w:tcMar>
            <w:hideMark/>
          </w:tcPr>
          <w:p w14:paraId="2BA2E50D" w14:textId="77777777" w:rsidR="009B6221" w:rsidRPr="0064260C" w:rsidRDefault="009B6221" w:rsidP="009B6221">
            <w:pPr>
              <w:ind w:left="90"/>
            </w:pPr>
            <w:r w:rsidRPr="0064260C">
              <w:rPr>
                <w:b/>
                <w:bCs/>
              </w:rPr>
              <w:t>Task</w:t>
            </w:r>
          </w:p>
        </w:tc>
        <w:tc>
          <w:tcPr>
            <w:tcW w:w="7820" w:type="dxa"/>
            <w:shd w:val="clear" w:color="auto" w:fill="auto"/>
            <w:tcMar>
              <w:top w:w="15" w:type="dxa"/>
              <w:left w:w="108" w:type="dxa"/>
              <w:bottom w:w="0" w:type="dxa"/>
              <w:right w:w="108" w:type="dxa"/>
            </w:tcMar>
            <w:hideMark/>
          </w:tcPr>
          <w:p w14:paraId="2339E73C" w14:textId="77777777" w:rsidR="009B6221" w:rsidRPr="0064260C" w:rsidRDefault="009B6221" w:rsidP="009B6221">
            <w:r w:rsidRPr="0064260C">
              <w:rPr>
                <w:b/>
                <w:bCs/>
              </w:rPr>
              <w:t>Task Question</w:t>
            </w:r>
            <w:r>
              <w:rPr>
                <w:b/>
                <w:bCs/>
              </w:rPr>
              <w:t xml:space="preserve">   </w:t>
            </w:r>
            <w:r>
              <w:rPr>
                <w:b/>
              </w:rPr>
              <w:t xml:space="preserve"> Extended Constructed Response (ECR) QC Checklist</w:t>
            </w:r>
          </w:p>
        </w:tc>
      </w:tr>
      <w:tr w:rsidR="009B6221" w:rsidRPr="0064260C" w14:paraId="7A796D3E" w14:textId="77777777" w:rsidTr="009B6221">
        <w:trPr>
          <w:trHeight w:val="757"/>
        </w:trPr>
        <w:tc>
          <w:tcPr>
            <w:tcW w:w="1738" w:type="dxa"/>
            <w:shd w:val="clear" w:color="auto" w:fill="F2F2F2" w:themeFill="background1" w:themeFillShade="F2"/>
            <w:tcMar>
              <w:top w:w="15" w:type="dxa"/>
              <w:left w:w="108" w:type="dxa"/>
              <w:bottom w:w="0" w:type="dxa"/>
              <w:right w:w="108" w:type="dxa"/>
            </w:tcMar>
            <w:vAlign w:val="center"/>
            <w:hideMark/>
          </w:tcPr>
          <w:p w14:paraId="6F08AF84" w14:textId="77777777" w:rsidR="009B6221" w:rsidRPr="0064260C" w:rsidRDefault="009B6221" w:rsidP="009B6221">
            <w:pPr>
              <w:pStyle w:val="NoSpacing"/>
            </w:pPr>
            <w:r w:rsidRPr="0064260C">
              <w:t>Targeted Content Standards</w:t>
            </w:r>
          </w:p>
        </w:tc>
        <w:tc>
          <w:tcPr>
            <w:tcW w:w="7820" w:type="dxa"/>
            <w:shd w:val="clear" w:color="auto" w:fill="F2F2F2" w:themeFill="background1" w:themeFillShade="F2"/>
            <w:tcMar>
              <w:top w:w="15" w:type="dxa"/>
              <w:left w:w="108" w:type="dxa"/>
              <w:bottom w:w="0" w:type="dxa"/>
              <w:right w:w="108" w:type="dxa"/>
            </w:tcMar>
            <w:vAlign w:val="center"/>
            <w:hideMark/>
          </w:tcPr>
          <w:p w14:paraId="3B425310" w14:textId="77777777" w:rsidR="009B6221" w:rsidRPr="0064260C" w:rsidRDefault="009B6221" w:rsidP="009B6221">
            <w:pPr>
              <w:pStyle w:val="NoSpacing"/>
            </w:pPr>
            <w:r w:rsidRPr="0064260C">
              <w:t>To what degree does this item match the targeted standards?</w:t>
            </w:r>
          </w:p>
        </w:tc>
      </w:tr>
      <w:tr w:rsidR="009B6221" w:rsidRPr="0064260C" w14:paraId="24A50673" w14:textId="77777777" w:rsidTr="009B6221">
        <w:trPr>
          <w:trHeight w:val="291"/>
        </w:trPr>
        <w:tc>
          <w:tcPr>
            <w:tcW w:w="1738" w:type="dxa"/>
            <w:shd w:val="clear" w:color="auto" w:fill="auto"/>
            <w:tcMar>
              <w:top w:w="15" w:type="dxa"/>
              <w:left w:w="108" w:type="dxa"/>
              <w:bottom w:w="0" w:type="dxa"/>
              <w:right w:w="108" w:type="dxa"/>
            </w:tcMar>
            <w:vAlign w:val="center"/>
            <w:hideMark/>
          </w:tcPr>
          <w:p w14:paraId="1F60DAF6" w14:textId="77777777" w:rsidR="009B6221" w:rsidRPr="0064260C" w:rsidRDefault="009B6221" w:rsidP="009B6221">
            <w:pPr>
              <w:pStyle w:val="NoSpacing"/>
            </w:pPr>
            <w:r w:rsidRPr="0064260C">
              <w:t>Cognitive Level</w:t>
            </w:r>
          </w:p>
        </w:tc>
        <w:tc>
          <w:tcPr>
            <w:tcW w:w="7820" w:type="dxa"/>
            <w:shd w:val="clear" w:color="auto" w:fill="auto"/>
            <w:tcMar>
              <w:top w:w="15" w:type="dxa"/>
              <w:left w:w="108" w:type="dxa"/>
              <w:bottom w:w="0" w:type="dxa"/>
              <w:right w:w="108" w:type="dxa"/>
            </w:tcMar>
            <w:vAlign w:val="center"/>
            <w:hideMark/>
          </w:tcPr>
          <w:p w14:paraId="61BCD785" w14:textId="77777777" w:rsidR="009B6221" w:rsidRPr="0064260C" w:rsidRDefault="009B6221" w:rsidP="009B6221">
            <w:pPr>
              <w:pStyle w:val="NoSpacing"/>
            </w:pPr>
            <w:r w:rsidRPr="0064260C">
              <w:t xml:space="preserve">To what degree does this item match the </w:t>
            </w:r>
            <w:proofErr w:type="spellStart"/>
            <w:r w:rsidRPr="0064260C">
              <w:t>DoK</w:t>
            </w:r>
            <w:proofErr w:type="spellEnd"/>
            <w:r w:rsidRPr="0064260C">
              <w:t xml:space="preserve"> expressed in the standards?</w:t>
            </w:r>
          </w:p>
        </w:tc>
      </w:tr>
      <w:tr w:rsidR="009B6221" w:rsidRPr="0064260C" w14:paraId="0A3C7AE3" w14:textId="77777777" w:rsidTr="009B6221">
        <w:trPr>
          <w:trHeight w:val="291"/>
        </w:trPr>
        <w:tc>
          <w:tcPr>
            <w:tcW w:w="1738" w:type="dxa"/>
            <w:shd w:val="clear" w:color="auto" w:fill="F2F2F2" w:themeFill="background1" w:themeFillShade="F2"/>
            <w:tcMar>
              <w:top w:w="15" w:type="dxa"/>
              <w:left w:w="108" w:type="dxa"/>
              <w:bottom w:w="0" w:type="dxa"/>
              <w:right w:w="108" w:type="dxa"/>
            </w:tcMar>
            <w:vAlign w:val="center"/>
            <w:hideMark/>
          </w:tcPr>
          <w:p w14:paraId="69F52A4A" w14:textId="77777777" w:rsidR="009B6221" w:rsidRPr="0064260C" w:rsidRDefault="009B6221" w:rsidP="009B6221">
            <w:pPr>
              <w:pStyle w:val="NoSpacing"/>
            </w:pPr>
            <w:r w:rsidRPr="0064260C">
              <w:t>Developmentally Appropriate</w:t>
            </w:r>
          </w:p>
        </w:tc>
        <w:tc>
          <w:tcPr>
            <w:tcW w:w="7820" w:type="dxa"/>
            <w:shd w:val="clear" w:color="auto" w:fill="F2F2F2" w:themeFill="background1" w:themeFillShade="F2"/>
            <w:tcMar>
              <w:top w:w="15" w:type="dxa"/>
              <w:left w:w="108" w:type="dxa"/>
              <w:bottom w:w="0" w:type="dxa"/>
              <w:right w:w="108" w:type="dxa"/>
            </w:tcMar>
            <w:vAlign w:val="center"/>
            <w:hideMark/>
          </w:tcPr>
          <w:p w14:paraId="7D6441C7" w14:textId="77777777" w:rsidR="009B6221" w:rsidRPr="0064260C" w:rsidRDefault="009B6221" w:rsidP="009B6221">
            <w:pPr>
              <w:pStyle w:val="NoSpacing"/>
            </w:pPr>
            <w:r w:rsidRPr="0064260C">
              <w:t>Are the readability and task requirements appropriate for the test-takers?</w:t>
            </w:r>
          </w:p>
        </w:tc>
      </w:tr>
      <w:tr w:rsidR="009B6221" w:rsidRPr="0064260C" w14:paraId="7DB9A9CA" w14:textId="77777777" w:rsidTr="009B6221">
        <w:trPr>
          <w:trHeight w:val="291"/>
        </w:trPr>
        <w:tc>
          <w:tcPr>
            <w:tcW w:w="1738" w:type="dxa"/>
            <w:shd w:val="clear" w:color="auto" w:fill="auto"/>
            <w:tcMar>
              <w:top w:w="15" w:type="dxa"/>
              <w:left w:w="108" w:type="dxa"/>
              <w:bottom w:w="0" w:type="dxa"/>
              <w:right w:w="108" w:type="dxa"/>
            </w:tcMar>
            <w:vAlign w:val="center"/>
            <w:hideMark/>
          </w:tcPr>
          <w:p w14:paraId="4D43193A" w14:textId="77777777" w:rsidR="009B6221" w:rsidRPr="0064260C" w:rsidRDefault="009B6221" w:rsidP="009B6221">
            <w:pPr>
              <w:pStyle w:val="NoSpacing"/>
            </w:pPr>
            <w:r w:rsidRPr="0064260C">
              <w:t>Sensitive Material</w:t>
            </w:r>
          </w:p>
        </w:tc>
        <w:tc>
          <w:tcPr>
            <w:tcW w:w="7820" w:type="dxa"/>
            <w:shd w:val="clear" w:color="auto" w:fill="auto"/>
            <w:tcMar>
              <w:top w:w="15" w:type="dxa"/>
              <w:left w:w="108" w:type="dxa"/>
              <w:bottom w:w="0" w:type="dxa"/>
              <w:right w:w="108" w:type="dxa"/>
            </w:tcMar>
            <w:vAlign w:val="center"/>
            <w:hideMark/>
          </w:tcPr>
          <w:p w14:paraId="222B99D8" w14:textId="77777777" w:rsidR="009B6221" w:rsidRPr="0064260C" w:rsidRDefault="009B6221" w:rsidP="009B6221">
            <w:pPr>
              <w:pStyle w:val="NoSpacing"/>
            </w:pPr>
            <w:r w:rsidRPr="0064260C">
              <w:t>Is there sensitive content with references to drugs, death, suicide, etc.?</w:t>
            </w:r>
          </w:p>
        </w:tc>
      </w:tr>
      <w:tr w:rsidR="009B6221" w:rsidRPr="0064260C" w14:paraId="44047608" w14:textId="77777777" w:rsidTr="009B6221">
        <w:trPr>
          <w:trHeight w:val="282"/>
        </w:trPr>
        <w:tc>
          <w:tcPr>
            <w:tcW w:w="1738" w:type="dxa"/>
            <w:shd w:val="clear" w:color="auto" w:fill="F2F2F2" w:themeFill="background1" w:themeFillShade="F2"/>
            <w:tcMar>
              <w:top w:w="15" w:type="dxa"/>
              <w:left w:w="108" w:type="dxa"/>
              <w:bottom w:w="0" w:type="dxa"/>
              <w:right w:w="108" w:type="dxa"/>
            </w:tcMar>
            <w:vAlign w:val="center"/>
            <w:hideMark/>
          </w:tcPr>
          <w:p w14:paraId="56B39EAC" w14:textId="77777777" w:rsidR="009B6221" w:rsidRPr="0064260C" w:rsidRDefault="009B6221" w:rsidP="009B6221">
            <w:pPr>
              <w:pStyle w:val="NoSpacing"/>
            </w:pPr>
            <w:r w:rsidRPr="0064260C">
              <w:t>Potential Bias</w:t>
            </w:r>
          </w:p>
        </w:tc>
        <w:tc>
          <w:tcPr>
            <w:tcW w:w="7820" w:type="dxa"/>
            <w:shd w:val="clear" w:color="auto" w:fill="F2F2F2" w:themeFill="background1" w:themeFillShade="F2"/>
            <w:tcMar>
              <w:top w:w="15" w:type="dxa"/>
              <w:left w:w="108" w:type="dxa"/>
              <w:bottom w:w="0" w:type="dxa"/>
              <w:right w:w="108" w:type="dxa"/>
            </w:tcMar>
            <w:vAlign w:val="center"/>
            <w:hideMark/>
          </w:tcPr>
          <w:p w14:paraId="43DB02BA" w14:textId="77777777" w:rsidR="009B6221" w:rsidRPr="0064260C" w:rsidRDefault="009B6221" w:rsidP="009B6221">
            <w:pPr>
              <w:pStyle w:val="NoSpacing"/>
            </w:pPr>
            <w:r w:rsidRPr="0064260C">
              <w:t>Are there contextual, gender, or cultural assumptions?</w:t>
            </w:r>
          </w:p>
        </w:tc>
      </w:tr>
      <w:tr w:rsidR="009B6221" w:rsidRPr="0064260C" w14:paraId="23677BC0" w14:textId="77777777" w:rsidTr="009B6221">
        <w:trPr>
          <w:trHeight w:val="586"/>
        </w:trPr>
        <w:tc>
          <w:tcPr>
            <w:tcW w:w="1738" w:type="dxa"/>
            <w:shd w:val="clear" w:color="auto" w:fill="auto"/>
            <w:tcMar>
              <w:top w:w="15" w:type="dxa"/>
              <w:left w:w="108" w:type="dxa"/>
              <w:bottom w:w="0" w:type="dxa"/>
              <w:right w:w="108" w:type="dxa"/>
            </w:tcMar>
            <w:vAlign w:val="center"/>
            <w:hideMark/>
          </w:tcPr>
          <w:p w14:paraId="7A30F049" w14:textId="77777777" w:rsidR="009B6221" w:rsidRPr="0064260C" w:rsidRDefault="009B6221" w:rsidP="009B6221">
            <w:pPr>
              <w:pStyle w:val="NoSpacing"/>
            </w:pPr>
            <w:r w:rsidRPr="0064260C">
              <w:lastRenderedPageBreak/>
              <w:t>Fairness</w:t>
            </w:r>
          </w:p>
        </w:tc>
        <w:tc>
          <w:tcPr>
            <w:tcW w:w="7820" w:type="dxa"/>
            <w:shd w:val="clear" w:color="auto" w:fill="auto"/>
            <w:tcMar>
              <w:top w:w="15" w:type="dxa"/>
              <w:left w:w="108" w:type="dxa"/>
              <w:bottom w:w="0" w:type="dxa"/>
              <w:right w:w="108" w:type="dxa"/>
            </w:tcMar>
            <w:vAlign w:val="center"/>
            <w:hideMark/>
          </w:tcPr>
          <w:p w14:paraId="427F297D" w14:textId="77777777" w:rsidR="009B6221" w:rsidRPr="0064260C" w:rsidRDefault="009B6221" w:rsidP="009B6221">
            <w:pPr>
              <w:pStyle w:val="NoSpacing"/>
            </w:pPr>
            <w:r w:rsidRPr="0064260C">
              <w:t>Has the test-taker had the opportunity to learn the content within the item?</w:t>
            </w:r>
          </w:p>
        </w:tc>
      </w:tr>
      <w:tr w:rsidR="009B6221" w:rsidRPr="0064260C" w14:paraId="636AE2E7" w14:textId="77777777" w:rsidTr="009B6221">
        <w:trPr>
          <w:trHeight w:val="361"/>
        </w:trPr>
        <w:tc>
          <w:tcPr>
            <w:tcW w:w="1738" w:type="dxa"/>
            <w:shd w:val="clear" w:color="auto" w:fill="F2F2F2" w:themeFill="background1" w:themeFillShade="F2"/>
            <w:tcMar>
              <w:top w:w="15" w:type="dxa"/>
              <w:left w:w="108" w:type="dxa"/>
              <w:bottom w:w="0" w:type="dxa"/>
              <w:right w:w="108" w:type="dxa"/>
            </w:tcMar>
            <w:vAlign w:val="center"/>
            <w:hideMark/>
          </w:tcPr>
          <w:p w14:paraId="54033856" w14:textId="77777777" w:rsidR="009B6221" w:rsidRPr="0064260C" w:rsidRDefault="009B6221" w:rsidP="009B6221">
            <w:pPr>
              <w:pStyle w:val="NoSpacing"/>
            </w:pPr>
            <w:r w:rsidRPr="0064260C">
              <w:t>Editing</w:t>
            </w:r>
          </w:p>
        </w:tc>
        <w:tc>
          <w:tcPr>
            <w:tcW w:w="7820" w:type="dxa"/>
            <w:shd w:val="clear" w:color="auto" w:fill="F2F2F2" w:themeFill="background1" w:themeFillShade="F2"/>
            <w:tcMar>
              <w:top w:w="15" w:type="dxa"/>
              <w:left w:w="108" w:type="dxa"/>
              <w:bottom w:w="0" w:type="dxa"/>
              <w:right w:w="108" w:type="dxa"/>
            </w:tcMar>
            <w:vAlign w:val="center"/>
            <w:hideMark/>
          </w:tcPr>
          <w:p w14:paraId="1A950EF1" w14:textId="77777777" w:rsidR="009B6221" w:rsidRPr="0064260C" w:rsidRDefault="009B6221" w:rsidP="009B6221">
            <w:pPr>
              <w:pStyle w:val="NoSpacing"/>
            </w:pPr>
            <w:r w:rsidRPr="0064260C">
              <w:t>Have editorial correctness and Universal Design principles been applied?</w:t>
            </w:r>
          </w:p>
        </w:tc>
      </w:tr>
      <w:tr w:rsidR="009B6221" w:rsidRPr="0064260C" w14:paraId="5520FB95" w14:textId="77777777" w:rsidTr="009B6221">
        <w:trPr>
          <w:trHeight w:val="361"/>
        </w:trPr>
        <w:tc>
          <w:tcPr>
            <w:tcW w:w="1738" w:type="dxa"/>
            <w:tcBorders>
              <w:bottom w:val="single" w:sz="18" w:space="0" w:color="auto"/>
            </w:tcBorders>
            <w:shd w:val="clear" w:color="auto" w:fill="F2F2F2" w:themeFill="background1" w:themeFillShade="F2"/>
            <w:tcMar>
              <w:top w:w="15" w:type="dxa"/>
              <w:left w:w="108" w:type="dxa"/>
              <w:bottom w:w="0" w:type="dxa"/>
              <w:right w:w="108" w:type="dxa"/>
            </w:tcMar>
            <w:vAlign w:val="center"/>
          </w:tcPr>
          <w:p w14:paraId="168FB055" w14:textId="77777777" w:rsidR="009B6221" w:rsidRPr="0064260C" w:rsidRDefault="009B6221" w:rsidP="009B6221">
            <w:pPr>
              <w:pStyle w:val="NoSpacing"/>
            </w:pPr>
          </w:p>
        </w:tc>
        <w:tc>
          <w:tcPr>
            <w:tcW w:w="7820" w:type="dxa"/>
            <w:tcBorders>
              <w:bottom w:val="single" w:sz="18" w:space="0" w:color="auto"/>
            </w:tcBorders>
            <w:shd w:val="clear" w:color="auto" w:fill="F2F2F2" w:themeFill="background1" w:themeFillShade="F2"/>
            <w:tcMar>
              <w:top w:w="15" w:type="dxa"/>
              <w:left w:w="108" w:type="dxa"/>
              <w:bottom w:w="0" w:type="dxa"/>
              <w:right w:w="108" w:type="dxa"/>
            </w:tcMar>
            <w:vAlign w:val="center"/>
          </w:tcPr>
          <w:p w14:paraId="216C5C63" w14:textId="77777777" w:rsidR="009B6221" w:rsidRPr="0064260C" w:rsidRDefault="009B6221" w:rsidP="009B6221">
            <w:pPr>
              <w:pStyle w:val="NoSpacing"/>
            </w:pPr>
          </w:p>
        </w:tc>
      </w:tr>
    </w:tbl>
    <w:p w14:paraId="159C8BE2" w14:textId="77777777" w:rsidR="009B6221" w:rsidRDefault="009B6221" w:rsidP="00A6058C">
      <w:pPr>
        <w:pStyle w:val="NoSpacing"/>
      </w:pPr>
    </w:p>
    <w:tbl>
      <w:tblPr>
        <w:tblpPr w:leftFromText="180" w:rightFromText="180" w:vertAnchor="text" w:horzAnchor="margin" w:tblpXSpec="center" w:tblpY="282"/>
        <w:tblW w:w="95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558"/>
      </w:tblGrid>
      <w:tr w:rsidR="00A6058C" w:rsidRPr="0064260C" w14:paraId="4BC7F5BF" w14:textId="77777777" w:rsidTr="009B6221">
        <w:trPr>
          <w:trHeight w:val="361"/>
        </w:trPr>
        <w:tc>
          <w:tcPr>
            <w:tcW w:w="9558" w:type="dxa"/>
            <w:tcBorders>
              <w:top w:val="single" w:sz="18" w:space="0" w:color="auto"/>
              <w:left w:val="single" w:sz="18" w:space="0" w:color="auto"/>
              <w:bottom w:val="nil"/>
              <w:right w:val="single" w:sz="18" w:space="0" w:color="auto"/>
            </w:tcBorders>
            <w:shd w:val="clear" w:color="auto" w:fill="F2F2F2" w:themeFill="background1" w:themeFillShade="F2"/>
            <w:tcMar>
              <w:top w:w="15" w:type="dxa"/>
              <w:left w:w="108" w:type="dxa"/>
              <w:bottom w:w="0" w:type="dxa"/>
              <w:right w:w="108" w:type="dxa"/>
            </w:tcMar>
            <w:vAlign w:val="center"/>
          </w:tcPr>
          <w:p w14:paraId="7A9FB25E" w14:textId="6510BE8A" w:rsidR="00A6058C" w:rsidRDefault="00A6058C" w:rsidP="009B6221">
            <w:pPr>
              <w:rPr>
                <w:rFonts w:ascii="Times New Roman" w:eastAsia="Times New Roman" w:hAnsi="Times New Roman" w:cs="Times New Roman"/>
                <w:b/>
                <w:sz w:val="24"/>
              </w:rPr>
            </w:pPr>
            <w:r w:rsidRPr="0066744C">
              <w:rPr>
                <w:rFonts w:ascii="Times New Roman" w:eastAsia="Times New Roman" w:hAnsi="Times New Roman" w:cs="Times New Roman"/>
                <w:b/>
                <w:sz w:val="24"/>
              </w:rPr>
              <w:t>Task Question</w:t>
            </w:r>
            <w:r>
              <w:rPr>
                <w:rFonts w:ascii="Times New Roman" w:eastAsia="Times New Roman" w:hAnsi="Times New Roman" w:cs="Times New Roman"/>
                <w:b/>
                <w:sz w:val="24"/>
              </w:rPr>
              <w:t xml:space="preserve"> – DETAIL for Extended Constructed Response (ECR)</w:t>
            </w:r>
          </w:p>
          <w:p w14:paraId="72EB667E" w14:textId="4E6A905E" w:rsidR="00A6058C" w:rsidRPr="0064260C" w:rsidRDefault="00A6058C" w:rsidP="009B6221">
            <w:pPr>
              <w:spacing w:after="0" w:line="240" w:lineRule="auto"/>
            </w:pPr>
            <w:r>
              <w:rPr>
                <w:rFonts w:ascii="Times New Roman" w:eastAsia="Times New Roman" w:hAnsi="Times New Roman" w:cs="Times New Roman"/>
                <w:b/>
                <w:sz w:val="24"/>
              </w:rPr>
              <w:t xml:space="preserve">Additional Considerations: </w:t>
            </w:r>
          </w:p>
        </w:tc>
      </w:tr>
      <w:tr w:rsidR="00A6058C" w:rsidRPr="001F1B84" w14:paraId="0AAF63BF" w14:textId="77777777" w:rsidTr="009B6221">
        <w:trPr>
          <w:trHeight w:val="361"/>
        </w:trPr>
        <w:tc>
          <w:tcPr>
            <w:tcW w:w="9558" w:type="dxa"/>
            <w:tcBorders>
              <w:top w:val="nil"/>
              <w:left w:val="single" w:sz="12" w:space="0" w:color="auto"/>
              <w:right w:val="single" w:sz="12" w:space="0" w:color="auto"/>
            </w:tcBorders>
            <w:shd w:val="clear" w:color="auto" w:fill="FFFFFF" w:themeFill="background1"/>
            <w:tcMar>
              <w:top w:w="15" w:type="dxa"/>
              <w:left w:w="108" w:type="dxa"/>
              <w:bottom w:w="0" w:type="dxa"/>
              <w:right w:w="108" w:type="dxa"/>
            </w:tcMar>
          </w:tcPr>
          <w:p w14:paraId="11959348" w14:textId="77777777" w:rsidR="00A6058C" w:rsidRPr="00A6058C" w:rsidRDefault="00A6058C" w:rsidP="009B6221">
            <w:pPr>
              <w:pStyle w:val="NoSpacing"/>
              <w:rPr>
                <w:sz w:val="24"/>
              </w:rPr>
            </w:pPr>
            <w:r w:rsidRPr="00A6058C">
              <w:rPr>
                <w:sz w:val="24"/>
              </w:rPr>
              <w:t>The item should present a prompt or scenario using content-specific terminology, along with developmentally appropriate references.</w:t>
            </w:r>
          </w:p>
          <w:p w14:paraId="512B7189" w14:textId="693156FD" w:rsidR="00A6058C" w:rsidRPr="001F1B84" w:rsidRDefault="00A6058C" w:rsidP="009B6221">
            <w:pPr>
              <w:pStyle w:val="NoSpacing"/>
              <w:rPr>
                <w:sz w:val="28"/>
              </w:rPr>
            </w:pPr>
          </w:p>
        </w:tc>
      </w:tr>
      <w:tr w:rsidR="00A6058C" w:rsidRPr="0064260C" w14:paraId="5ABD9736" w14:textId="77777777" w:rsidTr="009B6221">
        <w:trPr>
          <w:trHeight w:val="361"/>
        </w:trPr>
        <w:tc>
          <w:tcPr>
            <w:tcW w:w="9558" w:type="dxa"/>
            <w:tcBorders>
              <w:top w:val="nil"/>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05925B1A" w14:textId="6BC56AB6" w:rsidR="00A6058C" w:rsidRPr="0064260C" w:rsidRDefault="00A6058C" w:rsidP="009B6221">
            <w:pPr>
              <w:pStyle w:val="NoSpacing"/>
            </w:pPr>
            <w:r w:rsidRPr="00A6058C">
              <w:t xml:space="preserve">The item should align the prompt or scenario and test-taker response requirements with the targeted content standard(s) identified in the test specification. </w:t>
            </w:r>
          </w:p>
        </w:tc>
      </w:tr>
      <w:tr w:rsidR="009B6221" w:rsidRPr="0064260C" w14:paraId="6F74638D" w14:textId="77777777" w:rsidTr="009B6221">
        <w:trPr>
          <w:trHeight w:val="361"/>
        </w:trPr>
        <w:tc>
          <w:tcPr>
            <w:tcW w:w="9558" w:type="dxa"/>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365ED73F" w14:textId="4695D36A" w:rsidR="009B6221" w:rsidRPr="0064260C" w:rsidRDefault="009B6221" w:rsidP="009B6221">
            <w:pPr>
              <w:pStyle w:val="NoSpacing"/>
            </w:pPr>
            <w:r w:rsidRPr="00231C9C">
              <w:t>The item stem uses appropriate verbs to communicate expectations.</w:t>
            </w:r>
          </w:p>
        </w:tc>
      </w:tr>
      <w:tr w:rsidR="009B6221" w:rsidRPr="0064260C" w14:paraId="511EBF28" w14:textId="77777777" w:rsidTr="009B6221">
        <w:trPr>
          <w:trHeight w:val="361"/>
        </w:trPr>
        <w:tc>
          <w:tcPr>
            <w:tcW w:w="9558" w:type="dxa"/>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5F1C05FE" w14:textId="7CDC6032" w:rsidR="009B6221" w:rsidRPr="0064260C" w:rsidRDefault="009B6221" w:rsidP="009B6221">
            <w:pPr>
              <w:pStyle w:val="NoSpacing"/>
            </w:pPr>
            <w:r w:rsidRPr="00231C9C">
              <w:t>The item stem articulates response instructions u</w:t>
            </w:r>
            <w:r>
              <w:t>sing a clear sentence structure and the extent of the expected response</w:t>
            </w:r>
          </w:p>
        </w:tc>
      </w:tr>
      <w:tr w:rsidR="009B6221" w:rsidRPr="0064260C" w14:paraId="259735BE" w14:textId="77777777" w:rsidTr="009B6221">
        <w:trPr>
          <w:trHeight w:val="361"/>
        </w:trPr>
        <w:tc>
          <w:tcPr>
            <w:tcW w:w="9558" w:type="dxa"/>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2D636470" w14:textId="77777777" w:rsidR="009B6221" w:rsidRPr="009B6221" w:rsidRDefault="009B6221" w:rsidP="009B6221">
            <w:pPr>
              <w:spacing w:after="0" w:line="240" w:lineRule="auto"/>
              <w:rPr>
                <w:rFonts w:eastAsia="Times New Roman" w:cs="Times New Roman"/>
              </w:rPr>
            </w:pPr>
            <w:r w:rsidRPr="009B6221">
              <w:rPr>
                <w:rFonts w:eastAsia="Times New Roman" w:cs="Times New Roman"/>
              </w:rPr>
              <w:t xml:space="preserve">The item should ensure that non-content specific behaviors (e.g., attitude, motivational levels, engagement, attendance, etc.) are not articulated in either the response criteria or scoring rubric. </w:t>
            </w:r>
          </w:p>
          <w:p w14:paraId="2398523A" w14:textId="7C05C297" w:rsidR="009B6221" w:rsidRPr="0064260C" w:rsidRDefault="009B6221" w:rsidP="009B6221">
            <w:pPr>
              <w:pStyle w:val="NoSpacing"/>
            </w:pPr>
          </w:p>
        </w:tc>
      </w:tr>
    </w:tbl>
    <w:p w14:paraId="2CFED640" w14:textId="77777777" w:rsidR="00A6058C" w:rsidRDefault="00A6058C" w:rsidP="00A6058C">
      <w:pPr>
        <w:pStyle w:val="NoSpacing"/>
      </w:pPr>
    </w:p>
    <w:p w14:paraId="476E1923" w14:textId="77777777" w:rsidR="00A6058C" w:rsidRDefault="00A6058C" w:rsidP="00A6058C">
      <w:pPr>
        <w:pStyle w:val="NoSpacing"/>
      </w:pPr>
    </w:p>
    <w:p w14:paraId="65C71CEB" w14:textId="77777777" w:rsidR="00A6058C" w:rsidRDefault="00A6058C" w:rsidP="00A6058C">
      <w:pPr>
        <w:pStyle w:val="NoSpacing"/>
      </w:pPr>
    </w:p>
    <w:p w14:paraId="4BD3FC4A" w14:textId="5A74E5ED" w:rsidR="009B6221" w:rsidRPr="009B6221" w:rsidRDefault="009B6221" w:rsidP="009B6221">
      <w:pPr>
        <w:pStyle w:val="NoSpacing"/>
        <w:rPr>
          <w:b/>
        </w:rPr>
      </w:pPr>
      <w:r w:rsidRPr="009B6221">
        <w:rPr>
          <w:b/>
          <w:noProof/>
        </w:rPr>
        <w:drawing>
          <wp:anchor distT="0" distB="0" distL="114300" distR="114300" simplePos="0" relativeHeight="251732992" behindDoc="0" locked="0" layoutInCell="1" allowOverlap="1" wp14:anchorId="049628B7" wp14:editId="51A59C7F">
            <wp:simplePos x="0" y="0"/>
            <wp:positionH relativeFrom="column">
              <wp:posOffset>1905</wp:posOffset>
            </wp:positionH>
            <wp:positionV relativeFrom="paragraph">
              <wp:posOffset>90805</wp:posOffset>
            </wp:positionV>
            <wp:extent cx="977900" cy="993775"/>
            <wp:effectExtent l="0" t="0" r="0" b="0"/>
            <wp:wrapSquare wrapText="bothSides"/>
            <wp:docPr id="27" name="Picture 5" descr="Image result for people icon"/>
            <wp:cNvGraphicFramePr/>
            <a:graphic xmlns:a="http://schemas.openxmlformats.org/drawingml/2006/main">
              <a:graphicData uri="http://schemas.openxmlformats.org/drawingml/2006/picture">
                <pic:pic xmlns:pic="http://schemas.openxmlformats.org/drawingml/2006/picture">
                  <pic:nvPicPr>
                    <pic:cNvPr id="6" name="Picture 5" descr="Image result for people ico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993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221">
        <w:rPr>
          <w:b/>
        </w:rPr>
        <w:t xml:space="preserve">SLIDE 51 </w:t>
      </w:r>
    </w:p>
    <w:p w14:paraId="0D1D4C39" w14:textId="17DB7DC6" w:rsidR="009B6221" w:rsidRPr="00F33D6A" w:rsidRDefault="009B6221" w:rsidP="009B6221">
      <w:pPr>
        <w:pStyle w:val="NoSpacing"/>
        <w:ind w:left="90"/>
        <w:jc w:val="both"/>
        <w:rPr>
          <w:b/>
        </w:rPr>
      </w:pPr>
      <w:r>
        <w:rPr>
          <w:b/>
        </w:rPr>
        <w:t>Group Work</w:t>
      </w:r>
    </w:p>
    <w:p w14:paraId="3801CF2B" w14:textId="4BB4B063" w:rsidR="009B6221" w:rsidRPr="0018280B" w:rsidRDefault="009B6221" w:rsidP="009B6221">
      <w:pPr>
        <w:pStyle w:val="NoSpacing"/>
      </w:pPr>
      <w:r w:rsidRPr="0018280B">
        <w:t>Using the Quality Assur</w:t>
      </w:r>
      <w:r>
        <w:t>ance Checkli</w:t>
      </w:r>
      <w:r w:rsidR="007D2397">
        <w:t>st found on slide 50</w:t>
      </w:r>
      <w:r w:rsidRPr="0018280B">
        <w:t xml:space="preserve"> and the “Guidelines” provided in the training</w:t>
      </w:r>
      <w:r w:rsidR="007D2397">
        <w:t xml:space="preserve"> to this point, review sample #8</w:t>
      </w:r>
      <w:r>
        <w:t xml:space="preserve"> for </w:t>
      </w:r>
      <w:r w:rsidR="007D2397">
        <w:t>Extended</w:t>
      </w:r>
      <w:r>
        <w:t xml:space="preserve"> Constructed Response</w:t>
      </w:r>
      <w:r w:rsidR="007D2397">
        <w:t xml:space="preserve"> Stand Alone</w:t>
      </w:r>
    </w:p>
    <w:p w14:paraId="387581C2" w14:textId="77777777" w:rsidR="009B6221" w:rsidRDefault="009B6221" w:rsidP="009B6221">
      <w:pPr>
        <w:pStyle w:val="NoSpacing"/>
      </w:pPr>
    </w:p>
    <w:p w14:paraId="0EFFC0DA" w14:textId="77777777" w:rsidR="009B6221" w:rsidRPr="000A1155" w:rsidRDefault="009B6221" w:rsidP="009B6221">
      <w:pPr>
        <w:pStyle w:val="NoSpacing"/>
        <w:rPr>
          <w:i/>
        </w:rPr>
      </w:pPr>
      <w:r w:rsidRPr="000A1155">
        <w:rPr>
          <w:i/>
        </w:rPr>
        <w:t xml:space="preserve">The objective is to generate discussion on the questions and application of new information. </w:t>
      </w:r>
    </w:p>
    <w:p w14:paraId="64A29250" w14:textId="77777777" w:rsidR="009B6221" w:rsidRDefault="009B6221" w:rsidP="00A6058C">
      <w:pPr>
        <w:pStyle w:val="NoSpacing"/>
      </w:pPr>
    </w:p>
    <w:p w14:paraId="6DDF9829" w14:textId="77777777" w:rsidR="007D2397" w:rsidRDefault="007D2397" w:rsidP="00A6058C">
      <w:pPr>
        <w:pStyle w:val="NoSpacing"/>
      </w:pPr>
    </w:p>
    <w:p w14:paraId="5C59F525" w14:textId="37E6E9B5" w:rsidR="007D2397" w:rsidRDefault="007D2397" w:rsidP="007D2397">
      <w:pPr>
        <w:pStyle w:val="NoSpacing"/>
        <w:ind w:left="90"/>
        <w:jc w:val="center"/>
        <w:rPr>
          <w:b/>
        </w:rPr>
      </w:pPr>
      <w:r w:rsidRPr="00F33D6A">
        <w:rPr>
          <w:b/>
          <w:sz w:val="44"/>
        </w:rPr>
        <w:t>***Sampl</w:t>
      </w:r>
      <w:r>
        <w:rPr>
          <w:b/>
          <w:sz w:val="44"/>
        </w:rPr>
        <w:t>e #8</w:t>
      </w:r>
      <w:r w:rsidRPr="00F33D6A">
        <w:rPr>
          <w:b/>
          <w:sz w:val="44"/>
        </w:rPr>
        <w:t>***</w:t>
      </w:r>
    </w:p>
    <w:p w14:paraId="195EE805" w14:textId="77777777" w:rsidR="007D2397" w:rsidRDefault="007D2397" w:rsidP="007D2397">
      <w:pPr>
        <w:pStyle w:val="NoSpacing"/>
      </w:pPr>
    </w:p>
    <w:p w14:paraId="35DD40B3" w14:textId="51611272" w:rsidR="007D2397" w:rsidRDefault="007D2397" w:rsidP="007D2397">
      <w:pPr>
        <w:pStyle w:val="NoSpacing"/>
        <w:rPr>
          <w:rFonts w:ascii="Arial" w:hAnsi="Arial" w:cs="Arial"/>
        </w:rPr>
      </w:pPr>
      <w:r w:rsidRPr="000A1155">
        <w:rPr>
          <w:rFonts w:ascii="Arial" w:hAnsi="Arial" w:cs="Arial"/>
        </w:rPr>
        <w:t>Geography Grade 8</w:t>
      </w:r>
    </w:p>
    <w:p w14:paraId="58EDCA62" w14:textId="77777777" w:rsidR="004F24FD" w:rsidRPr="002D0E78" w:rsidRDefault="004F24FD" w:rsidP="004F24FD">
      <w:pPr>
        <w:pStyle w:val="NoSpacing"/>
        <w:rPr>
          <w:rFonts w:ascii="Arial" w:hAnsi="Arial" w:cs="Arial"/>
        </w:rPr>
      </w:pPr>
      <w:r w:rsidRPr="002D0E78">
        <w:rPr>
          <w:rFonts w:ascii="Arial" w:hAnsi="Arial" w:cs="Arial"/>
        </w:rPr>
        <w:t>Geography Grade 8</w:t>
      </w:r>
    </w:p>
    <w:p w14:paraId="357A02BF" w14:textId="77777777" w:rsidR="004F24FD" w:rsidRPr="00560958" w:rsidRDefault="004F24FD" w:rsidP="004F24FD">
      <w:pPr>
        <w:autoSpaceDE w:val="0"/>
        <w:autoSpaceDN w:val="0"/>
        <w:adjustRightInd w:val="0"/>
        <w:spacing w:after="0" w:line="240" w:lineRule="auto"/>
        <w:rPr>
          <w:rFonts w:ascii="Times-Roman" w:hAnsi="Times-Roman" w:cs="Times-Roman"/>
          <w:sz w:val="20"/>
          <w:szCs w:val="20"/>
        </w:rPr>
      </w:pPr>
      <w:r>
        <w:rPr>
          <w:rFonts w:ascii="Arial" w:hAnsi="Arial" w:cs="Arial"/>
        </w:rPr>
        <w:t xml:space="preserve">Targeted Standard:  </w:t>
      </w:r>
      <w:r>
        <w:rPr>
          <w:rFonts w:ascii="Times-Roman" w:hAnsi="Times-Roman" w:cs="Times-Roman"/>
          <w:sz w:val="20"/>
          <w:szCs w:val="20"/>
        </w:rPr>
        <w:t xml:space="preserve">7.1.8.A.   Explain and illustrate how </w:t>
      </w:r>
      <w:r>
        <w:rPr>
          <w:rFonts w:ascii="Times-Bold" w:hAnsi="Times-Bold" w:cs="Times-Bold"/>
          <w:b/>
          <w:bCs/>
          <w:sz w:val="20"/>
          <w:szCs w:val="20"/>
        </w:rPr>
        <w:t>geographic tools</w:t>
      </w:r>
      <w:r>
        <w:rPr>
          <w:rFonts w:ascii="Times-Roman" w:hAnsi="Times-Roman" w:cs="Times-Roman"/>
          <w:sz w:val="20"/>
          <w:szCs w:val="20"/>
        </w:rPr>
        <w:t xml:space="preserve"> are used to organize and interpret information about people, </w:t>
      </w:r>
      <w:r>
        <w:rPr>
          <w:rFonts w:ascii="Times-Bold" w:hAnsi="Times-Bold" w:cs="Times-Bold"/>
          <w:b/>
          <w:bCs/>
          <w:sz w:val="20"/>
          <w:szCs w:val="20"/>
        </w:rPr>
        <w:t xml:space="preserve">places, </w:t>
      </w:r>
      <w:r>
        <w:rPr>
          <w:rFonts w:ascii="Times-Roman" w:hAnsi="Times-Roman" w:cs="Times-Roman"/>
          <w:sz w:val="20"/>
          <w:szCs w:val="20"/>
        </w:rPr>
        <w:t xml:space="preserve">and </w:t>
      </w:r>
      <w:r>
        <w:rPr>
          <w:rFonts w:ascii="Times-Bold" w:hAnsi="Times-Bold" w:cs="Times-Bold"/>
          <w:b/>
          <w:bCs/>
          <w:sz w:val="20"/>
          <w:szCs w:val="20"/>
        </w:rPr>
        <w:t>environments</w:t>
      </w:r>
      <w:r>
        <w:rPr>
          <w:rFonts w:ascii="Times-Roman" w:hAnsi="Times-Roman" w:cs="Times-Roman"/>
          <w:sz w:val="20"/>
          <w:szCs w:val="20"/>
        </w:rPr>
        <w:t>.</w:t>
      </w:r>
    </w:p>
    <w:p w14:paraId="13E87C1B" w14:textId="77777777" w:rsidR="004F24FD" w:rsidRPr="000A1155" w:rsidRDefault="004F24FD" w:rsidP="007D2397">
      <w:pPr>
        <w:pStyle w:val="NoSpacing"/>
        <w:rPr>
          <w:rFonts w:ascii="Arial" w:hAnsi="Arial" w:cs="Arial"/>
        </w:rPr>
      </w:pPr>
    </w:p>
    <w:p w14:paraId="16796974" w14:textId="77777777" w:rsidR="007D2397" w:rsidRPr="000A1155" w:rsidRDefault="007D2397" w:rsidP="007D2397">
      <w:pPr>
        <w:pStyle w:val="NoSpacing"/>
        <w:rPr>
          <w:rFonts w:ascii="Arial" w:hAnsi="Arial" w:cs="Arial"/>
        </w:rPr>
      </w:pPr>
    </w:p>
    <w:p w14:paraId="4ACF4B7A" w14:textId="3F27F870" w:rsidR="007D2397" w:rsidRPr="000A1155" w:rsidRDefault="007D2397" w:rsidP="007D2397">
      <w:pPr>
        <w:pStyle w:val="NoSpacing"/>
        <w:rPr>
          <w:rFonts w:ascii="Arial" w:hAnsi="Arial" w:cs="Arial"/>
        </w:rPr>
      </w:pPr>
      <w:proofErr w:type="gramStart"/>
      <w:r w:rsidRPr="000A1155">
        <w:rPr>
          <w:rFonts w:ascii="Arial" w:hAnsi="Arial" w:cs="Arial"/>
        </w:rPr>
        <w:t xml:space="preserve">Using </w:t>
      </w:r>
      <w:r w:rsidR="001B2ED8" w:rsidRPr="000A1155">
        <w:rPr>
          <w:rFonts w:ascii="Arial" w:hAnsi="Arial" w:cs="Arial"/>
        </w:rPr>
        <w:t xml:space="preserve">the National Geographic </w:t>
      </w:r>
      <w:r w:rsidR="007C4388" w:rsidRPr="000A1155">
        <w:rPr>
          <w:rFonts w:ascii="Arial" w:hAnsi="Arial" w:cs="Arial"/>
        </w:rPr>
        <w:t>tools of cartography</w:t>
      </w:r>
      <w:r w:rsidRPr="000A1155">
        <w:rPr>
          <w:rFonts w:ascii="Arial" w:hAnsi="Arial" w:cs="Arial"/>
        </w:rPr>
        <w:t xml:space="preserve"> draw a map of the state of Pennsylvania.</w:t>
      </w:r>
      <w:proofErr w:type="gramEnd"/>
      <w:r w:rsidR="001B2ED8" w:rsidRPr="000A1155">
        <w:rPr>
          <w:rFonts w:ascii="Arial" w:hAnsi="Arial" w:cs="Arial"/>
        </w:rPr>
        <w:t xml:space="preserve"> (</w:t>
      </w:r>
      <w:proofErr w:type="gramStart"/>
      <w:r w:rsidR="001B2ED8" w:rsidRPr="000A1155">
        <w:rPr>
          <w:rFonts w:ascii="Arial" w:hAnsi="Arial" w:cs="Arial"/>
        </w:rPr>
        <w:t>does</w:t>
      </w:r>
      <w:proofErr w:type="gramEnd"/>
      <w:r w:rsidR="001B2ED8" w:rsidRPr="000A1155">
        <w:rPr>
          <w:rFonts w:ascii="Arial" w:hAnsi="Arial" w:cs="Arial"/>
        </w:rPr>
        <w:t xml:space="preserve"> not need to be in scale)</w:t>
      </w:r>
      <w:r w:rsidR="007C4388" w:rsidRPr="000A1155">
        <w:rPr>
          <w:rFonts w:ascii="Arial" w:hAnsi="Arial" w:cs="Arial"/>
        </w:rPr>
        <w:t>.</w:t>
      </w:r>
      <w:r w:rsidRPr="000A1155">
        <w:rPr>
          <w:rFonts w:ascii="Arial" w:hAnsi="Arial" w:cs="Arial"/>
        </w:rPr>
        <w:t xml:space="preserve"> Include </w:t>
      </w:r>
      <w:r w:rsidR="001B2ED8" w:rsidRPr="000A1155">
        <w:rPr>
          <w:rFonts w:ascii="Arial" w:hAnsi="Arial" w:cs="Arial"/>
        </w:rPr>
        <w:t xml:space="preserve">human and physical features of the commonwealth with appropriate symbols.  </w:t>
      </w:r>
    </w:p>
    <w:p w14:paraId="64CE91AE" w14:textId="77777777" w:rsidR="00DB21EE" w:rsidRDefault="00DB21EE" w:rsidP="007D2397">
      <w:pPr>
        <w:pStyle w:val="NoSpacing"/>
      </w:pPr>
    </w:p>
    <w:p w14:paraId="63B79E2B" w14:textId="77777777" w:rsidR="00DB21EE" w:rsidRDefault="00DB21EE" w:rsidP="007D2397">
      <w:pPr>
        <w:pStyle w:val="NoSpacing"/>
      </w:pPr>
    </w:p>
    <w:p w14:paraId="182F8607" w14:textId="77777777" w:rsidR="000A1155" w:rsidRDefault="000A1155" w:rsidP="007D2397">
      <w:pPr>
        <w:pStyle w:val="NoSpacing"/>
      </w:pPr>
    </w:p>
    <w:p w14:paraId="72356D91" w14:textId="77777777" w:rsidR="000A1155" w:rsidRDefault="000A1155" w:rsidP="007D2397">
      <w:pPr>
        <w:pStyle w:val="NoSpacing"/>
      </w:pPr>
    </w:p>
    <w:p w14:paraId="06B94845" w14:textId="77777777" w:rsidR="000A1155" w:rsidRDefault="000A1155" w:rsidP="007D2397">
      <w:pPr>
        <w:pStyle w:val="NoSpacing"/>
      </w:pPr>
    </w:p>
    <w:p w14:paraId="6C220303" w14:textId="77777777" w:rsidR="00DB21EE" w:rsidRDefault="00DB21EE" w:rsidP="007D2397">
      <w:pPr>
        <w:pStyle w:val="NoSpacing"/>
      </w:pPr>
    </w:p>
    <w:p w14:paraId="2A68FA11" w14:textId="5C243609" w:rsidR="00DB21EE" w:rsidRPr="00DB21EE" w:rsidRDefault="00DB21EE" w:rsidP="007D2397">
      <w:pPr>
        <w:pStyle w:val="NoSpacing"/>
        <w:rPr>
          <w:b/>
          <w:sz w:val="24"/>
          <w:u w:val="single"/>
        </w:rPr>
      </w:pPr>
      <w:r w:rsidRPr="00DB21EE">
        <w:rPr>
          <w:b/>
          <w:sz w:val="24"/>
        </w:rPr>
        <w:t xml:space="preserve">SLIDE </w:t>
      </w:r>
      <w:proofErr w:type="gramStart"/>
      <w:r w:rsidRPr="00DB21EE">
        <w:rPr>
          <w:b/>
          <w:sz w:val="24"/>
        </w:rPr>
        <w:t xml:space="preserve">52  </w:t>
      </w:r>
      <w:r w:rsidRPr="00DB21EE">
        <w:rPr>
          <w:b/>
          <w:sz w:val="24"/>
          <w:u w:val="single"/>
        </w:rPr>
        <w:t>Module</w:t>
      </w:r>
      <w:proofErr w:type="gramEnd"/>
      <w:r w:rsidRPr="00DB21EE">
        <w:rPr>
          <w:b/>
          <w:sz w:val="24"/>
          <w:u w:val="single"/>
        </w:rPr>
        <w:t xml:space="preserve"> 2.1.8   Performance Tasks ( PT) Multi-Day Tasks</w:t>
      </w:r>
    </w:p>
    <w:p w14:paraId="15F7BD41" w14:textId="77777777" w:rsidR="00DB21EE" w:rsidRDefault="00DB21EE" w:rsidP="007D2397">
      <w:pPr>
        <w:pStyle w:val="NoSpacing"/>
      </w:pPr>
    </w:p>
    <w:p w14:paraId="25169872" w14:textId="77777777" w:rsidR="00DB21EE" w:rsidRPr="00DB21EE" w:rsidRDefault="00DB21EE" w:rsidP="00DB21EE">
      <w:pPr>
        <w:pStyle w:val="NoSpacing"/>
      </w:pPr>
      <w:r w:rsidRPr="00DB21EE">
        <w:t>The term “performance task” is a generic item-type classification.  Performance tasks encompass a wide-range of products or demonstrations created by the test-taker in response to stimuli and parameters created by the item developer.  Classroom-based performance tasks range from research papers to science labs, as well as performance-based tasks including athletic, robotic, horticulture, culinary arts, music composition and performance, visual arts, etc.  In the aforementioned examples, the test-taker must apply the skills and knowledge learned in the “classroom” through an observable demonstration or product given time, resources, and expectation parameters.</w:t>
      </w:r>
    </w:p>
    <w:p w14:paraId="6EE30ADA" w14:textId="77777777" w:rsidR="00DB21EE" w:rsidRPr="00DB21EE" w:rsidRDefault="00DB21EE" w:rsidP="00DB21EE">
      <w:pPr>
        <w:pStyle w:val="NoSpacing"/>
      </w:pPr>
      <w:r w:rsidRPr="00DB21EE">
        <w:t xml:space="preserve">Module 2.1.8 focuses </w:t>
      </w:r>
      <w:proofErr w:type="gramStart"/>
      <w:r w:rsidRPr="00DB21EE">
        <w:t>on a multi-day tasks</w:t>
      </w:r>
      <w:proofErr w:type="gramEnd"/>
      <w:r w:rsidRPr="00DB21EE">
        <w:t xml:space="preserve"> in which different phases, days and subtasks are evaluated independently.  Other variations of evaluation can include designs that result in </w:t>
      </w:r>
      <w:proofErr w:type="gramStart"/>
      <w:r w:rsidRPr="00DB21EE">
        <w:t>an</w:t>
      </w:r>
      <w:proofErr w:type="gramEnd"/>
      <w:r w:rsidRPr="00DB21EE">
        <w:t xml:space="preserve"> “culminating event” focused on a final product or demonstration. These types of tasks are evaluated using a multi-dimensional rubric.</w:t>
      </w:r>
    </w:p>
    <w:p w14:paraId="7439E5C9" w14:textId="77777777" w:rsidR="00DB21EE" w:rsidRDefault="00DB21EE" w:rsidP="007D2397">
      <w:pPr>
        <w:pStyle w:val="NoSpacing"/>
      </w:pPr>
    </w:p>
    <w:p w14:paraId="7BE2EAE3" w14:textId="40991AD6" w:rsidR="00DB21EE" w:rsidRDefault="00DB21EE" w:rsidP="007D2397">
      <w:pPr>
        <w:pStyle w:val="NoSpacing"/>
        <w:rPr>
          <w:b/>
        </w:rPr>
      </w:pPr>
      <w:r w:rsidRPr="00DB21EE">
        <w:rPr>
          <w:b/>
        </w:rPr>
        <w:t>SLIDE 53</w:t>
      </w:r>
      <w:r>
        <w:rPr>
          <w:b/>
        </w:rPr>
        <w:t>-</w:t>
      </w:r>
      <w:proofErr w:type="gramStart"/>
      <w:r>
        <w:rPr>
          <w:b/>
        </w:rPr>
        <w:t>54  Performance</w:t>
      </w:r>
      <w:proofErr w:type="gramEnd"/>
      <w:r>
        <w:rPr>
          <w:b/>
        </w:rPr>
        <w:t xml:space="preserve"> Task General Guidelines</w:t>
      </w:r>
    </w:p>
    <w:p w14:paraId="515957AF" w14:textId="77777777" w:rsidR="00DB3D77" w:rsidRPr="00DB21EE" w:rsidRDefault="00DB3D77" w:rsidP="00DB21EE">
      <w:pPr>
        <w:pStyle w:val="NoSpacing"/>
        <w:ind w:left="720"/>
        <w:rPr>
          <w:b/>
        </w:rPr>
      </w:pPr>
      <w:r w:rsidRPr="00DB21EE">
        <w:rPr>
          <w:b/>
          <w:bCs/>
        </w:rPr>
        <w:t>Performance Tasks (PT) are:</w:t>
      </w:r>
    </w:p>
    <w:p w14:paraId="6B85B24F" w14:textId="77777777" w:rsidR="00DB3D77" w:rsidRPr="00DB21EE" w:rsidRDefault="00DB3D77" w:rsidP="00B25EB8">
      <w:pPr>
        <w:pStyle w:val="NoSpacing"/>
        <w:numPr>
          <w:ilvl w:val="1"/>
          <w:numId w:val="17"/>
        </w:numPr>
      </w:pPr>
      <w:r w:rsidRPr="00DB21EE">
        <w:t>Often aligned to several targeted content standards so they include multiple tasks.</w:t>
      </w:r>
    </w:p>
    <w:p w14:paraId="03166375" w14:textId="77777777" w:rsidR="00DB3D77" w:rsidRPr="00DB21EE" w:rsidRDefault="00DB3D77" w:rsidP="00B25EB8">
      <w:pPr>
        <w:pStyle w:val="NoSpacing"/>
        <w:numPr>
          <w:ilvl w:val="1"/>
          <w:numId w:val="17"/>
        </w:numPr>
      </w:pPr>
      <w:r w:rsidRPr="00DB21EE">
        <w:t>Administered over an extended time period.</w:t>
      </w:r>
    </w:p>
    <w:p w14:paraId="0CF24291" w14:textId="77777777" w:rsidR="00DB3D77" w:rsidRPr="00DB21EE" w:rsidRDefault="00DB3D77" w:rsidP="00B25EB8">
      <w:pPr>
        <w:pStyle w:val="NoSpacing"/>
        <w:numPr>
          <w:ilvl w:val="1"/>
          <w:numId w:val="17"/>
        </w:numPr>
      </w:pPr>
      <w:r w:rsidRPr="00DB21EE">
        <w:t>Typically a culminating event/project (e.g., final portfolio, performance, or project).</w:t>
      </w:r>
    </w:p>
    <w:p w14:paraId="44F07DF5" w14:textId="77777777" w:rsidR="00DB3D77" w:rsidRPr="00DB21EE" w:rsidRDefault="00DB3D77" w:rsidP="00B25EB8">
      <w:pPr>
        <w:pStyle w:val="NoSpacing"/>
        <w:numPr>
          <w:ilvl w:val="1"/>
          <w:numId w:val="17"/>
        </w:numPr>
      </w:pPr>
      <w:r w:rsidRPr="00DB21EE">
        <w:t xml:space="preserve">Measuring high levels of </w:t>
      </w:r>
      <w:proofErr w:type="spellStart"/>
      <w:r w:rsidRPr="00DB21EE">
        <w:t>DoK</w:t>
      </w:r>
      <w:proofErr w:type="spellEnd"/>
      <w:r w:rsidRPr="00DB21EE">
        <w:t xml:space="preserve"> (e.g., Level 4).</w:t>
      </w:r>
    </w:p>
    <w:p w14:paraId="591D0333" w14:textId="77777777" w:rsidR="00DB3D77" w:rsidRPr="00DB21EE" w:rsidRDefault="00DB3D77" w:rsidP="00B25EB8">
      <w:pPr>
        <w:pStyle w:val="NoSpacing"/>
        <w:numPr>
          <w:ilvl w:val="1"/>
          <w:numId w:val="17"/>
        </w:numPr>
      </w:pPr>
      <w:r w:rsidRPr="00DB21EE">
        <w:t>Often used in conjunction with “on-demand” items/tasks (i.e., SR, SCR, ECR) at key phases/milestones.</w:t>
      </w:r>
    </w:p>
    <w:p w14:paraId="2BA71FAE" w14:textId="77777777" w:rsidR="00DB21EE" w:rsidRDefault="00DB21EE" w:rsidP="007D2397">
      <w:pPr>
        <w:pStyle w:val="NoSpacing"/>
        <w:rPr>
          <w:b/>
        </w:rPr>
      </w:pPr>
    </w:p>
    <w:p w14:paraId="27B6BC2C" w14:textId="77777777" w:rsidR="00DB21EE" w:rsidRDefault="00DB21EE" w:rsidP="007D2397">
      <w:pPr>
        <w:pStyle w:val="NoSpacing"/>
        <w:rPr>
          <w:b/>
        </w:rPr>
        <w:sectPr w:rsidR="00DB21EE" w:rsidSect="009B6221">
          <w:type w:val="continuous"/>
          <w:pgSz w:w="12240" w:h="15840"/>
          <w:pgMar w:top="1440" w:right="1440" w:bottom="1170" w:left="1440" w:header="720" w:footer="720" w:gutter="0"/>
          <w:cols w:space="720"/>
          <w:docGrid w:linePitch="360"/>
        </w:sectPr>
      </w:pPr>
    </w:p>
    <w:p w14:paraId="4CA76A65" w14:textId="3EB45892" w:rsidR="00DB21EE" w:rsidRPr="00DB21EE" w:rsidRDefault="00DB21EE" w:rsidP="00DB21EE">
      <w:pPr>
        <w:pStyle w:val="NoSpacing"/>
        <w:ind w:left="1440"/>
        <w:rPr>
          <w:b/>
          <w:u w:val="single"/>
        </w:rPr>
      </w:pPr>
      <w:r w:rsidRPr="00DB21EE">
        <w:rPr>
          <w:b/>
          <w:u w:val="single"/>
        </w:rPr>
        <w:lastRenderedPageBreak/>
        <w:t xml:space="preserve">Strengths </w:t>
      </w:r>
    </w:p>
    <w:p w14:paraId="17D6676D" w14:textId="7637FEE4" w:rsidR="00DB21EE" w:rsidRPr="00DB21EE" w:rsidRDefault="00DB21EE" w:rsidP="00DB21EE">
      <w:pPr>
        <w:pStyle w:val="NoSpacing"/>
        <w:ind w:left="1440"/>
      </w:pPr>
      <w:r w:rsidRPr="00DB21EE">
        <w:t>High Depth of Knowledge</w:t>
      </w:r>
    </w:p>
    <w:p w14:paraId="205EF70A" w14:textId="2309D485" w:rsidR="00DB21EE" w:rsidRPr="00DB21EE" w:rsidRDefault="00DB21EE" w:rsidP="00DB21EE">
      <w:pPr>
        <w:pStyle w:val="NoSpacing"/>
        <w:ind w:left="1440"/>
      </w:pPr>
      <w:r w:rsidRPr="00DB21EE">
        <w:t>Multiple Academic Standards</w:t>
      </w:r>
    </w:p>
    <w:p w14:paraId="5D3A5CE0" w14:textId="17852E4B" w:rsidR="00DB21EE" w:rsidRPr="00DB21EE" w:rsidRDefault="00DB21EE" w:rsidP="00DB21EE">
      <w:pPr>
        <w:pStyle w:val="NoSpacing"/>
        <w:ind w:left="1440"/>
      </w:pPr>
      <w:r w:rsidRPr="00DB21EE">
        <w:t>Multiple entry points</w:t>
      </w:r>
    </w:p>
    <w:p w14:paraId="6CB5DA50" w14:textId="1B127108" w:rsidR="00DB21EE" w:rsidRPr="00DB21EE" w:rsidRDefault="00DB21EE" w:rsidP="00DB21EE">
      <w:pPr>
        <w:pStyle w:val="NoSpacing"/>
        <w:ind w:left="1440"/>
      </w:pPr>
      <w:r w:rsidRPr="00DB21EE">
        <w:t>“</w:t>
      </w:r>
      <w:proofErr w:type="gramStart"/>
      <w:r w:rsidRPr="00DB21EE">
        <w:t>no</w:t>
      </w:r>
      <w:proofErr w:type="gramEnd"/>
      <w:r w:rsidRPr="00DB21EE">
        <w:t xml:space="preserve"> guessing factor” </w:t>
      </w:r>
    </w:p>
    <w:p w14:paraId="6E2E8483" w14:textId="77777777" w:rsidR="00DB21EE" w:rsidRPr="00DB21EE" w:rsidRDefault="00DB21EE" w:rsidP="007D2397">
      <w:pPr>
        <w:pStyle w:val="NoSpacing"/>
      </w:pPr>
    </w:p>
    <w:p w14:paraId="2D87127B" w14:textId="7ABCA771" w:rsidR="00DB21EE" w:rsidRPr="00DB21EE" w:rsidRDefault="00DB21EE" w:rsidP="007D2397">
      <w:pPr>
        <w:pStyle w:val="NoSpacing"/>
        <w:rPr>
          <w:b/>
          <w:u w:val="single"/>
        </w:rPr>
      </w:pPr>
      <w:r w:rsidRPr="00DB21EE">
        <w:rPr>
          <w:b/>
          <w:u w:val="single"/>
        </w:rPr>
        <w:lastRenderedPageBreak/>
        <w:t>Limitations</w:t>
      </w:r>
    </w:p>
    <w:p w14:paraId="31DCB29B" w14:textId="4FD305BC" w:rsidR="00DB21EE" w:rsidRPr="00DB21EE" w:rsidRDefault="00DB21EE" w:rsidP="007D2397">
      <w:pPr>
        <w:pStyle w:val="NoSpacing"/>
      </w:pPr>
      <w:r w:rsidRPr="00DB21EE">
        <w:t>Time consuming</w:t>
      </w:r>
    </w:p>
    <w:p w14:paraId="429456CE" w14:textId="7C3EBB23" w:rsidR="00DB21EE" w:rsidRPr="00DB21EE" w:rsidRDefault="00DB21EE" w:rsidP="007D2397">
      <w:pPr>
        <w:pStyle w:val="NoSpacing"/>
      </w:pPr>
      <w:r w:rsidRPr="00DB21EE">
        <w:t>Complex scoring</w:t>
      </w:r>
    </w:p>
    <w:p w14:paraId="453E25D8" w14:textId="5978EADF" w:rsidR="00DB21EE" w:rsidRPr="00DB21EE" w:rsidRDefault="00DB21EE" w:rsidP="007D2397">
      <w:pPr>
        <w:pStyle w:val="NoSpacing"/>
      </w:pPr>
      <w:r w:rsidRPr="00DB21EE">
        <w:t>Effort sustainment</w:t>
      </w:r>
    </w:p>
    <w:p w14:paraId="28838B04" w14:textId="3C3B0179" w:rsidR="00DB21EE" w:rsidRPr="00DB21EE" w:rsidRDefault="00DB21EE" w:rsidP="007D2397">
      <w:pPr>
        <w:pStyle w:val="NoSpacing"/>
      </w:pPr>
      <w:r w:rsidRPr="00DB21EE">
        <w:t>Resource consumption</w:t>
      </w:r>
    </w:p>
    <w:p w14:paraId="099E94D2" w14:textId="77777777" w:rsidR="00DB21EE" w:rsidRPr="00DB21EE" w:rsidRDefault="00DB21EE" w:rsidP="007D2397">
      <w:pPr>
        <w:pStyle w:val="NoSpacing"/>
      </w:pPr>
    </w:p>
    <w:p w14:paraId="2B5166FA" w14:textId="77777777" w:rsidR="00DB21EE" w:rsidRDefault="00DB21EE" w:rsidP="007D2397">
      <w:pPr>
        <w:pStyle w:val="NoSpacing"/>
        <w:rPr>
          <w:b/>
        </w:rPr>
        <w:sectPr w:rsidR="00DB21EE" w:rsidSect="00DB21EE">
          <w:type w:val="continuous"/>
          <w:pgSz w:w="12240" w:h="15840"/>
          <w:pgMar w:top="1440" w:right="1440" w:bottom="1170" w:left="1440" w:header="720" w:footer="720" w:gutter="0"/>
          <w:cols w:num="2" w:space="720"/>
          <w:docGrid w:linePitch="360"/>
        </w:sectPr>
      </w:pPr>
    </w:p>
    <w:p w14:paraId="2A842183" w14:textId="77777777" w:rsidR="00DB21EE" w:rsidRDefault="00DB21EE" w:rsidP="007D2397">
      <w:pPr>
        <w:pStyle w:val="NoSpacing"/>
        <w:rPr>
          <w:b/>
        </w:rPr>
      </w:pPr>
    </w:p>
    <w:p w14:paraId="3EF66806" w14:textId="71877BAE" w:rsidR="00DB21EE" w:rsidRPr="00DA5ED0" w:rsidRDefault="00DB21EE" w:rsidP="007D2397">
      <w:pPr>
        <w:pStyle w:val="NoSpacing"/>
        <w:rPr>
          <w:b/>
          <w:u w:val="single"/>
        </w:rPr>
      </w:pPr>
      <w:r w:rsidRPr="00DA5ED0">
        <w:rPr>
          <w:b/>
          <w:u w:val="single"/>
        </w:rPr>
        <w:t xml:space="preserve">SLIDE 54 Performance Task Item </w:t>
      </w:r>
      <w:proofErr w:type="gramStart"/>
      <w:r w:rsidRPr="00DA5ED0">
        <w:rPr>
          <w:b/>
          <w:u w:val="single"/>
        </w:rPr>
        <w:t>Example</w:t>
      </w:r>
      <w:proofErr w:type="gramEnd"/>
    </w:p>
    <w:p w14:paraId="0C102FEF" w14:textId="260F3BEE" w:rsidR="00DB21EE" w:rsidRPr="00DB21EE" w:rsidRDefault="00DA5ED0" w:rsidP="00DB21EE">
      <w:pPr>
        <w:pStyle w:val="NoSpacing"/>
        <w:rPr>
          <w:b/>
        </w:rPr>
      </w:pPr>
      <w:r>
        <w:rPr>
          <w:b/>
        </w:rPr>
        <w:tab/>
      </w:r>
      <w:r w:rsidR="00DB21EE" w:rsidRPr="00DB21EE">
        <w:rPr>
          <w:b/>
        </w:rPr>
        <w:t>In this performance task example, note that there are several different subordinate tasks within the greater performance task.</w:t>
      </w:r>
    </w:p>
    <w:p w14:paraId="640B8E02" w14:textId="77777777" w:rsidR="00DB21EE" w:rsidRPr="00DB21EE" w:rsidRDefault="00DB21EE" w:rsidP="00DB21EE">
      <w:pPr>
        <w:pStyle w:val="NoSpacing"/>
        <w:rPr>
          <w:b/>
        </w:rPr>
      </w:pPr>
      <w:r w:rsidRPr="00DB21EE">
        <w:rPr>
          <w:b/>
        </w:rPr>
        <w:t>Each of these tasks must be accounted for in the scoring.</w:t>
      </w:r>
    </w:p>
    <w:p w14:paraId="003E11B8" w14:textId="77777777" w:rsidR="000A1155" w:rsidRDefault="000A1155" w:rsidP="000A1155">
      <w:pPr>
        <w:pStyle w:val="NoSpacing"/>
        <w:ind w:left="90"/>
        <w:jc w:val="center"/>
        <w:rPr>
          <w:b/>
          <w:sz w:val="44"/>
        </w:rPr>
      </w:pPr>
    </w:p>
    <w:p w14:paraId="2701B50B" w14:textId="77777777" w:rsidR="000A1155" w:rsidRDefault="000A1155" w:rsidP="000A1155">
      <w:pPr>
        <w:pStyle w:val="NoSpacing"/>
        <w:ind w:left="90"/>
        <w:jc w:val="center"/>
        <w:rPr>
          <w:b/>
        </w:rPr>
      </w:pPr>
      <w:r w:rsidRPr="00F33D6A">
        <w:rPr>
          <w:b/>
          <w:sz w:val="44"/>
        </w:rPr>
        <w:t>***Sampl</w:t>
      </w:r>
      <w:r>
        <w:rPr>
          <w:b/>
          <w:sz w:val="44"/>
        </w:rPr>
        <w:t>e #9</w:t>
      </w:r>
      <w:r w:rsidRPr="00F33D6A">
        <w:rPr>
          <w:b/>
          <w:sz w:val="44"/>
        </w:rPr>
        <w:t>***</w:t>
      </w:r>
    </w:p>
    <w:p w14:paraId="01E86FCE" w14:textId="77777777" w:rsidR="00DB21EE" w:rsidRDefault="00DB21EE" w:rsidP="007D2397">
      <w:pPr>
        <w:pStyle w:val="NoSpacing"/>
        <w:rPr>
          <w:b/>
        </w:rPr>
      </w:pPr>
    </w:p>
    <w:p w14:paraId="5D8805D6" w14:textId="0E018699" w:rsidR="00DB21EE" w:rsidRDefault="00DB21EE" w:rsidP="007D2397">
      <w:pPr>
        <w:pStyle w:val="NoSpacing"/>
        <w:rPr>
          <w:b/>
        </w:rPr>
      </w:pPr>
      <w:r>
        <w:rPr>
          <w:b/>
        </w:rPr>
        <w:t xml:space="preserve"> </w:t>
      </w:r>
      <w:proofErr w:type="gramStart"/>
      <w:r>
        <w:rPr>
          <w:b/>
        </w:rPr>
        <w:t>CTE  Nutrition</w:t>
      </w:r>
      <w:proofErr w:type="gramEnd"/>
      <w:r>
        <w:rPr>
          <w:b/>
        </w:rPr>
        <w:t xml:space="preserve"> and Culinary </w:t>
      </w:r>
    </w:p>
    <w:p w14:paraId="031417AB" w14:textId="77777777" w:rsidR="00DB21EE" w:rsidRDefault="00DB21EE" w:rsidP="00DB21EE">
      <w:pPr>
        <w:pStyle w:val="NoSpacing"/>
      </w:pPr>
      <w:r w:rsidRPr="00DB21EE">
        <w:rPr>
          <w:bCs/>
        </w:rPr>
        <w:t>Task #1</w:t>
      </w:r>
      <w:r w:rsidRPr="00DB21EE">
        <w:t xml:space="preserve">- Plan and prepare two dishes to serve at a traditional holiday gathering.  The first dish should include any meat and the second dish should include eggs.  You will be assessed on the safety and sanitation practices implemented in the preparation of both dishes.  Additionally, based on your planned dishes, create a food safety and sanitation poster that provides details of four (4) possible safety and sanitation risk factors from production through consumption of the ingredients/meals.  For </w:t>
      </w:r>
      <w:r w:rsidRPr="00DB21EE">
        <w:lastRenderedPageBreak/>
        <w:t>these identified risks, include the definition/description, two (2) examples, and at least one (1) method of preventing the risk.</w:t>
      </w:r>
    </w:p>
    <w:p w14:paraId="67E2BA6C" w14:textId="77777777" w:rsidR="00DB21EE" w:rsidRPr="00DB21EE" w:rsidRDefault="00DB21EE" w:rsidP="00DB21EE">
      <w:pPr>
        <w:pStyle w:val="NoSpacing"/>
      </w:pPr>
    </w:p>
    <w:p w14:paraId="34DC9B57" w14:textId="77777777" w:rsidR="00DB21EE" w:rsidRDefault="00DB21EE" w:rsidP="00DB21EE">
      <w:pPr>
        <w:pStyle w:val="NoSpacing"/>
      </w:pPr>
      <w:proofErr w:type="gramStart"/>
      <w:r w:rsidRPr="00DB21EE">
        <w:rPr>
          <w:bCs/>
        </w:rPr>
        <w:t>Day 1.</w:t>
      </w:r>
      <w:proofErr w:type="gramEnd"/>
      <w:r w:rsidRPr="00DB21EE">
        <w:tab/>
        <w:t>Plan your two (2) dishes, and draft your framework for displaying the risk factors on your poster.  You will have 45 minutes to complete these tasks.</w:t>
      </w:r>
    </w:p>
    <w:p w14:paraId="0016B348" w14:textId="77777777" w:rsidR="00DB21EE" w:rsidRPr="00DB21EE" w:rsidRDefault="00DB21EE" w:rsidP="00DB21EE">
      <w:pPr>
        <w:pStyle w:val="NoSpacing"/>
      </w:pPr>
    </w:p>
    <w:p w14:paraId="0E40367F" w14:textId="05A9B981" w:rsidR="00DB21EE" w:rsidRPr="00DB21EE" w:rsidRDefault="00DB21EE" w:rsidP="00DB21EE">
      <w:pPr>
        <w:pStyle w:val="NoSpacing"/>
      </w:pPr>
      <w:proofErr w:type="gramStart"/>
      <w:r w:rsidRPr="00DB21EE">
        <w:rPr>
          <w:bCs/>
        </w:rPr>
        <w:t>Day 2.</w:t>
      </w:r>
      <w:proofErr w:type="gramEnd"/>
      <w:r w:rsidRPr="00DB21EE">
        <w:tab/>
        <w:t>Prepare your planned dishes and present your meals to the test administrators.  You will have 60 minutes to prepare your meals.</w:t>
      </w:r>
    </w:p>
    <w:p w14:paraId="5077611B" w14:textId="77777777" w:rsidR="00DB21EE" w:rsidRPr="00DB21EE" w:rsidRDefault="00DB21EE" w:rsidP="00DB21EE">
      <w:pPr>
        <w:pStyle w:val="NoSpacing"/>
      </w:pPr>
      <w:proofErr w:type="gramStart"/>
      <w:r w:rsidRPr="00DB21EE">
        <w:rPr>
          <w:bCs/>
        </w:rPr>
        <w:t>Day 3.</w:t>
      </w:r>
      <w:proofErr w:type="gramEnd"/>
      <w:r w:rsidRPr="00DB21EE">
        <w:tab/>
        <w:t>Complete your food safety and sanitation poster.  Use pictures or other graphics to enhance your poster.  Research and collation of materials can begin as early as Day 1 of this assignment.  You will have 45 minutes to complete this task.</w:t>
      </w:r>
    </w:p>
    <w:p w14:paraId="28FD3125" w14:textId="77777777" w:rsidR="00DB21EE" w:rsidRDefault="00DB21EE" w:rsidP="007D2397">
      <w:pPr>
        <w:pStyle w:val="NoSpacing"/>
        <w:rPr>
          <w:b/>
        </w:rPr>
      </w:pPr>
    </w:p>
    <w:p w14:paraId="2A34E253" w14:textId="77777777" w:rsidR="00DB21EE" w:rsidRPr="00DB21EE" w:rsidRDefault="00DB21EE" w:rsidP="00DB21EE">
      <w:pPr>
        <w:pStyle w:val="NoSpacing"/>
        <w:rPr>
          <w:b/>
        </w:rPr>
      </w:pPr>
      <w:r w:rsidRPr="00DB21EE">
        <w:rPr>
          <w:b/>
        </w:rPr>
        <w:t xml:space="preserve">Use the competency checklist and scoring rubric to </w:t>
      </w:r>
      <w:r w:rsidRPr="00DB21EE">
        <w:rPr>
          <w:b/>
          <w:bCs/>
          <w:u w:val="single"/>
        </w:rPr>
        <w:t>guide</w:t>
      </w:r>
      <w:r w:rsidRPr="00DB21EE">
        <w:rPr>
          <w:b/>
        </w:rPr>
        <w:t xml:space="preserve"> your meal preparation and poster development.</w:t>
      </w:r>
    </w:p>
    <w:p w14:paraId="101B7EF7" w14:textId="77777777" w:rsidR="00DB21EE" w:rsidRDefault="00DB21EE" w:rsidP="007D2397">
      <w:pPr>
        <w:pStyle w:val="NoSpacing"/>
        <w:rPr>
          <w:b/>
        </w:rPr>
      </w:pPr>
    </w:p>
    <w:tbl>
      <w:tblPr>
        <w:tblStyle w:val="TableGrid"/>
        <w:tblW w:w="9095" w:type="dxa"/>
        <w:tblLook w:val="04A0" w:firstRow="1" w:lastRow="0" w:firstColumn="1" w:lastColumn="0" w:noHBand="0" w:noVBand="1"/>
      </w:tblPr>
      <w:tblGrid>
        <w:gridCol w:w="511"/>
        <w:gridCol w:w="7579"/>
        <w:gridCol w:w="1005"/>
      </w:tblGrid>
      <w:tr w:rsidR="00DB21EE" w:rsidRPr="005E78AD" w14:paraId="092BF341" w14:textId="77777777" w:rsidTr="00DB3D77">
        <w:trPr>
          <w:trHeight w:val="691"/>
        </w:trPr>
        <w:tc>
          <w:tcPr>
            <w:tcW w:w="5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E1E2BA" w14:textId="77777777" w:rsidR="00DB21EE" w:rsidRPr="005E78AD" w:rsidRDefault="00DB21EE" w:rsidP="00DB3D77">
            <w:pPr>
              <w:rPr>
                <w:rFonts w:ascii="Times New Roman" w:hAnsi="Times New Roman" w:cs="Times New Roman"/>
                <w:b/>
                <w:sz w:val="20"/>
                <w:szCs w:val="20"/>
              </w:rPr>
            </w:pPr>
            <w:r w:rsidRPr="005E78AD">
              <w:rPr>
                <w:rFonts w:ascii="Times New Roman" w:hAnsi="Times New Roman" w:cs="Times New Roman"/>
                <w:b/>
                <w:sz w:val="20"/>
                <w:szCs w:val="20"/>
              </w:rPr>
              <w:t>No.</w:t>
            </w:r>
          </w:p>
        </w:tc>
        <w:tc>
          <w:tcPr>
            <w:tcW w:w="75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C3D8CF" w14:textId="77777777" w:rsidR="00DB21EE" w:rsidRPr="005E78AD" w:rsidRDefault="00DB21EE" w:rsidP="00DB3D77">
            <w:pPr>
              <w:rPr>
                <w:rFonts w:ascii="Times New Roman" w:hAnsi="Times New Roman" w:cs="Times New Roman"/>
                <w:b/>
                <w:sz w:val="20"/>
                <w:szCs w:val="20"/>
              </w:rPr>
            </w:pPr>
            <w:r w:rsidRPr="005E78AD">
              <w:rPr>
                <w:rFonts w:ascii="Times New Roman" w:hAnsi="Times New Roman" w:cs="Times New Roman"/>
                <w:b/>
                <w:sz w:val="20"/>
                <w:szCs w:val="20"/>
              </w:rPr>
              <w:t xml:space="preserve">Competency </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612B81" w14:textId="77777777" w:rsidR="00DB21EE" w:rsidRPr="005E78AD" w:rsidRDefault="00DB21EE" w:rsidP="00DB3D77">
            <w:pPr>
              <w:jc w:val="center"/>
              <w:rPr>
                <w:rFonts w:ascii="Times New Roman" w:hAnsi="Times New Roman" w:cs="Times New Roman"/>
                <w:b/>
                <w:sz w:val="20"/>
                <w:szCs w:val="20"/>
              </w:rPr>
            </w:pPr>
            <w:r w:rsidRPr="005E78AD">
              <w:rPr>
                <w:rFonts w:ascii="Times New Roman" w:hAnsi="Times New Roman" w:cs="Times New Roman"/>
                <w:b/>
                <w:sz w:val="20"/>
                <w:szCs w:val="20"/>
              </w:rPr>
              <w:t>Achieved</w:t>
            </w:r>
          </w:p>
          <w:p w14:paraId="3BCED772" w14:textId="77777777" w:rsidR="00DB21EE" w:rsidRPr="005E78AD" w:rsidRDefault="00DB21EE" w:rsidP="00DB3D77">
            <w:pPr>
              <w:jc w:val="center"/>
              <w:rPr>
                <w:rFonts w:ascii="Times New Roman" w:hAnsi="Times New Roman" w:cs="Times New Roman"/>
                <w:b/>
                <w:sz w:val="20"/>
                <w:szCs w:val="20"/>
              </w:rPr>
            </w:pPr>
            <w:r w:rsidRPr="005E78AD">
              <w:rPr>
                <w:rFonts w:ascii="Times New Roman" w:hAnsi="Times New Roman" w:cs="Times New Roman"/>
                <w:b/>
                <w:sz w:val="20"/>
                <w:szCs w:val="20"/>
              </w:rPr>
              <w:t>(Y/N)</w:t>
            </w:r>
          </w:p>
        </w:tc>
      </w:tr>
      <w:tr w:rsidR="00DB21EE" w:rsidRPr="005E78AD" w14:paraId="632C4E39" w14:textId="77777777" w:rsidTr="00DB3D77">
        <w:trPr>
          <w:trHeight w:val="345"/>
        </w:trPr>
        <w:tc>
          <w:tcPr>
            <w:tcW w:w="507" w:type="dxa"/>
            <w:tcBorders>
              <w:top w:val="single" w:sz="4" w:space="0" w:color="auto"/>
              <w:left w:val="single" w:sz="4" w:space="0" w:color="auto"/>
              <w:bottom w:val="single" w:sz="4" w:space="0" w:color="auto"/>
              <w:right w:val="single" w:sz="4" w:space="0" w:color="auto"/>
            </w:tcBorders>
            <w:hideMark/>
          </w:tcPr>
          <w:p w14:paraId="761FB8FC" w14:textId="77777777" w:rsidR="00DB21EE" w:rsidRPr="005E78AD" w:rsidRDefault="00DB21EE" w:rsidP="00DB3D77">
            <w:pPr>
              <w:rPr>
                <w:rFonts w:ascii="Times New Roman" w:hAnsi="Times New Roman" w:cs="Times New Roman"/>
                <w:sz w:val="20"/>
                <w:szCs w:val="20"/>
              </w:rPr>
            </w:pPr>
            <w:r w:rsidRPr="005E78AD">
              <w:rPr>
                <w:rFonts w:ascii="Times New Roman" w:hAnsi="Times New Roman" w:cs="Times New Roman"/>
                <w:sz w:val="20"/>
                <w:szCs w:val="20"/>
              </w:rPr>
              <w:t>1.</w:t>
            </w:r>
          </w:p>
        </w:tc>
        <w:tc>
          <w:tcPr>
            <w:tcW w:w="7590" w:type="dxa"/>
            <w:tcBorders>
              <w:top w:val="single" w:sz="4" w:space="0" w:color="auto"/>
              <w:left w:val="single" w:sz="4" w:space="0" w:color="auto"/>
              <w:bottom w:val="single" w:sz="4" w:space="0" w:color="auto"/>
              <w:right w:val="single" w:sz="4" w:space="0" w:color="auto"/>
            </w:tcBorders>
            <w:hideMark/>
          </w:tcPr>
          <w:p w14:paraId="3A089A7A" w14:textId="77777777" w:rsidR="00DB21EE" w:rsidRPr="005E78AD" w:rsidRDefault="00DB21EE" w:rsidP="00DB3D77">
            <w:pPr>
              <w:rPr>
                <w:rFonts w:ascii="Times New Roman" w:hAnsi="Times New Roman" w:cs="Times New Roman"/>
                <w:sz w:val="20"/>
                <w:szCs w:val="20"/>
              </w:rPr>
            </w:pPr>
            <w:r w:rsidRPr="005E78AD">
              <w:rPr>
                <w:rFonts w:ascii="Times New Roman" w:hAnsi="Times New Roman" w:cs="Times New Roman"/>
                <w:color w:val="000000"/>
                <w:sz w:val="20"/>
                <w:szCs w:val="20"/>
              </w:rPr>
              <w:t>Wear</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appropriate apparel in the food preparation area.</w:t>
            </w:r>
          </w:p>
        </w:tc>
        <w:tc>
          <w:tcPr>
            <w:tcW w:w="998" w:type="dxa"/>
            <w:tcBorders>
              <w:top w:val="single" w:sz="4" w:space="0" w:color="auto"/>
              <w:left w:val="single" w:sz="4" w:space="0" w:color="auto"/>
              <w:bottom w:val="single" w:sz="4" w:space="0" w:color="auto"/>
              <w:right w:val="single" w:sz="4" w:space="0" w:color="auto"/>
            </w:tcBorders>
          </w:tcPr>
          <w:p w14:paraId="771B08C4" w14:textId="77777777" w:rsidR="00DB21EE" w:rsidRPr="005E78AD" w:rsidRDefault="00DB21EE" w:rsidP="00DB3D77">
            <w:pPr>
              <w:rPr>
                <w:rFonts w:ascii="Times New Roman" w:hAnsi="Times New Roman" w:cs="Times New Roman"/>
                <w:sz w:val="20"/>
                <w:szCs w:val="20"/>
              </w:rPr>
            </w:pPr>
          </w:p>
        </w:tc>
      </w:tr>
      <w:tr w:rsidR="00DB21EE" w:rsidRPr="005E78AD" w14:paraId="2AFAA197" w14:textId="77777777" w:rsidTr="00DB3D77">
        <w:trPr>
          <w:trHeight w:val="345"/>
        </w:trPr>
        <w:tc>
          <w:tcPr>
            <w:tcW w:w="507" w:type="dxa"/>
            <w:tcBorders>
              <w:top w:val="single" w:sz="4" w:space="0" w:color="auto"/>
              <w:left w:val="single" w:sz="4" w:space="0" w:color="auto"/>
              <w:bottom w:val="single" w:sz="4" w:space="0" w:color="auto"/>
              <w:right w:val="single" w:sz="4" w:space="0" w:color="auto"/>
            </w:tcBorders>
            <w:hideMark/>
          </w:tcPr>
          <w:p w14:paraId="35C1C6D6" w14:textId="77777777" w:rsidR="00DB21EE" w:rsidRPr="005E78AD" w:rsidRDefault="00DB21EE" w:rsidP="00DB3D77">
            <w:pPr>
              <w:rPr>
                <w:rFonts w:ascii="Times New Roman" w:hAnsi="Times New Roman" w:cs="Times New Roman"/>
                <w:sz w:val="20"/>
                <w:szCs w:val="20"/>
              </w:rPr>
            </w:pPr>
            <w:r w:rsidRPr="005E78AD">
              <w:rPr>
                <w:rFonts w:ascii="Times New Roman" w:hAnsi="Times New Roman" w:cs="Times New Roman"/>
                <w:sz w:val="20"/>
                <w:szCs w:val="20"/>
              </w:rPr>
              <w:t>2.</w:t>
            </w:r>
          </w:p>
        </w:tc>
        <w:tc>
          <w:tcPr>
            <w:tcW w:w="7590" w:type="dxa"/>
            <w:tcBorders>
              <w:top w:val="single" w:sz="4" w:space="0" w:color="auto"/>
              <w:left w:val="single" w:sz="4" w:space="0" w:color="auto"/>
              <w:bottom w:val="single" w:sz="4" w:space="0" w:color="auto"/>
              <w:right w:val="single" w:sz="4" w:space="0" w:color="auto"/>
            </w:tcBorders>
            <w:hideMark/>
          </w:tcPr>
          <w:p w14:paraId="65F5C952" w14:textId="77777777" w:rsidR="00DB21EE" w:rsidRPr="005E78AD" w:rsidRDefault="00DB21EE" w:rsidP="00DB3D77">
            <w:pPr>
              <w:rPr>
                <w:rFonts w:ascii="Times New Roman" w:hAnsi="Times New Roman" w:cs="Times New Roman"/>
                <w:sz w:val="20"/>
                <w:szCs w:val="20"/>
              </w:rPr>
            </w:pPr>
            <w:r w:rsidRPr="005E78AD">
              <w:rPr>
                <w:rFonts w:ascii="Times New Roman" w:hAnsi="Times New Roman" w:cs="Times New Roman"/>
                <w:color w:val="000000"/>
                <w:sz w:val="20"/>
                <w:szCs w:val="20"/>
              </w:rPr>
              <w:t>Clean</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and wash fresh, produce, and fruits.</w:t>
            </w:r>
          </w:p>
        </w:tc>
        <w:tc>
          <w:tcPr>
            <w:tcW w:w="998" w:type="dxa"/>
            <w:tcBorders>
              <w:top w:val="single" w:sz="4" w:space="0" w:color="auto"/>
              <w:left w:val="single" w:sz="4" w:space="0" w:color="auto"/>
              <w:bottom w:val="single" w:sz="4" w:space="0" w:color="auto"/>
              <w:right w:val="single" w:sz="4" w:space="0" w:color="auto"/>
            </w:tcBorders>
          </w:tcPr>
          <w:p w14:paraId="213936DE" w14:textId="77777777" w:rsidR="00DB21EE" w:rsidRPr="005E78AD" w:rsidRDefault="00DB21EE" w:rsidP="00DB3D77">
            <w:pPr>
              <w:rPr>
                <w:rFonts w:ascii="Times New Roman" w:hAnsi="Times New Roman" w:cs="Times New Roman"/>
                <w:sz w:val="20"/>
                <w:szCs w:val="20"/>
              </w:rPr>
            </w:pPr>
          </w:p>
        </w:tc>
      </w:tr>
      <w:tr w:rsidR="00DB21EE" w:rsidRPr="005E78AD" w14:paraId="53763605" w14:textId="77777777" w:rsidTr="00DB3D77">
        <w:trPr>
          <w:trHeight w:val="345"/>
        </w:trPr>
        <w:tc>
          <w:tcPr>
            <w:tcW w:w="507" w:type="dxa"/>
            <w:tcBorders>
              <w:top w:val="single" w:sz="4" w:space="0" w:color="auto"/>
              <w:left w:val="single" w:sz="4" w:space="0" w:color="auto"/>
              <w:bottom w:val="single" w:sz="4" w:space="0" w:color="auto"/>
              <w:right w:val="single" w:sz="4" w:space="0" w:color="auto"/>
            </w:tcBorders>
            <w:hideMark/>
          </w:tcPr>
          <w:p w14:paraId="6C15E782" w14:textId="1FA7B842" w:rsidR="00DB21EE" w:rsidRPr="005E78AD" w:rsidRDefault="00DB21EE" w:rsidP="00DB3D77">
            <w:pPr>
              <w:rPr>
                <w:rFonts w:ascii="Times New Roman" w:hAnsi="Times New Roman" w:cs="Times New Roman"/>
                <w:sz w:val="20"/>
                <w:szCs w:val="20"/>
              </w:rPr>
            </w:pPr>
            <w:r w:rsidRPr="005E78AD">
              <w:rPr>
                <w:rFonts w:ascii="Times New Roman" w:hAnsi="Times New Roman" w:cs="Times New Roman"/>
                <w:sz w:val="20"/>
                <w:szCs w:val="20"/>
              </w:rPr>
              <w:t>3.</w:t>
            </w:r>
          </w:p>
        </w:tc>
        <w:tc>
          <w:tcPr>
            <w:tcW w:w="7590" w:type="dxa"/>
            <w:tcBorders>
              <w:top w:val="single" w:sz="4" w:space="0" w:color="auto"/>
              <w:left w:val="single" w:sz="4" w:space="0" w:color="auto"/>
              <w:bottom w:val="single" w:sz="4" w:space="0" w:color="auto"/>
              <w:right w:val="single" w:sz="4" w:space="0" w:color="auto"/>
            </w:tcBorders>
            <w:hideMark/>
          </w:tcPr>
          <w:p w14:paraId="1F5F5546" w14:textId="77777777" w:rsidR="00DB21EE" w:rsidRPr="005E78AD" w:rsidRDefault="00DB21EE" w:rsidP="00DB3D77">
            <w:pPr>
              <w:rPr>
                <w:rFonts w:ascii="Times New Roman" w:hAnsi="Times New Roman" w:cs="Times New Roman"/>
                <w:sz w:val="20"/>
                <w:szCs w:val="20"/>
              </w:rPr>
            </w:pPr>
            <w:r>
              <w:rPr>
                <w:rFonts w:ascii="Times New Roman" w:hAnsi="Times New Roman" w:cs="Times New Roman"/>
                <w:color w:val="000000"/>
                <w:sz w:val="20"/>
                <w:szCs w:val="20"/>
              </w:rPr>
              <w:t>Solving</w:t>
            </w:r>
            <w:r w:rsidRPr="005E78AD">
              <w:rPr>
                <w:rFonts w:ascii="Times New Roman" w:hAnsi="Times New Roman" w:cs="Times New Roman"/>
                <w:color w:val="000000"/>
                <w:sz w:val="20"/>
                <w:szCs w:val="20"/>
              </w:rPr>
              <w:t xml:space="preserve"> problems related to waste disposal and recycling.</w:t>
            </w:r>
          </w:p>
        </w:tc>
        <w:tc>
          <w:tcPr>
            <w:tcW w:w="998" w:type="dxa"/>
            <w:tcBorders>
              <w:top w:val="single" w:sz="4" w:space="0" w:color="auto"/>
              <w:left w:val="single" w:sz="4" w:space="0" w:color="auto"/>
              <w:bottom w:val="single" w:sz="4" w:space="0" w:color="auto"/>
              <w:right w:val="single" w:sz="4" w:space="0" w:color="auto"/>
            </w:tcBorders>
          </w:tcPr>
          <w:p w14:paraId="27571966" w14:textId="77777777" w:rsidR="00DB21EE" w:rsidRPr="005E78AD" w:rsidRDefault="00DB21EE" w:rsidP="00DB3D77">
            <w:pPr>
              <w:rPr>
                <w:rFonts w:ascii="Times New Roman" w:hAnsi="Times New Roman" w:cs="Times New Roman"/>
                <w:sz w:val="20"/>
                <w:szCs w:val="20"/>
              </w:rPr>
            </w:pPr>
          </w:p>
        </w:tc>
      </w:tr>
      <w:tr w:rsidR="00DB21EE" w:rsidRPr="005E78AD" w14:paraId="15C00B6F" w14:textId="77777777" w:rsidTr="00DB3D77">
        <w:trPr>
          <w:trHeight w:val="345"/>
        </w:trPr>
        <w:tc>
          <w:tcPr>
            <w:tcW w:w="507" w:type="dxa"/>
            <w:tcBorders>
              <w:top w:val="single" w:sz="4" w:space="0" w:color="auto"/>
              <w:left w:val="single" w:sz="4" w:space="0" w:color="auto"/>
              <w:bottom w:val="single" w:sz="4" w:space="0" w:color="auto"/>
              <w:right w:val="single" w:sz="4" w:space="0" w:color="auto"/>
            </w:tcBorders>
            <w:hideMark/>
          </w:tcPr>
          <w:p w14:paraId="79034118" w14:textId="77777777" w:rsidR="00DB21EE" w:rsidRPr="005E78AD" w:rsidRDefault="00DB21EE" w:rsidP="00DB3D77">
            <w:pPr>
              <w:rPr>
                <w:rFonts w:ascii="Times New Roman" w:hAnsi="Times New Roman" w:cs="Times New Roman"/>
                <w:sz w:val="20"/>
                <w:szCs w:val="20"/>
              </w:rPr>
            </w:pPr>
            <w:r w:rsidRPr="005E78AD">
              <w:rPr>
                <w:rFonts w:ascii="Times New Roman" w:hAnsi="Times New Roman" w:cs="Times New Roman"/>
                <w:sz w:val="20"/>
                <w:szCs w:val="20"/>
              </w:rPr>
              <w:t>4.</w:t>
            </w:r>
          </w:p>
        </w:tc>
        <w:tc>
          <w:tcPr>
            <w:tcW w:w="7590" w:type="dxa"/>
            <w:tcBorders>
              <w:top w:val="single" w:sz="4" w:space="0" w:color="auto"/>
              <w:left w:val="single" w:sz="4" w:space="0" w:color="auto"/>
              <w:bottom w:val="single" w:sz="4" w:space="0" w:color="auto"/>
              <w:right w:val="single" w:sz="4" w:space="0" w:color="auto"/>
            </w:tcBorders>
            <w:hideMark/>
          </w:tcPr>
          <w:p w14:paraId="0CE52969" w14:textId="77777777" w:rsidR="00DB21EE" w:rsidRPr="005E78AD" w:rsidRDefault="00DB21EE" w:rsidP="00DB3D77">
            <w:pPr>
              <w:rPr>
                <w:rFonts w:ascii="Times New Roman" w:hAnsi="Times New Roman" w:cs="Times New Roman"/>
                <w:sz w:val="20"/>
                <w:szCs w:val="20"/>
              </w:rPr>
            </w:pPr>
            <w:r w:rsidRPr="005E78AD">
              <w:rPr>
                <w:rFonts w:ascii="Times New Roman" w:hAnsi="Times New Roman" w:cs="Times New Roman"/>
                <w:color w:val="000000"/>
                <w:sz w:val="20"/>
                <w:szCs w:val="20"/>
              </w:rPr>
              <w:t>Demonstrat</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good personal hygiene and health practices in the kitchen.</w:t>
            </w:r>
          </w:p>
        </w:tc>
        <w:tc>
          <w:tcPr>
            <w:tcW w:w="998" w:type="dxa"/>
            <w:tcBorders>
              <w:top w:val="single" w:sz="4" w:space="0" w:color="auto"/>
              <w:left w:val="single" w:sz="4" w:space="0" w:color="auto"/>
              <w:bottom w:val="single" w:sz="4" w:space="0" w:color="auto"/>
              <w:right w:val="single" w:sz="4" w:space="0" w:color="auto"/>
            </w:tcBorders>
          </w:tcPr>
          <w:p w14:paraId="4E726601" w14:textId="77777777" w:rsidR="00DB21EE" w:rsidRPr="005E78AD" w:rsidRDefault="00DB21EE" w:rsidP="00DB3D77">
            <w:pPr>
              <w:rPr>
                <w:rFonts w:ascii="Times New Roman" w:hAnsi="Times New Roman" w:cs="Times New Roman"/>
                <w:sz w:val="20"/>
                <w:szCs w:val="20"/>
              </w:rPr>
            </w:pPr>
          </w:p>
        </w:tc>
      </w:tr>
      <w:tr w:rsidR="00DB21EE" w:rsidRPr="005E78AD" w14:paraId="7317B27F" w14:textId="77777777" w:rsidTr="00DB3D77">
        <w:trPr>
          <w:trHeight w:val="345"/>
        </w:trPr>
        <w:tc>
          <w:tcPr>
            <w:tcW w:w="507" w:type="dxa"/>
            <w:tcBorders>
              <w:top w:val="single" w:sz="4" w:space="0" w:color="auto"/>
              <w:left w:val="single" w:sz="4" w:space="0" w:color="auto"/>
              <w:bottom w:val="single" w:sz="4" w:space="0" w:color="auto"/>
              <w:right w:val="single" w:sz="4" w:space="0" w:color="auto"/>
            </w:tcBorders>
            <w:hideMark/>
          </w:tcPr>
          <w:p w14:paraId="0383575A" w14:textId="77777777" w:rsidR="00DB21EE" w:rsidRPr="005E78AD" w:rsidRDefault="00DB21EE" w:rsidP="00DB3D77">
            <w:pPr>
              <w:rPr>
                <w:rFonts w:ascii="Times New Roman" w:hAnsi="Times New Roman" w:cs="Times New Roman"/>
                <w:sz w:val="20"/>
                <w:szCs w:val="20"/>
              </w:rPr>
            </w:pPr>
            <w:r w:rsidRPr="005E78AD">
              <w:rPr>
                <w:rFonts w:ascii="Times New Roman" w:hAnsi="Times New Roman" w:cs="Times New Roman"/>
                <w:sz w:val="20"/>
                <w:szCs w:val="20"/>
              </w:rPr>
              <w:t>5.</w:t>
            </w:r>
          </w:p>
        </w:tc>
        <w:tc>
          <w:tcPr>
            <w:tcW w:w="7590" w:type="dxa"/>
            <w:tcBorders>
              <w:top w:val="single" w:sz="4" w:space="0" w:color="auto"/>
              <w:left w:val="single" w:sz="4" w:space="0" w:color="auto"/>
              <w:bottom w:val="single" w:sz="4" w:space="0" w:color="auto"/>
              <w:right w:val="single" w:sz="4" w:space="0" w:color="auto"/>
            </w:tcBorders>
            <w:hideMark/>
          </w:tcPr>
          <w:p w14:paraId="60BAC9BF" w14:textId="77777777" w:rsidR="00DB21EE" w:rsidRPr="005E78AD" w:rsidRDefault="00DB21EE" w:rsidP="00DB3D77">
            <w:pPr>
              <w:rPr>
                <w:rFonts w:ascii="Times New Roman" w:hAnsi="Times New Roman" w:cs="Times New Roman"/>
                <w:sz w:val="20"/>
                <w:szCs w:val="20"/>
              </w:rPr>
            </w:pPr>
            <w:r w:rsidRPr="005E78AD">
              <w:rPr>
                <w:rFonts w:ascii="Times New Roman" w:hAnsi="Times New Roman" w:cs="Times New Roman"/>
                <w:color w:val="000000"/>
                <w:sz w:val="20"/>
                <w:szCs w:val="20"/>
              </w:rPr>
              <w:t>Maintain</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a clean and sanitary work environment.</w:t>
            </w:r>
          </w:p>
        </w:tc>
        <w:tc>
          <w:tcPr>
            <w:tcW w:w="998" w:type="dxa"/>
            <w:tcBorders>
              <w:top w:val="single" w:sz="4" w:space="0" w:color="auto"/>
              <w:left w:val="single" w:sz="4" w:space="0" w:color="auto"/>
              <w:bottom w:val="single" w:sz="4" w:space="0" w:color="auto"/>
              <w:right w:val="single" w:sz="4" w:space="0" w:color="auto"/>
            </w:tcBorders>
          </w:tcPr>
          <w:p w14:paraId="78DA8B1C" w14:textId="77777777" w:rsidR="00DB21EE" w:rsidRPr="005E78AD" w:rsidRDefault="00DB21EE" w:rsidP="00DB3D77">
            <w:pPr>
              <w:rPr>
                <w:rFonts w:ascii="Times New Roman" w:hAnsi="Times New Roman" w:cs="Times New Roman"/>
                <w:sz w:val="20"/>
                <w:szCs w:val="20"/>
              </w:rPr>
            </w:pPr>
          </w:p>
        </w:tc>
      </w:tr>
      <w:tr w:rsidR="00DB21EE" w:rsidRPr="005E78AD" w14:paraId="535846C6" w14:textId="77777777" w:rsidTr="00DB3D77">
        <w:trPr>
          <w:trHeight w:val="345"/>
        </w:trPr>
        <w:tc>
          <w:tcPr>
            <w:tcW w:w="507" w:type="dxa"/>
            <w:tcBorders>
              <w:top w:val="single" w:sz="4" w:space="0" w:color="auto"/>
              <w:left w:val="single" w:sz="4" w:space="0" w:color="auto"/>
              <w:bottom w:val="single" w:sz="4" w:space="0" w:color="auto"/>
              <w:right w:val="single" w:sz="4" w:space="0" w:color="auto"/>
            </w:tcBorders>
            <w:hideMark/>
          </w:tcPr>
          <w:p w14:paraId="6F279FC1" w14:textId="77777777" w:rsidR="00DB21EE" w:rsidRPr="005E78AD" w:rsidRDefault="00DB21EE" w:rsidP="00DB3D77">
            <w:pPr>
              <w:rPr>
                <w:rFonts w:ascii="Times New Roman" w:hAnsi="Times New Roman" w:cs="Times New Roman"/>
                <w:sz w:val="20"/>
                <w:szCs w:val="20"/>
              </w:rPr>
            </w:pPr>
            <w:r w:rsidRPr="005E78AD">
              <w:rPr>
                <w:rFonts w:ascii="Times New Roman" w:hAnsi="Times New Roman" w:cs="Times New Roman"/>
                <w:sz w:val="20"/>
                <w:szCs w:val="20"/>
              </w:rPr>
              <w:t>6.</w:t>
            </w:r>
          </w:p>
        </w:tc>
        <w:tc>
          <w:tcPr>
            <w:tcW w:w="7590" w:type="dxa"/>
            <w:tcBorders>
              <w:top w:val="single" w:sz="4" w:space="0" w:color="auto"/>
              <w:left w:val="single" w:sz="4" w:space="0" w:color="auto"/>
              <w:bottom w:val="single" w:sz="4" w:space="0" w:color="auto"/>
              <w:right w:val="single" w:sz="4" w:space="0" w:color="auto"/>
            </w:tcBorders>
            <w:vAlign w:val="center"/>
            <w:hideMark/>
          </w:tcPr>
          <w:p w14:paraId="5E28A56C" w14:textId="77777777" w:rsidR="00DB21EE" w:rsidRPr="005E78AD" w:rsidRDefault="00DB21EE" w:rsidP="00DB3D77">
            <w:pPr>
              <w:rPr>
                <w:rFonts w:ascii="Times New Roman" w:hAnsi="Times New Roman" w:cs="Times New Roman"/>
                <w:color w:val="000000"/>
                <w:sz w:val="20"/>
                <w:szCs w:val="20"/>
              </w:rPr>
            </w:pPr>
            <w:r w:rsidRPr="005E78AD">
              <w:rPr>
                <w:rFonts w:ascii="Times New Roman" w:hAnsi="Times New Roman" w:cs="Times New Roman"/>
                <w:color w:val="000000"/>
                <w:sz w:val="20"/>
                <w:szCs w:val="20"/>
              </w:rPr>
              <w:t>Follow</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acceptable procedures when preparing and storing protein foods.</w:t>
            </w:r>
          </w:p>
        </w:tc>
        <w:tc>
          <w:tcPr>
            <w:tcW w:w="998" w:type="dxa"/>
            <w:tcBorders>
              <w:top w:val="single" w:sz="4" w:space="0" w:color="auto"/>
              <w:left w:val="single" w:sz="4" w:space="0" w:color="auto"/>
              <w:bottom w:val="single" w:sz="4" w:space="0" w:color="auto"/>
              <w:right w:val="single" w:sz="4" w:space="0" w:color="auto"/>
            </w:tcBorders>
          </w:tcPr>
          <w:p w14:paraId="585F193E" w14:textId="77777777" w:rsidR="00DB21EE" w:rsidRPr="005E78AD" w:rsidRDefault="00DB21EE" w:rsidP="00DB3D77">
            <w:pPr>
              <w:rPr>
                <w:rFonts w:ascii="Times New Roman" w:hAnsi="Times New Roman" w:cs="Times New Roman"/>
                <w:sz w:val="20"/>
                <w:szCs w:val="20"/>
              </w:rPr>
            </w:pPr>
          </w:p>
        </w:tc>
      </w:tr>
      <w:tr w:rsidR="00DB21EE" w:rsidRPr="005E78AD" w14:paraId="5F0625AC" w14:textId="77777777" w:rsidTr="00DB3D77">
        <w:trPr>
          <w:trHeight w:val="345"/>
        </w:trPr>
        <w:tc>
          <w:tcPr>
            <w:tcW w:w="507" w:type="dxa"/>
            <w:tcBorders>
              <w:top w:val="single" w:sz="4" w:space="0" w:color="auto"/>
              <w:left w:val="single" w:sz="4" w:space="0" w:color="auto"/>
              <w:bottom w:val="single" w:sz="4" w:space="0" w:color="auto"/>
              <w:right w:val="single" w:sz="4" w:space="0" w:color="auto"/>
            </w:tcBorders>
            <w:hideMark/>
          </w:tcPr>
          <w:p w14:paraId="7C9FFF4E" w14:textId="77777777" w:rsidR="00DB21EE" w:rsidRPr="005E78AD" w:rsidRDefault="00DB21EE" w:rsidP="00DB3D77">
            <w:pPr>
              <w:rPr>
                <w:rFonts w:ascii="Times New Roman" w:hAnsi="Times New Roman" w:cs="Times New Roman"/>
                <w:sz w:val="20"/>
                <w:szCs w:val="20"/>
              </w:rPr>
            </w:pPr>
            <w:r w:rsidRPr="005E78AD">
              <w:rPr>
                <w:rFonts w:ascii="Times New Roman" w:hAnsi="Times New Roman" w:cs="Times New Roman"/>
                <w:sz w:val="20"/>
                <w:szCs w:val="20"/>
              </w:rPr>
              <w:t>7.</w:t>
            </w:r>
          </w:p>
        </w:tc>
        <w:tc>
          <w:tcPr>
            <w:tcW w:w="7590" w:type="dxa"/>
            <w:tcBorders>
              <w:top w:val="single" w:sz="4" w:space="0" w:color="auto"/>
              <w:left w:val="single" w:sz="4" w:space="0" w:color="auto"/>
              <w:bottom w:val="single" w:sz="4" w:space="0" w:color="auto"/>
              <w:right w:val="single" w:sz="4" w:space="0" w:color="auto"/>
            </w:tcBorders>
            <w:vAlign w:val="center"/>
            <w:hideMark/>
          </w:tcPr>
          <w:p w14:paraId="21124A53" w14:textId="77777777" w:rsidR="00DB21EE" w:rsidRPr="005E78AD" w:rsidRDefault="00DB21EE" w:rsidP="00DB3D77">
            <w:pPr>
              <w:rPr>
                <w:rFonts w:ascii="Times New Roman" w:hAnsi="Times New Roman" w:cs="Times New Roman"/>
                <w:color w:val="000000"/>
                <w:sz w:val="20"/>
                <w:szCs w:val="20"/>
              </w:rPr>
            </w:pPr>
            <w:r w:rsidRPr="005E78AD">
              <w:rPr>
                <w:rFonts w:ascii="Times New Roman" w:hAnsi="Times New Roman" w:cs="Times New Roman"/>
                <w:color w:val="000000"/>
                <w:sz w:val="20"/>
                <w:szCs w:val="20"/>
              </w:rPr>
              <w:t>Demonstrat</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prevention of cross-contamination.  </w:t>
            </w:r>
          </w:p>
        </w:tc>
        <w:tc>
          <w:tcPr>
            <w:tcW w:w="998" w:type="dxa"/>
            <w:tcBorders>
              <w:top w:val="single" w:sz="4" w:space="0" w:color="auto"/>
              <w:left w:val="single" w:sz="4" w:space="0" w:color="auto"/>
              <w:bottom w:val="single" w:sz="4" w:space="0" w:color="auto"/>
              <w:right w:val="single" w:sz="4" w:space="0" w:color="auto"/>
            </w:tcBorders>
          </w:tcPr>
          <w:p w14:paraId="55BA16B6" w14:textId="77777777" w:rsidR="00DB21EE" w:rsidRPr="005E78AD" w:rsidRDefault="00DB21EE" w:rsidP="00DB3D77">
            <w:pPr>
              <w:rPr>
                <w:rFonts w:ascii="Times New Roman" w:hAnsi="Times New Roman" w:cs="Times New Roman"/>
                <w:sz w:val="20"/>
                <w:szCs w:val="20"/>
              </w:rPr>
            </w:pPr>
          </w:p>
        </w:tc>
      </w:tr>
      <w:tr w:rsidR="00DB21EE" w:rsidRPr="005E78AD" w14:paraId="0636FDCD" w14:textId="77777777" w:rsidTr="00DB3D77">
        <w:trPr>
          <w:trHeight w:val="345"/>
        </w:trPr>
        <w:tc>
          <w:tcPr>
            <w:tcW w:w="507" w:type="dxa"/>
            <w:tcBorders>
              <w:top w:val="single" w:sz="4" w:space="0" w:color="auto"/>
              <w:left w:val="single" w:sz="4" w:space="0" w:color="auto"/>
              <w:bottom w:val="single" w:sz="4" w:space="0" w:color="auto"/>
              <w:right w:val="single" w:sz="4" w:space="0" w:color="auto"/>
            </w:tcBorders>
            <w:hideMark/>
          </w:tcPr>
          <w:p w14:paraId="09E0245C" w14:textId="77777777" w:rsidR="00DB21EE" w:rsidRPr="005E78AD" w:rsidRDefault="00DB21EE" w:rsidP="00DB3D77">
            <w:pPr>
              <w:rPr>
                <w:rFonts w:ascii="Times New Roman" w:hAnsi="Times New Roman" w:cs="Times New Roman"/>
                <w:sz w:val="20"/>
                <w:szCs w:val="20"/>
              </w:rPr>
            </w:pPr>
            <w:r w:rsidRPr="005E78AD">
              <w:rPr>
                <w:rFonts w:ascii="Times New Roman" w:hAnsi="Times New Roman" w:cs="Times New Roman"/>
                <w:sz w:val="20"/>
                <w:szCs w:val="20"/>
              </w:rPr>
              <w:t>8.</w:t>
            </w:r>
          </w:p>
        </w:tc>
        <w:tc>
          <w:tcPr>
            <w:tcW w:w="7590" w:type="dxa"/>
            <w:tcBorders>
              <w:top w:val="single" w:sz="4" w:space="0" w:color="auto"/>
              <w:left w:val="single" w:sz="4" w:space="0" w:color="auto"/>
              <w:bottom w:val="single" w:sz="4" w:space="0" w:color="auto"/>
              <w:right w:val="single" w:sz="4" w:space="0" w:color="auto"/>
            </w:tcBorders>
            <w:vAlign w:val="center"/>
            <w:hideMark/>
          </w:tcPr>
          <w:p w14:paraId="76DF8DF9" w14:textId="77777777" w:rsidR="00DB21EE" w:rsidRPr="005E78AD" w:rsidRDefault="00DB21EE" w:rsidP="00DB3D77">
            <w:pPr>
              <w:rPr>
                <w:rFonts w:ascii="Times New Roman" w:hAnsi="Times New Roman" w:cs="Times New Roman"/>
                <w:color w:val="000000"/>
                <w:sz w:val="20"/>
                <w:szCs w:val="20"/>
              </w:rPr>
            </w:pPr>
            <w:r>
              <w:rPr>
                <w:rFonts w:ascii="Times New Roman" w:hAnsi="Times New Roman" w:cs="Times New Roman"/>
                <w:color w:val="000000"/>
                <w:sz w:val="20"/>
                <w:szCs w:val="20"/>
              </w:rPr>
              <w:t>Demonstrating</w:t>
            </w:r>
            <w:r w:rsidRPr="005E78AD">
              <w:rPr>
                <w:rFonts w:ascii="Times New Roman" w:hAnsi="Times New Roman" w:cs="Times New Roman"/>
                <w:color w:val="000000"/>
                <w:sz w:val="20"/>
                <w:szCs w:val="20"/>
              </w:rPr>
              <w:t xml:space="preserve"> proper food handling practices.</w:t>
            </w:r>
          </w:p>
        </w:tc>
        <w:tc>
          <w:tcPr>
            <w:tcW w:w="998" w:type="dxa"/>
            <w:tcBorders>
              <w:top w:val="single" w:sz="4" w:space="0" w:color="auto"/>
              <w:left w:val="single" w:sz="4" w:space="0" w:color="auto"/>
              <w:bottom w:val="single" w:sz="4" w:space="0" w:color="auto"/>
              <w:right w:val="single" w:sz="4" w:space="0" w:color="auto"/>
            </w:tcBorders>
          </w:tcPr>
          <w:p w14:paraId="79567E44" w14:textId="77777777" w:rsidR="00DB21EE" w:rsidRPr="005E78AD" w:rsidRDefault="00DB21EE" w:rsidP="00DB3D77">
            <w:pPr>
              <w:rPr>
                <w:rFonts w:ascii="Times New Roman" w:hAnsi="Times New Roman" w:cs="Times New Roman"/>
                <w:sz w:val="20"/>
                <w:szCs w:val="20"/>
              </w:rPr>
            </w:pPr>
          </w:p>
        </w:tc>
      </w:tr>
      <w:tr w:rsidR="00DB21EE" w:rsidRPr="005E78AD" w14:paraId="46A4F041" w14:textId="77777777" w:rsidTr="00DB3D77">
        <w:trPr>
          <w:trHeight w:val="345"/>
        </w:trPr>
        <w:tc>
          <w:tcPr>
            <w:tcW w:w="507" w:type="dxa"/>
            <w:tcBorders>
              <w:top w:val="single" w:sz="4" w:space="0" w:color="auto"/>
              <w:left w:val="single" w:sz="4" w:space="0" w:color="auto"/>
              <w:bottom w:val="single" w:sz="4" w:space="0" w:color="auto"/>
              <w:right w:val="single" w:sz="4" w:space="0" w:color="auto"/>
            </w:tcBorders>
            <w:hideMark/>
          </w:tcPr>
          <w:p w14:paraId="06B36822" w14:textId="77777777" w:rsidR="00DB21EE" w:rsidRPr="005E78AD" w:rsidRDefault="00DB21EE" w:rsidP="00DB3D77">
            <w:pPr>
              <w:rPr>
                <w:rFonts w:ascii="Times New Roman" w:hAnsi="Times New Roman" w:cs="Times New Roman"/>
                <w:sz w:val="20"/>
                <w:szCs w:val="20"/>
              </w:rPr>
            </w:pPr>
            <w:r w:rsidRPr="005E78AD">
              <w:rPr>
                <w:rFonts w:ascii="Times New Roman" w:hAnsi="Times New Roman" w:cs="Times New Roman"/>
                <w:sz w:val="20"/>
                <w:szCs w:val="20"/>
              </w:rPr>
              <w:t>9.</w:t>
            </w:r>
          </w:p>
        </w:tc>
        <w:tc>
          <w:tcPr>
            <w:tcW w:w="7590" w:type="dxa"/>
            <w:tcBorders>
              <w:top w:val="single" w:sz="4" w:space="0" w:color="auto"/>
              <w:left w:val="single" w:sz="4" w:space="0" w:color="auto"/>
              <w:bottom w:val="single" w:sz="4" w:space="0" w:color="auto"/>
              <w:right w:val="single" w:sz="4" w:space="0" w:color="auto"/>
            </w:tcBorders>
            <w:vAlign w:val="center"/>
            <w:hideMark/>
          </w:tcPr>
          <w:p w14:paraId="2BAE9ED8" w14:textId="77777777" w:rsidR="00DB21EE" w:rsidRPr="005E78AD" w:rsidRDefault="00DB21EE" w:rsidP="00DB3D77">
            <w:pPr>
              <w:rPr>
                <w:rFonts w:ascii="Times New Roman" w:hAnsi="Times New Roman" w:cs="Times New Roman"/>
                <w:color w:val="000000"/>
                <w:sz w:val="20"/>
                <w:szCs w:val="20"/>
              </w:rPr>
            </w:pPr>
            <w:r w:rsidRPr="005E78AD">
              <w:rPr>
                <w:rFonts w:ascii="Times New Roman" w:hAnsi="Times New Roman" w:cs="Times New Roman"/>
                <w:color w:val="000000"/>
                <w:sz w:val="20"/>
                <w:szCs w:val="20"/>
              </w:rPr>
              <w:t>Maintain</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accurate temperature of products.</w:t>
            </w:r>
          </w:p>
        </w:tc>
        <w:tc>
          <w:tcPr>
            <w:tcW w:w="998" w:type="dxa"/>
            <w:tcBorders>
              <w:top w:val="single" w:sz="4" w:space="0" w:color="auto"/>
              <w:left w:val="single" w:sz="4" w:space="0" w:color="auto"/>
              <w:bottom w:val="single" w:sz="4" w:space="0" w:color="auto"/>
              <w:right w:val="single" w:sz="4" w:space="0" w:color="auto"/>
            </w:tcBorders>
          </w:tcPr>
          <w:p w14:paraId="65108AAD" w14:textId="77777777" w:rsidR="00DB21EE" w:rsidRPr="005E78AD" w:rsidRDefault="00DB21EE" w:rsidP="00DB3D77">
            <w:pPr>
              <w:rPr>
                <w:rFonts w:ascii="Times New Roman" w:hAnsi="Times New Roman" w:cs="Times New Roman"/>
                <w:sz w:val="20"/>
                <w:szCs w:val="20"/>
              </w:rPr>
            </w:pPr>
          </w:p>
        </w:tc>
      </w:tr>
      <w:tr w:rsidR="00DB21EE" w:rsidRPr="005E78AD" w14:paraId="320A0EA8" w14:textId="77777777" w:rsidTr="00DB3D77">
        <w:trPr>
          <w:trHeight w:val="345"/>
        </w:trPr>
        <w:tc>
          <w:tcPr>
            <w:tcW w:w="507" w:type="dxa"/>
            <w:tcBorders>
              <w:top w:val="single" w:sz="4" w:space="0" w:color="auto"/>
              <w:left w:val="single" w:sz="4" w:space="0" w:color="auto"/>
              <w:bottom w:val="single" w:sz="4" w:space="0" w:color="auto"/>
              <w:right w:val="single" w:sz="4" w:space="0" w:color="auto"/>
            </w:tcBorders>
            <w:hideMark/>
          </w:tcPr>
          <w:p w14:paraId="40A1CC8C" w14:textId="77777777" w:rsidR="00DB21EE" w:rsidRPr="005E78AD" w:rsidRDefault="00DB21EE" w:rsidP="00DB3D77">
            <w:pPr>
              <w:rPr>
                <w:rFonts w:ascii="Times New Roman" w:hAnsi="Times New Roman" w:cs="Times New Roman"/>
                <w:sz w:val="20"/>
                <w:szCs w:val="20"/>
              </w:rPr>
            </w:pPr>
            <w:r w:rsidRPr="005E78AD">
              <w:rPr>
                <w:rFonts w:ascii="Times New Roman" w:hAnsi="Times New Roman" w:cs="Times New Roman"/>
                <w:sz w:val="20"/>
                <w:szCs w:val="20"/>
              </w:rPr>
              <w:t>10.</w:t>
            </w:r>
          </w:p>
        </w:tc>
        <w:tc>
          <w:tcPr>
            <w:tcW w:w="7590" w:type="dxa"/>
            <w:tcBorders>
              <w:top w:val="single" w:sz="4" w:space="0" w:color="auto"/>
              <w:left w:val="single" w:sz="4" w:space="0" w:color="auto"/>
              <w:bottom w:val="single" w:sz="4" w:space="0" w:color="auto"/>
              <w:right w:val="single" w:sz="4" w:space="0" w:color="auto"/>
            </w:tcBorders>
            <w:vAlign w:val="center"/>
            <w:hideMark/>
          </w:tcPr>
          <w:p w14:paraId="1A30F605" w14:textId="77777777" w:rsidR="00DB21EE" w:rsidRPr="005E78AD" w:rsidRDefault="00DB21EE" w:rsidP="00DB3D77">
            <w:pPr>
              <w:rPr>
                <w:rFonts w:ascii="Times New Roman" w:hAnsi="Times New Roman" w:cs="Times New Roman"/>
                <w:color w:val="000000"/>
                <w:sz w:val="20"/>
                <w:szCs w:val="20"/>
              </w:rPr>
            </w:pPr>
            <w:r w:rsidRPr="005E78AD">
              <w:rPr>
                <w:rFonts w:ascii="Times New Roman" w:hAnsi="Times New Roman" w:cs="Times New Roman"/>
                <w:color w:val="000000"/>
                <w:sz w:val="20"/>
                <w:szCs w:val="20"/>
              </w:rPr>
              <w:t>Demonstrat</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proper handling of tools, utensils, equipment, dishes, and glassware.</w:t>
            </w:r>
          </w:p>
        </w:tc>
        <w:tc>
          <w:tcPr>
            <w:tcW w:w="998" w:type="dxa"/>
            <w:tcBorders>
              <w:top w:val="single" w:sz="4" w:space="0" w:color="auto"/>
              <w:left w:val="single" w:sz="4" w:space="0" w:color="auto"/>
              <w:bottom w:val="single" w:sz="4" w:space="0" w:color="auto"/>
              <w:right w:val="single" w:sz="4" w:space="0" w:color="auto"/>
            </w:tcBorders>
          </w:tcPr>
          <w:p w14:paraId="635AEB84" w14:textId="77777777" w:rsidR="00DB21EE" w:rsidRPr="005E78AD" w:rsidRDefault="00DB21EE" w:rsidP="00DB3D77">
            <w:pPr>
              <w:rPr>
                <w:rFonts w:ascii="Times New Roman" w:hAnsi="Times New Roman" w:cs="Times New Roman"/>
                <w:sz w:val="20"/>
                <w:szCs w:val="20"/>
              </w:rPr>
            </w:pPr>
          </w:p>
        </w:tc>
      </w:tr>
    </w:tbl>
    <w:p w14:paraId="2BB7D137" w14:textId="77777777" w:rsidR="00DB21EE" w:rsidRDefault="00DB21EE" w:rsidP="007D2397">
      <w:pPr>
        <w:pStyle w:val="NoSpacing"/>
        <w:rPr>
          <w:b/>
        </w:rPr>
      </w:pPr>
    </w:p>
    <w:p w14:paraId="1AEAEBF2" w14:textId="77777777" w:rsidR="004D738A" w:rsidRDefault="004D738A" w:rsidP="007D2397">
      <w:pPr>
        <w:pStyle w:val="NoSpacing"/>
        <w:rPr>
          <w:b/>
        </w:rPr>
      </w:pPr>
    </w:p>
    <w:p w14:paraId="416A50FF" w14:textId="77777777" w:rsidR="004D738A" w:rsidRDefault="004D738A" w:rsidP="007D2397">
      <w:pPr>
        <w:pStyle w:val="NoSpacing"/>
        <w:rPr>
          <w:b/>
        </w:rPr>
      </w:pPr>
    </w:p>
    <w:p w14:paraId="26B220D1" w14:textId="17053D9B" w:rsidR="004D738A" w:rsidRDefault="004D738A" w:rsidP="007D2397">
      <w:pPr>
        <w:pStyle w:val="NoSpacing"/>
        <w:rPr>
          <w:b/>
        </w:rPr>
      </w:pPr>
      <w:r w:rsidRPr="007E6480">
        <w:rPr>
          <w:rFonts w:ascii="Arial" w:hAnsi="Arial" w:cs="Arial"/>
          <w:b/>
          <w:noProof/>
        </w:rPr>
        <mc:AlternateContent>
          <mc:Choice Requires="wps">
            <w:drawing>
              <wp:anchor distT="0" distB="0" distL="114300" distR="114300" simplePos="0" relativeHeight="251739136" behindDoc="0" locked="0" layoutInCell="1" allowOverlap="1" wp14:anchorId="4637BDA2" wp14:editId="3F19195F">
                <wp:simplePos x="0" y="0"/>
                <wp:positionH relativeFrom="margin">
                  <wp:posOffset>-148590</wp:posOffset>
                </wp:positionH>
                <wp:positionV relativeFrom="paragraph">
                  <wp:posOffset>3810</wp:posOffset>
                </wp:positionV>
                <wp:extent cx="6098540" cy="2710815"/>
                <wp:effectExtent l="38100" t="38100" r="35560" b="3238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2710815"/>
                        </a:xfrm>
                        <a:prstGeom prst="rect">
                          <a:avLst/>
                        </a:prstGeom>
                        <a:solidFill>
                          <a:srgbClr val="FFFFFF"/>
                        </a:solidFill>
                        <a:ln w="76200" cmpd="thickThin">
                          <a:solidFill>
                            <a:srgbClr val="000000"/>
                          </a:solidFill>
                          <a:miter lim="800000"/>
                          <a:headEnd/>
                          <a:tailEnd/>
                        </a:ln>
                      </wps:spPr>
                      <wps:txbx>
                        <w:txbxContent>
                          <w:p w14:paraId="3FB5E258" w14:textId="77777777" w:rsidR="0006006B" w:rsidRDefault="0006006B" w:rsidP="004D738A">
                            <w:pPr>
                              <w:pStyle w:val="NoSpacing"/>
                              <w:rPr>
                                <w:bCs/>
                                <w:u w:val="single"/>
                              </w:rPr>
                            </w:pPr>
                            <w:r w:rsidRPr="00DA2747">
                              <w:rPr>
                                <w:b/>
                                <w:bCs/>
                                <w:u w:val="single"/>
                              </w:rPr>
                              <w:t>2</w:t>
                            </w:r>
                            <w:r w:rsidRPr="004D738A">
                              <w:rPr>
                                <w:bCs/>
                                <w:u w:val="single"/>
                              </w:rPr>
                              <w:t>.1.8 Procedural Steps: Performance Task (PT) Multi-Day Task</w:t>
                            </w:r>
                          </w:p>
                          <w:p w14:paraId="0E37785F" w14:textId="77777777" w:rsidR="0006006B" w:rsidRPr="004D738A" w:rsidRDefault="0006006B" w:rsidP="004D738A">
                            <w:pPr>
                              <w:pStyle w:val="NoSpacing"/>
                            </w:pPr>
                          </w:p>
                          <w:p w14:paraId="3FB9125A" w14:textId="77777777" w:rsidR="0006006B" w:rsidRPr="004D738A" w:rsidRDefault="0006006B" w:rsidP="00B25EB8">
                            <w:pPr>
                              <w:pStyle w:val="NoSpacing"/>
                              <w:numPr>
                                <w:ilvl w:val="0"/>
                                <w:numId w:val="18"/>
                              </w:numPr>
                            </w:pPr>
                            <w:r w:rsidRPr="004D738A">
                              <w:t>Review the targeted content standard(s).</w:t>
                            </w:r>
                          </w:p>
                          <w:p w14:paraId="3A01CC01" w14:textId="77777777" w:rsidR="0006006B" w:rsidRPr="004D738A" w:rsidRDefault="0006006B" w:rsidP="00B25EB8">
                            <w:pPr>
                              <w:pStyle w:val="NoSpacing"/>
                              <w:numPr>
                                <w:ilvl w:val="0"/>
                                <w:numId w:val="18"/>
                              </w:numPr>
                            </w:pPr>
                            <w:r w:rsidRPr="004D738A">
                              <w:t xml:space="preserve">Determine which aspects of the standard(s) can be best measured by having students display competency based on a series of interdependent tasks that reflect previously learned subject matter, and that results in a product or demonstration of content mastery.  </w:t>
                            </w:r>
                          </w:p>
                          <w:p w14:paraId="71FC1CE0" w14:textId="77777777" w:rsidR="0006006B" w:rsidRPr="004D738A" w:rsidRDefault="0006006B" w:rsidP="00B25EB8">
                            <w:pPr>
                              <w:pStyle w:val="NoSpacing"/>
                              <w:numPr>
                                <w:ilvl w:val="0"/>
                                <w:numId w:val="18"/>
                              </w:numPr>
                            </w:pPr>
                            <w:r w:rsidRPr="004D738A">
                              <w:t xml:space="preserve">Complete the </w:t>
                            </w:r>
                            <w:r w:rsidRPr="004D738A">
                              <w:rPr>
                                <w:i/>
                                <w:iCs/>
                              </w:rPr>
                              <w:t xml:space="preserve">Item Framework, </w:t>
                            </w:r>
                            <w:r w:rsidRPr="004D738A">
                              <w:t xml:space="preserve">listing aspects of the targeted content standard(s) to be measured. Create guidelines for a final product/ demonstration using incremental, related tasks for students to complete that will, when combined, produce the final product and/or demonstrate a comprehensive display of content-level knowledge. The knowledge displayed will reflect the targeted standards, purpose statement, and depth of knowledge. </w:t>
                            </w:r>
                          </w:p>
                          <w:p w14:paraId="6FECA765" w14:textId="77777777" w:rsidR="0006006B" w:rsidRPr="004D738A" w:rsidRDefault="0006006B" w:rsidP="00B25EB8">
                            <w:pPr>
                              <w:pStyle w:val="NoSpacing"/>
                              <w:numPr>
                                <w:ilvl w:val="0"/>
                                <w:numId w:val="18"/>
                              </w:numPr>
                            </w:pPr>
                            <w:r w:rsidRPr="004D738A">
                              <w:t xml:space="preserve">Develop a clear statement for the final product and for each subordinate task that articulates specific criteria for the test-taker to provide, as well as a scoring rubric for responses. </w:t>
                            </w:r>
                          </w:p>
                          <w:p w14:paraId="64DECECA" w14:textId="77777777" w:rsidR="0006006B" w:rsidRPr="004D738A" w:rsidRDefault="0006006B" w:rsidP="00B25EB8">
                            <w:pPr>
                              <w:pStyle w:val="NoSpacing"/>
                              <w:numPr>
                                <w:ilvl w:val="0"/>
                                <w:numId w:val="18"/>
                              </w:numPr>
                            </w:pPr>
                            <w:r w:rsidRPr="004D738A">
                              <w:t>Review the item and answer options for grammatical soundness.</w:t>
                            </w:r>
                          </w:p>
                          <w:p w14:paraId="4696A535" w14:textId="77777777" w:rsidR="0006006B" w:rsidRDefault="0006006B" w:rsidP="00F33D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1.7pt;margin-top:.3pt;width:480.2pt;height:213.4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" strokeweight="6pt">
                <v:stroke linestyle="thickThin"/>
                <v:textbox>
                  <w:txbxContent>
                    <w:p w14:paraId="3FB5E258" w14:textId="77777777" w:rsidR="0006006B" w:rsidRDefault="0006006B" w:rsidP="004D738A">
                      <w:pPr>
                        <w:pStyle w:val="NoSpacing"/>
                        <w:rPr>
                          <w:bCs/>
                          <w:u w:val="single"/>
                        </w:rPr>
                      </w:pPr>
                      <w:r w:rsidRPr="00DA2747">
                        <w:rPr>
                          <w:b/>
                          <w:bCs/>
                          <w:u w:val="single"/>
                        </w:rPr>
                        <w:t>2</w:t>
                      </w:r>
                      <w:r w:rsidRPr="004D738A">
                        <w:rPr>
                          <w:bCs/>
                          <w:u w:val="single"/>
                        </w:rPr>
                        <w:t>.1.8 Procedural Steps: Performance Task (PT) Multi-Day Task</w:t>
                      </w:r>
                    </w:p>
                    <w:p w14:paraId="0E37785F" w14:textId="77777777" w:rsidR="0006006B" w:rsidRPr="004D738A" w:rsidRDefault="0006006B" w:rsidP="004D738A">
                      <w:pPr>
                        <w:pStyle w:val="NoSpacing"/>
                      </w:pPr>
                    </w:p>
                    <w:p w14:paraId="3FB9125A" w14:textId="77777777" w:rsidR="0006006B" w:rsidRPr="004D738A" w:rsidRDefault="0006006B" w:rsidP="00B25EB8">
                      <w:pPr>
                        <w:pStyle w:val="NoSpacing"/>
                        <w:numPr>
                          <w:ilvl w:val="0"/>
                          <w:numId w:val="18"/>
                        </w:numPr>
                      </w:pPr>
                      <w:r w:rsidRPr="004D738A">
                        <w:t>Review the targeted content standard(s).</w:t>
                      </w:r>
                    </w:p>
                    <w:p w14:paraId="3A01CC01" w14:textId="77777777" w:rsidR="0006006B" w:rsidRPr="004D738A" w:rsidRDefault="0006006B" w:rsidP="00B25EB8">
                      <w:pPr>
                        <w:pStyle w:val="NoSpacing"/>
                        <w:numPr>
                          <w:ilvl w:val="0"/>
                          <w:numId w:val="18"/>
                        </w:numPr>
                      </w:pPr>
                      <w:r w:rsidRPr="004D738A">
                        <w:t xml:space="preserve">Determine which aspects of the standard(s) can be best measured by having students display competency based on a series of interdependent tasks that reflect previously learned subject matter, and that results in a product or demonstration of content mastery.  </w:t>
                      </w:r>
                    </w:p>
                    <w:p w14:paraId="71FC1CE0" w14:textId="77777777" w:rsidR="0006006B" w:rsidRPr="004D738A" w:rsidRDefault="0006006B" w:rsidP="00B25EB8">
                      <w:pPr>
                        <w:pStyle w:val="NoSpacing"/>
                        <w:numPr>
                          <w:ilvl w:val="0"/>
                          <w:numId w:val="18"/>
                        </w:numPr>
                      </w:pPr>
                      <w:r w:rsidRPr="004D738A">
                        <w:t xml:space="preserve">Complete the </w:t>
                      </w:r>
                      <w:r w:rsidRPr="004D738A">
                        <w:rPr>
                          <w:i/>
                          <w:iCs/>
                        </w:rPr>
                        <w:t xml:space="preserve">Item Framework, </w:t>
                      </w:r>
                      <w:r w:rsidRPr="004D738A">
                        <w:t xml:space="preserve">listing aspects of the targeted content standard(s) to be measured. Create guidelines for a final product/ demonstration using incremental, related tasks for students to complete that will, when combined, produce the final product and/or demonstrate a comprehensive display of content-level knowledge. The knowledge displayed will reflect the targeted standards, purpose statement, and depth of knowledge. </w:t>
                      </w:r>
                    </w:p>
                    <w:p w14:paraId="6FECA765" w14:textId="77777777" w:rsidR="0006006B" w:rsidRPr="004D738A" w:rsidRDefault="0006006B" w:rsidP="00B25EB8">
                      <w:pPr>
                        <w:pStyle w:val="NoSpacing"/>
                        <w:numPr>
                          <w:ilvl w:val="0"/>
                          <w:numId w:val="18"/>
                        </w:numPr>
                      </w:pPr>
                      <w:r w:rsidRPr="004D738A">
                        <w:t xml:space="preserve">Develop a clear statement for the final product and for each subordinate task that articulates specific criteria for the test-taker to provide, as well as a scoring rubric for responses. </w:t>
                      </w:r>
                    </w:p>
                    <w:p w14:paraId="64DECECA" w14:textId="77777777" w:rsidR="0006006B" w:rsidRPr="004D738A" w:rsidRDefault="0006006B" w:rsidP="00B25EB8">
                      <w:pPr>
                        <w:pStyle w:val="NoSpacing"/>
                        <w:numPr>
                          <w:ilvl w:val="0"/>
                          <w:numId w:val="18"/>
                        </w:numPr>
                      </w:pPr>
                      <w:r w:rsidRPr="004D738A">
                        <w:t>Review the item and answer options for grammatical soundness.</w:t>
                      </w:r>
                    </w:p>
                    <w:p w14:paraId="4696A535" w14:textId="77777777" w:rsidR="0006006B" w:rsidRDefault="0006006B" w:rsidP="00F33D6A"/>
                  </w:txbxContent>
                </v:textbox>
                <w10:wrap anchorx="margin"/>
              </v:shape>
            </w:pict>
          </mc:Fallback>
        </mc:AlternateContent>
      </w:r>
    </w:p>
    <w:p w14:paraId="1AA1A960" w14:textId="77777777" w:rsidR="004D738A" w:rsidRDefault="004D738A" w:rsidP="007D2397">
      <w:pPr>
        <w:pStyle w:val="NoSpacing"/>
        <w:rPr>
          <w:b/>
        </w:rPr>
      </w:pPr>
    </w:p>
    <w:p w14:paraId="46EB8B3C" w14:textId="77777777" w:rsidR="004D738A" w:rsidRDefault="004D738A" w:rsidP="007D2397">
      <w:pPr>
        <w:pStyle w:val="NoSpacing"/>
        <w:rPr>
          <w:b/>
        </w:rPr>
      </w:pPr>
    </w:p>
    <w:p w14:paraId="554961F3" w14:textId="77777777" w:rsidR="004D738A" w:rsidRDefault="004D738A" w:rsidP="007D2397">
      <w:pPr>
        <w:pStyle w:val="NoSpacing"/>
        <w:rPr>
          <w:b/>
        </w:rPr>
      </w:pPr>
    </w:p>
    <w:p w14:paraId="7B3F895B" w14:textId="77777777" w:rsidR="004D738A" w:rsidRDefault="004D738A" w:rsidP="007D2397">
      <w:pPr>
        <w:pStyle w:val="NoSpacing"/>
        <w:rPr>
          <w:b/>
        </w:rPr>
      </w:pPr>
    </w:p>
    <w:p w14:paraId="4F855F58" w14:textId="77777777" w:rsidR="004D738A" w:rsidRDefault="004D738A" w:rsidP="007D2397">
      <w:pPr>
        <w:pStyle w:val="NoSpacing"/>
        <w:rPr>
          <w:b/>
        </w:rPr>
      </w:pPr>
    </w:p>
    <w:p w14:paraId="4AA79367" w14:textId="77777777" w:rsidR="004D738A" w:rsidRDefault="004D738A" w:rsidP="007D2397">
      <w:pPr>
        <w:pStyle w:val="NoSpacing"/>
        <w:rPr>
          <w:b/>
        </w:rPr>
      </w:pPr>
    </w:p>
    <w:p w14:paraId="19CEA77E" w14:textId="77777777" w:rsidR="004D738A" w:rsidRDefault="004D738A" w:rsidP="007D2397">
      <w:pPr>
        <w:pStyle w:val="NoSpacing"/>
        <w:rPr>
          <w:b/>
        </w:rPr>
      </w:pPr>
    </w:p>
    <w:p w14:paraId="74E8DC78" w14:textId="0A33F69A" w:rsidR="00DA2747" w:rsidRDefault="00DA2747" w:rsidP="007D2397">
      <w:pPr>
        <w:pStyle w:val="NoSpacing"/>
        <w:rPr>
          <w:b/>
        </w:rPr>
      </w:pPr>
    </w:p>
    <w:p w14:paraId="245EE04E" w14:textId="303C5E95" w:rsidR="00DA2747" w:rsidRDefault="00DA2747" w:rsidP="007D2397">
      <w:pPr>
        <w:pStyle w:val="NoSpacing"/>
        <w:rPr>
          <w:b/>
        </w:rPr>
      </w:pPr>
    </w:p>
    <w:p w14:paraId="66CFE753" w14:textId="77777777" w:rsidR="00DA2747" w:rsidRDefault="00DA2747" w:rsidP="007D2397">
      <w:pPr>
        <w:pStyle w:val="NoSpacing"/>
        <w:rPr>
          <w:b/>
        </w:rPr>
      </w:pPr>
    </w:p>
    <w:p w14:paraId="250771F3" w14:textId="77777777" w:rsidR="004D738A" w:rsidRDefault="004D738A" w:rsidP="007D2397">
      <w:pPr>
        <w:pStyle w:val="NoSpacing"/>
        <w:rPr>
          <w:b/>
        </w:rPr>
      </w:pPr>
    </w:p>
    <w:p w14:paraId="29AB45A7" w14:textId="77777777" w:rsidR="004D738A" w:rsidRDefault="004D738A" w:rsidP="007D2397">
      <w:pPr>
        <w:pStyle w:val="NoSpacing"/>
        <w:rPr>
          <w:b/>
        </w:rPr>
      </w:pPr>
    </w:p>
    <w:p w14:paraId="2A9BF15C" w14:textId="77777777" w:rsidR="004D738A" w:rsidRDefault="004D738A" w:rsidP="007D2397">
      <w:pPr>
        <w:pStyle w:val="NoSpacing"/>
        <w:rPr>
          <w:b/>
        </w:rPr>
      </w:pPr>
    </w:p>
    <w:p w14:paraId="3B871A28" w14:textId="77777777" w:rsidR="004D738A" w:rsidRDefault="004D738A" w:rsidP="007D2397">
      <w:pPr>
        <w:pStyle w:val="NoSpacing"/>
        <w:rPr>
          <w:b/>
        </w:rPr>
      </w:pPr>
    </w:p>
    <w:p w14:paraId="4816F4C8" w14:textId="42845987" w:rsidR="007A2AAE" w:rsidRDefault="007A2AAE" w:rsidP="007D2397">
      <w:pPr>
        <w:pStyle w:val="NoSpacing"/>
        <w:rPr>
          <w:b/>
        </w:rPr>
      </w:pPr>
      <w:r w:rsidRPr="009B6221">
        <w:rPr>
          <w:b/>
          <w:noProof/>
        </w:rPr>
        <w:lastRenderedPageBreak/>
        <w:drawing>
          <wp:anchor distT="0" distB="0" distL="114300" distR="114300" simplePos="0" relativeHeight="251737088" behindDoc="0" locked="0" layoutInCell="1" allowOverlap="1" wp14:anchorId="5FFFA1B2" wp14:editId="6A6B61F0">
            <wp:simplePos x="0" y="0"/>
            <wp:positionH relativeFrom="column">
              <wp:posOffset>-148590</wp:posOffset>
            </wp:positionH>
            <wp:positionV relativeFrom="paragraph">
              <wp:posOffset>142875</wp:posOffset>
            </wp:positionV>
            <wp:extent cx="977900" cy="993775"/>
            <wp:effectExtent l="0" t="0" r="0" b="0"/>
            <wp:wrapSquare wrapText="bothSides"/>
            <wp:docPr id="31" name="Picture 5" descr="Image result for people icon"/>
            <wp:cNvGraphicFramePr/>
            <a:graphic xmlns:a="http://schemas.openxmlformats.org/drawingml/2006/main">
              <a:graphicData uri="http://schemas.openxmlformats.org/drawingml/2006/picture">
                <pic:pic xmlns:pic="http://schemas.openxmlformats.org/drawingml/2006/picture">
                  <pic:nvPicPr>
                    <pic:cNvPr id="6" name="Picture 5" descr="Image result for people ico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B198F9" w14:textId="34E86225" w:rsidR="007A2AAE" w:rsidRDefault="007A2AAE" w:rsidP="007D2397">
      <w:pPr>
        <w:pStyle w:val="NoSpacing"/>
        <w:rPr>
          <w:b/>
        </w:rPr>
      </w:pPr>
      <w:r>
        <w:rPr>
          <w:b/>
        </w:rPr>
        <w:t xml:space="preserve">SLIDE </w:t>
      </w:r>
      <w:proofErr w:type="gramStart"/>
      <w:r>
        <w:rPr>
          <w:b/>
        </w:rPr>
        <w:t>59  Group</w:t>
      </w:r>
      <w:proofErr w:type="gramEnd"/>
      <w:r>
        <w:rPr>
          <w:b/>
        </w:rPr>
        <w:t xml:space="preserve"> Work</w:t>
      </w:r>
      <w:r w:rsidR="004D738A">
        <w:rPr>
          <w:b/>
        </w:rPr>
        <w:t xml:space="preserve"> Guided Build Learning Activity </w:t>
      </w:r>
    </w:p>
    <w:p w14:paraId="6546461F" w14:textId="1D79365A" w:rsidR="007A2AAE" w:rsidRDefault="007A2AAE" w:rsidP="007D2397">
      <w:pPr>
        <w:pStyle w:val="NoSpacing"/>
        <w:rPr>
          <w:b/>
        </w:rPr>
      </w:pPr>
    </w:p>
    <w:p w14:paraId="24097AEF" w14:textId="77777777" w:rsidR="004D738A" w:rsidRDefault="004D738A" w:rsidP="004D738A">
      <w:pPr>
        <w:pStyle w:val="NoSpacing"/>
      </w:pPr>
      <w:r>
        <w:t xml:space="preserve">1.  Based on your knowledge of </w:t>
      </w:r>
      <w:r w:rsidRPr="00B92D85">
        <w:t>item types</w:t>
      </w:r>
      <w:r>
        <w:t xml:space="preserve">, </w:t>
      </w:r>
      <w:r w:rsidRPr="00B92D85">
        <w:t xml:space="preserve">identify the positive </w:t>
      </w:r>
      <w:r>
        <w:t>and/or negatives of each question.</w:t>
      </w:r>
    </w:p>
    <w:p w14:paraId="1ABDE3B7" w14:textId="77777777" w:rsidR="004D738A" w:rsidRDefault="004D738A" w:rsidP="004D738A">
      <w:pPr>
        <w:pStyle w:val="NoSpacing"/>
        <w:tabs>
          <w:tab w:val="left" w:pos="8265"/>
        </w:tabs>
      </w:pPr>
      <w:r>
        <w:t>2.  Fix the question if needed to meet the criteria for a well-constructed question.</w:t>
      </w:r>
      <w:r>
        <w:tab/>
      </w:r>
    </w:p>
    <w:p w14:paraId="01D5A280" w14:textId="77777777" w:rsidR="004D738A" w:rsidRDefault="004D738A" w:rsidP="004D738A">
      <w:pPr>
        <w:pStyle w:val="NoSpacing"/>
      </w:pPr>
      <w:r>
        <w:t>3. Within your group discuss changes needed to assess student achievement at a different depth of knowledge level.</w:t>
      </w:r>
    </w:p>
    <w:p w14:paraId="7BC7B2C2" w14:textId="77777777" w:rsidR="004D738A" w:rsidRDefault="004D738A" w:rsidP="004D738A">
      <w:pPr>
        <w:pStyle w:val="NoSpacing"/>
      </w:pPr>
      <w:r>
        <w:t xml:space="preserve"> </w:t>
      </w:r>
    </w:p>
    <w:p w14:paraId="70109493" w14:textId="5209E9ED" w:rsidR="007A2AAE" w:rsidRDefault="004D738A" w:rsidP="007D2397">
      <w:pPr>
        <w:pStyle w:val="NoSpacing"/>
        <w:rPr>
          <w:b/>
        </w:rPr>
      </w:pPr>
      <w:r>
        <w:rPr>
          <w:b/>
        </w:rPr>
        <w:t>Guided Build Learning Activity</w:t>
      </w:r>
    </w:p>
    <w:p w14:paraId="7D578BDD" w14:textId="77777777" w:rsidR="004F24FD" w:rsidRDefault="004F24FD" w:rsidP="004F24FD">
      <w:pPr>
        <w:pStyle w:val="NoSpacing"/>
      </w:pPr>
      <w:r w:rsidRPr="00B92D85">
        <w:rPr>
          <w:b/>
        </w:rPr>
        <w:t>Purpose</w:t>
      </w:r>
      <w:r>
        <w:t>: This guided practice activity will provide educators with opportunities for discussion in applying content from the Module 2 Build component.</w:t>
      </w:r>
    </w:p>
    <w:p w14:paraId="229DA0B6" w14:textId="77777777" w:rsidR="004F24FD" w:rsidRDefault="004F24FD" w:rsidP="004F24FD">
      <w:pPr>
        <w:pStyle w:val="NoSpacing"/>
      </w:pPr>
      <w:r>
        <w:t>Results of the assessment will be used to create a guide for instruction and content in the Assessment Literacy course.  This will facilitate educator achievement in increasing rigor, reliability, and validity of assessments offered in each grade level.</w:t>
      </w:r>
    </w:p>
    <w:p w14:paraId="3DC21AA5" w14:textId="77777777" w:rsidR="004D738A" w:rsidRDefault="004D738A" w:rsidP="004D738A">
      <w:pPr>
        <w:pStyle w:val="NoSpacing"/>
      </w:pPr>
    </w:p>
    <w:p w14:paraId="1F029F6E" w14:textId="42AB02EC" w:rsidR="00577A6E" w:rsidRPr="00B92D85" w:rsidRDefault="00577A6E" w:rsidP="004D738A">
      <w:pPr>
        <w:pStyle w:val="NoSpacing"/>
      </w:pPr>
      <w:r w:rsidRPr="00577A6E">
        <w:rPr>
          <w:b/>
        </w:rPr>
        <w:t>Directions</w:t>
      </w:r>
      <w:r>
        <w:t xml:space="preserve">: </w:t>
      </w:r>
    </w:p>
    <w:p w14:paraId="5A84F213" w14:textId="77777777" w:rsidR="004D738A" w:rsidRDefault="004D738A" w:rsidP="004D738A">
      <w:pPr>
        <w:pStyle w:val="NoSpacing"/>
      </w:pPr>
      <w:r>
        <w:t xml:space="preserve">1.  Based on your knowledge of </w:t>
      </w:r>
      <w:r w:rsidRPr="00B92D85">
        <w:t>item types</w:t>
      </w:r>
      <w:r>
        <w:t xml:space="preserve">, </w:t>
      </w:r>
      <w:r w:rsidRPr="00B92D85">
        <w:t xml:space="preserve">identify the positive </w:t>
      </w:r>
      <w:r>
        <w:t>and/or negatives of each question.</w:t>
      </w:r>
    </w:p>
    <w:p w14:paraId="39479D57" w14:textId="77777777" w:rsidR="004D738A" w:rsidRDefault="004D738A" w:rsidP="004D738A">
      <w:pPr>
        <w:pStyle w:val="NoSpacing"/>
        <w:tabs>
          <w:tab w:val="left" w:pos="8265"/>
        </w:tabs>
      </w:pPr>
      <w:r>
        <w:t>2.  Fix the question if needed to meet the criteria for a well-constructed question.</w:t>
      </w:r>
      <w:r>
        <w:tab/>
      </w:r>
    </w:p>
    <w:p w14:paraId="0B6BF5AA" w14:textId="77777777" w:rsidR="004D738A" w:rsidRDefault="004D738A" w:rsidP="004D738A">
      <w:pPr>
        <w:pStyle w:val="NoSpacing"/>
      </w:pPr>
      <w:r>
        <w:t>3. Within your group discuss changes needed to assess student achievement at a different depth of knowledge level.</w:t>
      </w:r>
    </w:p>
    <w:p w14:paraId="47BC332E" w14:textId="77777777" w:rsidR="004D738A" w:rsidRDefault="004D738A" w:rsidP="004D738A">
      <w:pPr>
        <w:pStyle w:val="NoSpacing"/>
      </w:pPr>
      <w:r>
        <w:t xml:space="preserve"> </w:t>
      </w:r>
    </w:p>
    <w:p w14:paraId="1A043CF0" w14:textId="77777777" w:rsidR="004D738A" w:rsidRDefault="004D738A" w:rsidP="004D738A">
      <w:pPr>
        <w:pStyle w:val="NoSpacing"/>
      </w:pPr>
    </w:p>
    <w:tbl>
      <w:tblPr>
        <w:tblStyle w:val="TableGrid"/>
        <w:tblW w:w="0" w:type="auto"/>
        <w:tblLook w:val="04A0" w:firstRow="1" w:lastRow="0" w:firstColumn="1" w:lastColumn="0" w:noHBand="0" w:noVBand="1"/>
      </w:tblPr>
      <w:tblGrid>
        <w:gridCol w:w="6228"/>
        <w:gridCol w:w="3240"/>
      </w:tblGrid>
      <w:tr w:rsidR="004D738A" w14:paraId="04E5D22D" w14:textId="77777777" w:rsidTr="00DB3D77">
        <w:tc>
          <w:tcPr>
            <w:tcW w:w="6228" w:type="dxa"/>
          </w:tcPr>
          <w:p w14:paraId="2FA272C5" w14:textId="77777777" w:rsidR="004D738A" w:rsidRDefault="004D738A" w:rsidP="00DB3D77"/>
          <w:p w14:paraId="0619B029" w14:textId="77777777" w:rsidR="004D738A" w:rsidRDefault="004D738A" w:rsidP="00DB3D77">
            <w:r>
              <w:t xml:space="preserve">1. </w:t>
            </w:r>
            <w:r>
              <w:rPr>
                <w:noProof/>
                <w:color w:val="0000FF"/>
              </w:rPr>
              <w:drawing>
                <wp:inline distT="0" distB="0" distL="0" distR="0" wp14:anchorId="16037B18" wp14:editId="1E961280">
                  <wp:extent cx="828675" cy="1357528"/>
                  <wp:effectExtent l="21590" t="16510" r="12065" b="12065"/>
                  <wp:docPr id="1" name="Picture 1" descr="Image result for male gam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le gamete">
                            <a:hlinkClick r:id="rId15"/>
                          </pic:cNvPr>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828675" cy="1357528"/>
                          </a:xfrm>
                          <a:prstGeom prst="rect">
                            <a:avLst/>
                          </a:prstGeom>
                          <a:noFill/>
                          <a:ln w="6350">
                            <a:solidFill>
                              <a:schemeClr val="tx1"/>
                            </a:solidFill>
                          </a:ln>
                        </pic:spPr>
                      </pic:pic>
                    </a:graphicData>
                  </a:graphic>
                </wp:inline>
              </w:drawing>
            </w:r>
            <w:r>
              <w:t xml:space="preserve"> Which structure stores most of the genetic information?</w:t>
            </w:r>
          </w:p>
          <w:p w14:paraId="2287B80A" w14:textId="77777777" w:rsidR="004D738A" w:rsidRDefault="004D738A" w:rsidP="00DB3D77">
            <w:pPr>
              <w:ind w:left="342"/>
            </w:pPr>
            <w:r>
              <w:t>A. mitochondrion</w:t>
            </w:r>
          </w:p>
          <w:p w14:paraId="4BAC1260" w14:textId="77777777" w:rsidR="004D738A" w:rsidRDefault="004D738A" w:rsidP="00DB3D77">
            <w:pPr>
              <w:ind w:left="342"/>
            </w:pPr>
            <w:r>
              <w:t>B. lysosome</w:t>
            </w:r>
          </w:p>
          <w:p w14:paraId="2349D64D" w14:textId="77777777" w:rsidR="004D738A" w:rsidRDefault="004D738A" w:rsidP="00DB3D77">
            <w:pPr>
              <w:ind w:left="342"/>
            </w:pPr>
            <w:r>
              <w:t>C. nucleus</w:t>
            </w:r>
          </w:p>
          <w:p w14:paraId="62AF1140" w14:textId="77777777" w:rsidR="004D738A" w:rsidRDefault="004D738A" w:rsidP="00DB3D77">
            <w:pPr>
              <w:ind w:left="342"/>
            </w:pPr>
            <w:r>
              <w:t>D. tail</w:t>
            </w:r>
          </w:p>
          <w:p w14:paraId="7135B6D0" w14:textId="77777777" w:rsidR="004D738A" w:rsidRDefault="004D738A" w:rsidP="00DB3D77"/>
        </w:tc>
        <w:tc>
          <w:tcPr>
            <w:tcW w:w="3240" w:type="dxa"/>
          </w:tcPr>
          <w:p w14:paraId="34B33F5A" w14:textId="77777777" w:rsidR="004D738A" w:rsidRDefault="004D738A" w:rsidP="00DB3D77">
            <w:pPr>
              <w:rPr>
                <w:i/>
              </w:rPr>
            </w:pPr>
            <w:r>
              <w:rPr>
                <w:i/>
              </w:rPr>
              <w:t>construction positive/negatives-</w:t>
            </w:r>
          </w:p>
          <w:p w14:paraId="5B9227DA" w14:textId="77777777" w:rsidR="004D738A" w:rsidRDefault="004D738A" w:rsidP="00DB3D77">
            <w:pPr>
              <w:rPr>
                <w:i/>
              </w:rPr>
            </w:pPr>
          </w:p>
          <w:p w14:paraId="20ED37B2" w14:textId="77777777" w:rsidR="000A1155" w:rsidRDefault="000A1155" w:rsidP="00DB3D77">
            <w:pPr>
              <w:rPr>
                <w:i/>
              </w:rPr>
            </w:pPr>
          </w:p>
          <w:p w14:paraId="477E79C9" w14:textId="77777777" w:rsidR="000A1155" w:rsidRDefault="000A1155" w:rsidP="00DB3D77">
            <w:pPr>
              <w:rPr>
                <w:i/>
              </w:rPr>
            </w:pPr>
          </w:p>
          <w:p w14:paraId="5A12F0DB" w14:textId="77777777" w:rsidR="000A1155" w:rsidRDefault="000A1155" w:rsidP="00DB3D77">
            <w:pPr>
              <w:rPr>
                <w:i/>
              </w:rPr>
            </w:pPr>
          </w:p>
          <w:p w14:paraId="23AEDD6C" w14:textId="77777777" w:rsidR="000A1155" w:rsidRDefault="000A1155" w:rsidP="00DB3D77">
            <w:pPr>
              <w:rPr>
                <w:i/>
              </w:rPr>
            </w:pPr>
          </w:p>
          <w:p w14:paraId="2A8C736D" w14:textId="77777777" w:rsidR="004D738A" w:rsidRDefault="004D738A" w:rsidP="00DB3D77">
            <w:pPr>
              <w:rPr>
                <w:i/>
              </w:rPr>
            </w:pPr>
            <w:r>
              <w:rPr>
                <w:i/>
              </w:rPr>
              <w:t xml:space="preserve">changes- </w:t>
            </w:r>
          </w:p>
          <w:p w14:paraId="2BD426EB" w14:textId="22368731" w:rsidR="004D738A" w:rsidRDefault="004D738A" w:rsidP="00DB3D77"/>
        </w:tc>
      </w:tr>
      <w:tr w:rsidR="004D738A" w14:paraId="54AFC097" w14:textId="77777777" w:rsidTr="00DB3D77">
        <w:trPr>
          <w:trHeight w:val="1547"/>
        </w:trPr>
        <w:tc>
          <w:tcPr>
            <w:tcW w:w="6228" w:type="dxa"/>
          </w:tcPr>
          <w:p w14:paraId="7FBCC2CA" w14:textId="77777777" w:rsidR="004D738A" w:rsidRDefault="004D738A" w:rsidP="00DB3D77">
            <w:pPr>
              <w:rPr>
                <w:i/>
              </w:rPr>
            </w:pPr>
          </w:p>
          <w:p w14:paraId="0789B34D" w14:textId="77777777" w:rsidR="004D738A" w:rsidRDefault="004D738A" w:rsidP="00DB3D77">
            <w:pPr>
              <w:rPr>
                <w:b/>
              </w:rPr>
            </w:pPr>
            <w:r>
              <w:t>2.  “</w:t>
            </w:r>
            <w:r w:rsidRPr="007C69C2">
              <w:rPr>
                <w:b/>
              </w:rPr>
              <w:t>People were running toward him like iron filings to a magnet.”</w:t>
            </w:r>
          </w:p>
          <w:p w14:paraId="48B04473" w14:textId="77777777" w:rsidR="004D738A" w:rsidRPr="00ED1EC1" w:rsidRDefault="004D738A" w:rsidP="00DB3D77">
            <w:pPr>
              <w:rPr>
                <w:b/>
              </w:rPr>
            </w:pPr>
            <w:r>
              <w:t>The author uses this simile to emphasize that the people</w:t>
            </w:r>
          </w:p>
          <w:p w14:paraId="2D3EC173" w14:textId="77777777" w:rsidR="004D738A" w:rsidRDefault="004D738A" w:rsidP="00DB3D77">
            <w:pPr>
              <w:ind w:left="342"/>
            </w:pPr>
            <w:r>
              <w:t>A.  were interested in the news about the gold</w:t>
            </w:r>
          </w:p>
          <w:p w14:paraId="5B90322A" w14:textId="77777777" w:rsidR="004D738A" w:rsidRDefault="004D738A" w:rsidP="00DB3D77">
            <w:pPr>
              <w:ind w:left="342"/>
            </w:pPr>
            <w:r>
              <w:t>B.  were curious about the hip’s arrival</w:t>
            </w:r>
          </w:p>
          <w:p w14:paraId="45E169D9" w14:textId="77777777" w:rsidR="004D738A" w:rsidRDefault="004D738A" w:rsidP="00DB3D77">
            <w:pPr>
              <w:ind w:left="342"/>
            </w:pPr>
            <w:r>
              <w:t xml:space="preserve">C.  wanted to become gold prospectors </w:t>
            </w:r>
          </w:p>
          <w:p w14:paraId="73A67595" w14:textId="77777777" w:rsidR="004D738A" w:rsidRPr="007C69C2" w:rsidRDefault="004D738A" w:rsidP="00DB3D77">
            <w:pPr>
              <w:ind w:left="342"/>
            </w:pPr>
            <w:r>
              <w:t>D. were unable to resist reading about the gold</w:t>
            </w:r>
          </w:p>
          <w:p w14:paraId="53F9C778" w14:textId="77777777" w:rsidR="004D738A" w:rsidRDefault="004D738A" w:rsidP="00DB3D77">
            <w:pPr>
              <w:rPr>
                <w:i/>
              </w:rPr>
            </w:pPr>
          </w:p>
          <w:p w14:paraId="306627A1" w14:textId="77777777" w:rsidR="004D738A" w:rsidRPr="002B2304" w:rsidRDefault="004D738A" w:rsidP="00DB3D77">
            <w:pPr>
              <w:rPr>
                <w:i/>
              </w:rPr>
            </w:pPr>
          </w:p>
        </w:tc>
        <w:tc>
          <w:tcPr>
            <w:tcW w:w="3240" w:type="dxa"/>
          </w:tcPr>
          <w:p w14:paraId="5A0B0794" w14:textId="77777777" w:rsidR="004D738A" w:rsidRDefault="004D738A" w:rsidP="00DB3D77">
            <w:pPr>
              <w:rPr>
                <w:i/>
              </w:rPr>
            </w:pPr>
            <w:r>
              <w:rPr>
                <w:i/>
              </w:rPr>
              <w:t>construction positive/negatives-</w:t>
            </w:r>
          </w:p>
          <w:p w14:paraId="742EAC87" w14:textId="77777777" w:rsidR="004D738A" w:rsidRDefault="004D738A" w:rsidP="00DB3D77"/>
          <w:p w14:paraId="0C8496CA" w14:textId="77777777" w:rsidR="004D738A" w:rsidRDefault="004D738A" w:rsidP="00DB3D77">
            <w:pPr>
              <w:rPr>
                <w:i/>
              </w:rPr>
            </w:pPr>
          </w:p>
          <w:p w14:paraId="7AB3F020" w14:textId="4811FAE1" w:rsidR="004D738A" w:rsidRPr="000A1155" w:rsidRDefault="004D738A" w:rsidP="00DB3D77">
            <w:pPr>
              <w:rPr>
                <w:i/>
              </w:rPr>
            </w:pPr>
            <w:r>
              <w:rPr>
                <w:i/>
              </w:rPr>
              <w:t xml:space="preserve">changes- </w:t>
            </w:r>
          </w:p>
          <w:p w14:paraId="640FFED3" w14:textId="77777777" w:rsidR="004D738A" w:rsidRDefault="004D738A" w:rsidP="00DB3D77">
            <w:pPr>
              <w:rPr>
                <w:i/>
              </w:rPr>
            </w:pPr>
          </w:p>
        </w:tc>
      </w:tr>
      <w:tr w:rsidR="004D738A" w14:paraId="59CADE0B" w14:textId="77777777" w:rsidTr="00DB3D77">
        <w:tc>
          <w:tcPr>
            <w:tcW w:w="6228" w:type="dxa"/>
          </w:tcPr>
          <w:p w14:paraId="757C35D2" w14:textId="77777777" w:rsidR="004D738A" w:rsidRDefault="004D738A" w:rsidP="00DB3D77"/>
          <w:p w14:paraId="3929B8BE" w14:textId="77777777" w:rsidR="004D738A" w:rsidRDefault="004D738A" w:rsidP="00DB3D77">
            <w:r>
              <w:t>3. Which of the following is the best definition of seismograph?</w:t>
            </w:r>
          </w:p>
          <w:p w14:paraId="10A129D1" w14:textId="77777777" w:rsidR="004D738A" w:rsidRDefault="004D738A" w:rsidP="00DB3D77">
            <w:pPr>
              <w:ind w:left="432"/>
            </w:pPr>
            <w:r>
              <w:t>A. an apparatus for measuring sound waves</w:t>
            </w:r>
          </w:p>
          <w:p w14:paraId="11CDF3C5" w14:textId="77777777" w:rsidR="004D738A" w:rsidRDefault="004D738A" w:rsidP="00DB3D77">
            <w:pPr>
              <w:ind w:left="432"/>
            </w:pPr>
            <w:r>
              <w:lastRenderedPageBreak/>
              <w:t>B. an apparatus for measuring heat waves</w:t>
            </w:r>
          </w:p>
          <w:p w14:paraId="250D92ED" w14:textId="77777777" w:rsidR="004D738A" w:rsidRDefault="004D738A" w:rsidP="00DB3D77">
            <w:pPr>
              <w:ind w:left="432"/>
            </w:pPr>
            <w:r>
              <w:t>C. an apparatus for measuring earthquake waves</w:t>
            </w:r>
          </w:p>
          <w:p w14:paraId="14CA5715" w14:textId="77777777" w:rsidR="004D738A" w:rsidRDefault="004D738A" w:rsidP="00DB3D77">
            <w:pPr>
              <w:ind w:left="432"/>
            </w:pPr>
            <w:r>
              <w:t>D. An apparatus for measuring ocean waves</w:t>
            </w:r>
          </w:p>
          <w:p w14:paraId="317B70F5" w14:textId="77777777" w:rsidR="004D738A" w:rsidRDefault="004D738A" w:rsidP="00DB3D77">
            <w:r>
              <w:t xml:space="preserve"> </w:t>
            </w:r>
          </w:p>
          <w:p w14:paraId="67A946E9" w14:textId="77777777" w:rsidR="004D738A" w:rsidRDefault="004D738A" w:rsidP="00DB3D77">
            <w:pPr>
              <w:ind w:left="342"/>
            </w:pPr>
          </w:p>
        </w:tc>
        <w:tc>
          <w:tcPr>
            <w:tcW w:w="3240" w:type="dxa"/>
          </w:tcPr>
          <w:p w14:paraId="74D263B9" w14:textId="77777777" w:rsidR="000A1155" w:rsidRDefault="000A1155" w:rsidP="00DB3D77">
            <w:pPr>
              <w:rPr>
                <w:i/>
              </w:rPr>
            </w:pPr>
          </w:p>
          <w:p w14:paraId="4648B62E" w14:textId="77777777" w:rsidR="000A1155" w:rsidRDefault="000A1155" w:rsidP="00DB3D77">
            <w:pPr>
              <w:rPr>
                <w:i/>
              </w:rPr>
            </w:pPr>
          </w:p>
          <w:p w14:paraId="641245AA" w14:textId="77777777" w:rsidR="004D738A" w:rsidRDefault="004D738A" w:rsidP="00DB3D77">
            <w:pPr>
              <w:rPr>
                <w:i/>
              </w:rPr>
            </w:pPr>
            <w:r>
              <w:rPr>
                <w:i/>
              </w:rPr>
              <w:t>construction positive/negatives-</w:t>
            </w:r>
          </w:p>
          <w:p w14:paraId="3451A03E" w14:textId="77777777" w:rsidR="004D738A" w:rsidRDefault="004D738A" w:rsidP="00DB3D77">
            <w:pPr>
              <w:rPr>
                <w:i/>
              </w:rPr>
            </w:pPr>
          </w:p>
          <w:p w14:paraId="3A7D4BEE" w14:textId="77777777" w:rsidR="004D738A" w:rsidRDefault="004D738A" w:rsidP="00DB3D77">
            <w:pPr>
              <w:rPr>
                <w:i/>
              </w:rPr>
            </w:pPr>
          </w:p>
          <w:p w14:paraId="73D6C864" w14:textId="77777777" w:rsidR="004D738A" w:rsidRDefault="004D738A" w:rsidP="00DB3D77">
            <w:pPr>
              <w:rPr>
                <w:i/>
              </w:rPr>
            </w:pPr>
            <w:r>
              <w:rPr>
                <w:i/>
              </w:rPr>
              <w:t xml:space="preserve">changes- </w:t>
            </w:r>
          </w:p>
          <w:p w14:paraId="11D2A9DA" w14:textId="77777777" w:rsidR="004D738A" w:rsidRDefault="004D738A" w:rsidP="00DB3D77"/>
        </w:tc>
      </w:tr>
      <w:tr w:rsidR="004D738A" w14:paraId="52CCC561" w14:textId="77777777" w:rsidTr="00DB3D77">
        <w:tc>
          <w:tcPr>
            <w:tcW w:w="6228" w:type="dxa"/>
            <w:shd w:val="clear" w:color="auto" w:fill="auto"/>
          </w:tcPr>
          <w:p w14:paraId="56B541A2" w14:textId="77777777" w:rsidR="004D738A" w:rsidRDefault="004D738A" w:rsidP="00DB3D77"/>
          <w:p w14:paraId="02A3C470" w14:textId="77777777" w:rsidR="004D738A" w:rsidRDefault="004D738A" w:rsidP="00DB3D77">
            <w:r>
              <w:t>4.</w:t>
            </w:r>
            <w:r w:rsidR="0006006B">
              <w:rPr>
                <w:noProof/>
              </w:rPr>
              <w:pict w14:anchorId="4FBC6B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8.6pt;margin-top:0;width:163.5pt;height:243pt;z-index:251742208;mso-position-horizontal-relative:text;mso-position-vertical-relative:text;mso-width-relative:page;mso-height-relative:page" filled="t" fillcolor="black [3213]" stroked="t" strokeweight="1.5pt">
                  <v:imagedata r:id="rId18" o:title=""/>
                  <w10:wrap type="square"/>
                </v:shape>
                <o:OLEObject Type="Embed" ProgID="PBrush" ShapeID="_x0000_s1026" DrawAspect="Content" ObjectID="_1566988871" r:id="rId19"/>
              </w:pict>
            </w:r>
            <w:r>
              <w:t xml:space="preserve"> As an officer in the British Army in the 1750’s, use the map of the Ohio country mark where you would locate trading posts /forts to gain strategic control of the area for trade and defense. Provide a short explanation of your reasoning in the space below.</w:t>
            </w:r>
          </w:p>
          <w:p w14:paraId="5FB3B555" w14:textId="77777777" w:rsidR="004D738A" w:rsidRDefault="004D738A" w:rsidP="00DB3D77">
            <w:r>
              <w:rPr>
                <w:noProof/>
              </w:rPr>
              <mc:AlternateContent>
                <mc:Choice Requires="wps">
                  <w:drawing>
                    <wp:anchor distT="0" distB="0" distL="114300" distR="114300" simplePos="0" relativeHeight="251743232" behindDoc="0" locked="0" layoutInCell="1" allowOverlap="1" wp14:anchorId="7E50769D" wp14:editId="6FE35520">
                      <wp:simplePos x="0" y="0"/>
                      <wp:positionH relativeFrom="column">
                        <wp:posOffset>1493520</wp:posOffset>
                      </wp:positionH>
                      <wp:positionV relativeFrom="paragraph">
                        <wp:posOffset>137160</wp:posOffset>
                      </wp:positionV>
                      <wp:extent cx="866775" cy="23812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38125"/>
                              </a:xfrm>
                              <a:prstGeom prst="rect">
                                <a:avLst/>
                              </a:prstGeom>
                              <a:noFill/>
                              <a:ln w="9525">
                                <a:noFill/>
                                <a:miter lim="800000"/>
                                <a:headEnd/>
                                <a:tailEnd/>
                              </a:ln>
                            </wps:spPr>
                            <wps:txbx>
                              <w:txbxContent>
                                <w:p w14:paraId="263A19F4" w14:textId="77777777" w:rsidR="0006006B" w:rsidRPr="00947C25" w:rsidRDefault="0006006B" w:rsidP="004D738A">
                                  <w:pPr>
                                    <w:rPr>
                                      <w:sz w:val="14"/>
                                    </w:rPr>
                                  </w:pPr>
                                  <w:r w:rsidRPr="00947C25">
                                    <w:rPr>
                                      <w:sz w:val="14"/>
                                    </w:rPr>
                                    <w:t>(Not to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margin-left:117.6pt;margin-top:10.8pt;width:68.25pt;height:18.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" filled="f" stroked="f">
                      <v:textbox>
                        <w:txbxContent>
                          <w:p w14:paraId="263A19F4" w14:textId="77777777" w:rsidR="0006006B" w:rsidRPr="00947C25" w:rsidRDefault="0006006B" w:rsidP="004D738A">
                            <w:pPr>
                              <w:rPr>
                                <w:sz w:val="14"/>
                              </w:rPr>
                            </w:pPr>
                            <w:r w:rsidRPr="00947C25">
                              <w:rPr>
                                <w:sz w:val="14"/>
                              </w:rPr>
                              <w:t>(Not to scale)</w:t>
                            </w:r>
                          </w:p>
                        </w:txbxContent>
                      </v:textbox>
                    </v:shape>
                  </w:pict>
                </mc:Fallback>
              </mc:AlternateContent>
            </w:r>
          </w:p>
          <w:p w14:paraId="0C406403" w14:textId="77777777" w:rsidR="004D738A" w:rsidRDefault="004D738A" w:rsidP="00DB3D77">
            <w:r>
              <w:t xml:space="preserve"> </w:t>
            </w:r>
          </w:p>
        </w:tc>
        <w:tc>
          <w:tcPr>
            <w:tcW w:w="3240" w:type="dxa"/>
          </w:tcPr>
          <w:p w14:paraId="1D498150" w14:textId="77777777" w:rsidR="004D738A" w:rsidRDefault="004D738A" w:rsidP="00DB3D77">
            <w:pPr>
              <w:rPr>
                <w:i/>
              </w:rPr>
            </w:pPr>
            <w:r>
              <w:rPr>
                <w:i/>
              </w:rPr>
              <w:t>construction positive/negatives-</w:t>
            </w:r>
          </w:p>
          <w:p w14:paraId="20CD6D4A" w14:textId="77777777" w:rsidR="004D738A" w:rsidRDefault="004D738A" w:rsidP="00DB3D77"/>
          <w:p w14:paraId="4FE9D56A" w14:textId="77777777" w:rsidR="000A1155" w:rsidRDefault="000A1155" w:rsidP="00DB3D77"/>
          <w:p w14:paraId="58AD1A93" w14:textId="77777777" w:rsidR="000A1155" w:rsidRDefault="000A1155" w:rsidP="00DB3D77"/>
          <w:p w14:paraId="03E155CB" w14:textId="77777777" w:rsidR="000A1155" w:rsidRDefault="000A1155" w:rsidP="00DB3D77"/>
          <w:p w14:paraId="76A4FECC" w14:textId="77777777" w:rsidR="000A1155" w:rsidRDefault="000A1155" w:rsidP="00DB3D77"/>
          <w:p w14:paraId="32CFBED6" w14:textId="77777777" w:rsidR="000A1155" w:rsidRDefault="000A1155" w:rsidP="00DB3D77"/>
          <w:p w14:paraId="66D8F2C7" w14:textId="77777777" w:rsidR="000A1155" w:rsidRDefault="000A1155" w:rsidP="00DB3D77"/>
          <w:p w14:paraId="2BE6B0BC" w14:textId="77777777" w:rsidR="000A1155" w:rsidRDefault="000A1155" w:rsidP="00DB3D77">
            <w:pPr>
              <w:rPr>
                <w:i/>
              </w:rPr>
            </w:pPr>
          </w:p>
          <w:p w14:paraId="03E66ED4" w14:textId="77777777" w:rsidR="004D738A" w:rsidRDefault="004D738A" w:rsidP="00DB3D77">
            <w:pPr>
              <w:rPr>
                <w:i/>
              </w:rPr>
            </w:pPr>
            <w:r>
              <w:rPr>
                <w:i/>
              </w:rPr>
              <w:t xml:space="preserve">changes- </w:t>
            </w:r>
          </w:p>
          <w:p w14:paraId="3A365E4F" w14:textId="77777777" w:rsidR="004D738A" w:rsidRDefault="004D738A" w:rsidP="00DB3D77"/>
        </w:tc>
      </w:tr>
      <w:tr w:rsidR="004D738A" w14:paraId="07908044" w14:textId="77777777" w:rsidTr="00DB3D77">
        <w:tc>
          <w:tcPr>
            <w:tcW w:w="6228" w:type="dxa"/>
          </w:tcPr>
          <w:p w14:paraId="14BCFB6C" w14:textId="77777777" w:rsidR="004D738A" w:rsidRDefault="004D738A" w:rsidP="00DB3D77"/>
          <w:p w14:paraId="31062844" w14:textId="77777777" w:rsidR="004D738A" w:rsidRDefault="004D738A" w:rsidP="00DB3D77">
            <w:pPr>
              <w:rPr>
                <w:i/>
              </w:rPr>
            </w:pPr>
            <w:r>
              <w:t>5</w:t>
            </w:r>
            <w:r w:rsidRPr="002D16E4">
              <w:t xml:space="preserve"> Kelly is chairperson on the cheerleader bake sale to raise funds for new uniforms which are $200 a piece for the 8 member squad.  She has practice until 5 P.M. every night. She has Chemistry Lab 3 hours and 15 before she goes home.  She had lunch 2 hours and 10 minutes before her Lab class.  Lunch is the only time she has to meet with the members </w:t>
            </w:r>
            <w:r>
              <w:t>of the bake sale committee.  W</w:t>
            </w:r>
            <w:r w:rsidRPr="002D16E4">
              <w:t>hat time should be on her e-</w:t>
            </w:r>
            <w:proofErr w:type="spellStart"/>
            <w:r w:rsidRPr="002D16E4">
              <w:t>vite</w:t>
            </w:r>
            <w:proofErr w:type="spellEnd"/>
            <w:r w:rsidRPr="002D16E4">
              <w:t xml:space="preserve"> to have the committee members meet her</w:t>
            </w:r>
            <w:r>
              <w:t xml:space="preserve"> for lunch</w:t>
            </w:r>
            <w:r w:rsidRPr="002D16E4">
              <w:t>?</w:t>
            </w:r>
            <w:r>
              <w:rPr>
                <w:i/>
              </w:rPr>
              <w:t xml:space="preserve">  </w:t>
            </w:r>
          </w:p>
          <w:p w14:paraId="54437DDC" w14:textId="77777777" w:rsidR="004D738A" w:rsidRDefault="004D738A" w:rsidP="00DB3D77">
            <w:pPr>
              <w:ind w:left="342"/>
            </w:pPr>
            <w:r>
              <w:t>A. 10:25 PM</w:t>
            </w:r>
          </w:p>
          <w:p w14:paraId="3C4053DD" w14:textId="77777777" w:rsidR="004D738A" w:rsidRDefault="004D738A" w:rsidP="00DB3D77">
            <w:pPr>
              <w:ind w:left="342"/>
            </w:pPr>
            <w:r>
              <w:t>B. 10:25 AM</w:t>
            </w:r>
          </w:p>
          <w:p w14:paraId="0ADE1131" w14:textId="77777777" w:rsidR="004D738A" w:rsidRDefault="004D738A" w:rsidP="00DB3D77">
            <w:pPr>
              <w:ind w:left="342"/>
            </w:pPr>
            <w:r>
              <w:t>C. 11:35 PM</w:t>
            </w:r>
          </w:p>
          <w:p w14:paraId="0446385B" w14:textId="77777777" w:rsidR="004D738A" w:rsidRDefault="004D738A" w:rsidP="00DB3D77">
            <w:pPr>
              <w:ind w:left="342"/>
            </w:pPr>
            <w:r>
              <w:t>D. 11:35 AM</w:t>
            </w:r>
          </w:p>
          <w:p w14:paraId="14ECAD57" w14:textId="77777777" w:rsidR="004D738A" w:rsidRDefault="004D738A" w:rsidP="00DB3D77"/>
        </w:tc>
        <w:tc>
          <w:tcPr>
            <w:tcW w:w="3240" w:type="dxa"/>
          </w:tcPr>
          <w:p w14:paraId="56C29182" w14:textId="77777777" w:rsidR="004D738A" w:rsidRDefault="004D738A" w:rsidP="00DB3D77">
            <w:r>
              <w:t xml:space="preserve">5.  </w:t>
            </w:r>
          </w:p>
          <w:p w14:paraId="01551D32" w14:textId="77777777" w:rsidR="004D738A" w:rsidRDefault="004D738A" w:rsidP="00DB3D77">
            <w:pPr>
              <w:rPr>
                <w:i/>
              </w:rPr>
            </w:pPr>
            <w:r>
              <w:rPr>
                <w:i/>
              </w:rPr>
              <w:t>construction positive/negatives-</w:t>
            </w:r>
          </w:p>
          <w:p w14:paraId="394DA908" w14:textId="3FD1F23F" w:rsidR="004D738A" w:rsidRDefault="004D738A" w:rsidP="00DB3D77"/>
          <w:p w14:paraId="735A75A4" w14:textId="77777777" w:rsidR="004D738A" w:rsidRPr="00FB6843" w:rsidRDefault="004D738A" w:rsidP="00DB3D77"/>
          <w:p w14:paraId="706002CC" w14:textId="77777777" w:rsidR="004D738A" w:rsidRDefault="004D738A" w:rsidP="00DB3D77">
            <w:pPr>
              <w:rPr>
                <w:i/>
              </w:rPr>
            </w:pPr>
          </w:p>
          <w:p w14:paraId="2E582D71" w14:textId="77777777" w:rsidR="004D738A" w:rsidRDefault="004D738A" w:rsidP="00DB3D77">
            <w:pPr>
              <w:rPr>
                <w:i/>
              </w:rPr>
            </w:pPr>
            <w:r>
              <w:rPr>
                <w:i/>
              </w:rPr>
              <w:t xml:space="preserve">changes- </w:t>
            </w:r>
          </w:p>
          <w:p w14:paraId="07D42018" w14:textId="77777777" w:rsidR="004D738A" w:rsidRDefault="004D738A" w:rsidP="00DB3D77">
            <w:pPr>
              <w:rPr>
                <w:i/>
              </w:rPr>
            </w:pPr>
          </w:p>
          <w:p w14:paraId="7EEA8F83" w14:textId="23BA5EC2" w:rsidR="004D738A" w:rsidRDefault="004D738A" w:rsidP="00DB3D77">
            <w:r>
              <w:t xml:space="preserve"> </w:t>
            </w:r>
          </w:p>
        </w:tc>
      </w:tr>
      <w:tr w:rsidR="004D738A" w14:paraId="7BD64EBF" w14:textId="77777777" w:rsidTr="00DB3D77">
        <w:tc>
          <w:tcPr>
            <w:tcW w:w="6228" w:type="dxa"/>
          </w:tcPr>
          <w:p w14:paraId="4D9564ED" w14:textId="77777777" w:rsidR="004D738A" w:rsidRDefault="004D738A" w:rsidP="00DB3D77">
            <w:pPr>
              <w:rPr>
                <w:i/>
              </w:rPr>
            </w:pPr>
          </w:p>
          <w:p w14:paraId="774DC916" w14:textId="77777777" w:rsidR="004D738A" w:rsidRDefault="004D738A" w:rsidP="00DB3D77">
            <w:r>
              <w:t>6.  Based on the entire passage, what is the meaning of the word “momentous” in line 18?</w:t>
            </w:r>
          </w:p>
          <w:p w14:paraId="7E284DE5" w14:textId="77777777" w:rsidR="004D738A" w:rsidRDefault="004D738A" w:rsidP="00DB3D77">
            <w:r>
              <w:t xml:space="preserve">      A.  Causes much happiness</w:t>
            </w:r>
          </w:p>
          <w:p w14:paraId="6B414299" w14:textId="77777777" w:rsidR="004D738A" w:rsidRDefault="004D738A" w:rsidP="00DB3D77">
            <w:r>
              <w:t xml:space="preserve">      B.  Creates a great disturbance</w:t>
            </w:r>
          </w:p>
          <w:p w14:paraId="41A4E3E3" w14:textId="77777777" w:rsidR="004D738A" w:rsidRDefault="004D738A" w:rsidP="00DB3D77">
            <w:r>
              <w:t xml:space="preserve">      C.  Occurs simply by chance</w:t>
            </w:r>
          </w:p>
          <w:p w14:paraId="6DC7627D" w14:textId="77777777" w:rsidR="004D738A" w:rsidRDefault="004D738A" w:rsidP="00DB3D77">
            <w:r>
              <w:t xml:space="preserve">      D.  B and C </w:t>
            </w:r>
          </w:p>
          <w:p w14:paraId="151A4C40" w14:textId="77777777" w:rsidR="004D738A" w:rsidRDefault="004D738A" w:rsidP="00DB3D77">
            <w:pPr>
              <w:rPr>
                <w:i/>
              </w:rPr>
            </w:pPr>
          </w:p>
          <w:p w14:paraId="2CEBEA06" w14:textId="77777777" w:rsidR="004D738A" w:rsidRDefault="004D738A" w:rsidP="00DB3D77"/>
        </w:tc>
        <w:tc>
          <w:tcPr>
            <w:tcW w:w="3240" w:type="dxa"/>
          </w:tcPr>
          <w:p w14:paraId="717DB98D" w14:textId="77777777" w:rsidR="004D738A" w:rsidRDefault="004D738A" w:rsidP="00DB3D77">
            <w:pPr>
              <w:rPr>
                <w:i/>
              </w:rPr>
            </w:pPr>
            <w:r>
              <w:rPr>
                <w:i/>
              </w:rPr>
              <w:t>construction positive/negatives-</w:t>
            </w:r>
          </w:p>
          <w:p w14:paraId="7F443A19" w14:textId="77777777" w:rsidR="004D738A" w:rsidRDefault="004D738A" w:rsidP="00DB3D77">
            <w:pPr>
              <w:rPr>
                <w:i/>
              </w:rPr>
            </w:pPr>
          </w:p>
          <w:p w14:paraId="1D79F0EC" w14:textId="77777777" w:rsidR="004D738A" w:rsidRDefault="004D738A" w:rsidP="00DB3D77"/>
          <w:p w14:paraId="6B00B244" w14:textId="77777777" w:rsidR="000A1155" w:rsidRDefault="000A1155" w:rsidP="00DB3D77"/>
          <w:p w14:paraId="6A1C513E" w14:textId="77777777" w:rsidR="004D738A" w:rsidRDefault="004D738A" w:rsidP="00DB3D77">
            <w:pPr>
              <w:rPr>
                <w:i/>
              </w:rPr>
            </w:pPr>
            <w:r w:rsidRPr="00ED1EC1">
              <w:rPr>
                <w:i/>
              </w:rPr>
              <w:t>Changes</w:t>
            </w:r>
          </w:p>
          <w:p w14:paraId="04F9BD0D" w14:textId="74473672" w:rsidR="004D738A" w:rsidRPr="00FB6843" w:rsidRDefault="004D738A" w:rsidP="000A1155">
            <w:r>
              <w:t xml:space="preserve"> </w:t>
            </w:r>
          </w:p>
        </w:tc>
      </w:tr>
      <w:tr w:rsidR="004D738A" w14:paraId="13851BE7" w14:textId="77777777" w:rsidTr="00DB3D77">
        <w:tc>
          <w:tcPr>
            <w:tcW w:w="6228" w:type="dxa"/>
          </w:tcPr>
          <w:p w14:paraId="4B1CB34D" w14:textId="77777777" w:rsidR="004D738A" w:rsidRDefault="004D738A" w:rsidP="00DB3D77"/>
          <w:p w14:paraId="27175C21" w14:textId="77777777" w:rsidR="004D738A" w:rsidRDefault="004D738A" w:rsidP="00DB3D77">
            <w:r>
              <w:lastRenderedPageBreak/>
              <w:t>7. Sergei Prokofiev was commissioned to write a musical symphony for children.  Each character in the story has a particular instrument and a musical theme to tell the story. Walt Disney produced an animated version of the work in 1946 with Sterling Holloway providing the voice of the narrator. This children’s classic is known as: ___________________.</w:t>
            </w:r>
          </w:p>
          <w:p w14:paraId="46361895" w14:textId="77777777" w:rsidR="004D738A" w:rsidRDefault="004D738A" w:rsidP="00DB3D77"/>
          <w:p w14:paraId="2459E79E" w14:textId="77777777" w:rsidR="004D738A" w:rsidRDefault="004D738A" w:rsidP="00DB3D77">
            <w:r>
              <w:t xml:space="preserve">A. Austin Powers  </w:t>
            </w:r>
            <w:r w:rsidRPr="00D94E81">
              <w:rPr>
                <w:i/>
              </w:rPr>
              <w:t>Gold Member</w:t>
            </w:r>
          </w:p>
          <w:p w14:paraId="281769EC" w14:textId="77777777" w:rsidR="004D738A" w:rsidRDefault="004D738A" w:rsidP="00DB3D77">
            <w:r>
              <w:t>B. Peter and the Wolf</w:t>
            </w:r>
          </w:p>
          <w:p w14:paraId="25474E30" w14:textId="77777777" w:rsidR="004D738A" w:rsidRDefault="004D738A" w:rsidP="00DB3D77">
            <w:r>
              <w:t>C. Bugs Bunny 1001 Rabbit Tales</w:t>
            </w:r>
          </w:p>
          <w:p w14:paraId="3B8F5DE8" w14:textId="77777777" w:rsidR="004D738A" w:rsidRDefault="004D738A" w:rsidP="00DB3D77">
            <w:r>
              <w:t>D. Sleeping Beauty</w:t>
            </w:r>
          </w:p>
          <w:p w14:paraId="0612584A" w14:textId="77777777" w:rsidR="004D738A" w:rsidRDefault="004D738A" w:rsidP="00DB3D77"/>
        </w:tc>
        <w:tc>
          <w:tcPr>
            <w:tcW w:w="3240" w:type="dxa"/>
          </w:tcPr>
          <w:p w14:paraId="772030F8" w14:textId="77777777" w:rsidR="004D738A" w:rsidRDefault="004D738A" w:rsidP="00DB3D77">
            <w:pPr>
              <w:rPr>
                <w:i/>
              </w:rPr>
            </w:pPr>
          </w:p>
          <w:p w14:paraId="29037F79" w14:textId="77777777" w:rsidR="004D738A" w:rsidRDefault="004D738A" w:rsidP="00DB3D77">
            <w:pPr>
              <w:rPr>
                <w:i/>
              </w:rPr>
            </w:pPr>
            <w:r>
              <w:rPr>
                <w:i/>
              </w:rPr>
              <w:lastRenderedPageBreak/>
              <w:t>construction positive/negatives-</w:t>
            </w:r>
          </w:p>
          <w:p w14:paraId="063E15A9" w14:textId="77777777" w:rsidR="004D738A" w:rsidRDefault="004D738A" w:rsidP="00DB3D77"/>
          <w:p w14:paraId="5D38FCD8" w14:textId="77777777" w:rsidR="004D738A" w:rsidRDefault="004D738A" w:rsidP="00DB3D77">
            <w:pPr>
              <w:rPr>
                <w:i/>
              </w:rPr>
            </w:pPr>
          </w:p>
          <w:p w14:paraId="6E48E43A" w14:textId="77777777" w:rsidR="004D738A" w:rsidRDefault="004D738A" w:rsidP="00DB3D77">
            <w:pPr>
              <w:rPr>
                <w:i/>
              </w:rPr>
            </w:pPr>
          </w:p>
          <w:p w14:paraId="7D687C47" w14:textId="77777777" w:rsidR="004D738A" w:rsidRDefault="004D738A" w:rsidP="00DB3D77">
            <w:pPr>
              <w:rPr>
                <w:i/>
              </w:rPr>
            </w:pPr>
            <w:r>
              <w:rPr>
                <w:i/>
              </w:rPr>
              <w:t>changes-</w:t>
            </w:r>
          </w:p>
          <w:p w14:paraId="2C74AFB2" w14:textId="14C3C87A" w:rsidR="004D738A" w:rsidRPr="001105BF" w:rsidRDefault="004D738A" w:rsidP="00DB3D77"/>
        </w:tc>
      </w:tr>
      <w:tr w:rsidR="004D738A" w14:paraId="3728D89A" w14:textId="77777777" w:rsidTr="00DB3D77">
        <w:trPr>
          <w:trHeight w:val="3320"/>
        </w:trPr>
        <w:tc>
          <w:tcPr>
            <w:tcW w:w="6228" w:type="dxa"/>
          </w:tcPr>
          <w:p w14:paraId="748C3765" w14:textId="77777777" w:rsidR="004D738A" w:rsidRDefault="004D738A" w:rsidP="00DB3D77"/>
          <w:p w14:paraId="42360CA9" w14:textId="77777777" w:rsidR="004D738A" w:rsidRDefault="004D738A" w:rsidP="00DB3D77">
            <w:r>
              <w:t xml:space="preserve">8.  </w:t>
            </w:r>
            <w:r>
              <w:rPr>
                <w:rFonts w:ascii="Times New Roman" w:hAnsi="Times New Roman" w:cs="Times New Roman"/>
              </w:rPr>
              <w:t>Evaluate the nutritional needs of a family of three with two adults and a preschool child. Choose recipes for a full day of meals and snacks to meet these needs.  Please justify the menu choices, explaining the ways in which these choices are nutritionally sound and meet the daily requirements of nutritional needs by using the provided food pyramid.</w:t>
            </w:r>
          </w:p>
          <w:p w14:paraId="2E9089AF" w14:textId="77777777" w:rsidR="004D738A" w:rsidRDefault="004D738A" w:rsidP="00DB3D77">
            <w:r>
              <w:t xml:space="preserve"> </w:t>
            </w:r>
          </w:p>
          <w:p w14:paraId="79FED3B1" w14:textId="77777777" w:rsidR="004D738A" w:rsidRDefault="004D738A" w:rsidP="00DB3D77">
            <w:pPr>
              <w:pBdr>
                <w:top w:val="single" w:sz="12" w:space="1" w:color="auto"/>
                <w:bottom w:val="single" w:sz="12" w:space="1" w:color="auto"/>
              </w:pBdr>
            </w:pPr>
            <w:r>
              <w:rPr>
                <w:noProof/>
                <w:color w:val="0000FF"/>
              </w:rPr>
              <w:drawing>
                <wp:anchor distT="0" distB="0" distL="114300" distR="114300" simplePos="0" relativeHeight="251741184" behindDoc="0" locked="0" layoutInCell="1" allowOverlap="1" wp14:anchorId="7F45A2A2" wp14:editId="2D7D245A">
                  <wp:simplePos x="0" y="0"/>
                  <wp:positionH relativeFrom="column">
                    <wp:posOffset>2275205</wp:posOffset>
                  </wp:positionH>
                  <wp:positionV relativeFrom="paragraph">
                    <wp:posOffset>-889000</wp:posOffset>
                  </wp:positionV>
                  <wp:extent cx="1504950" cy="1173480"/>
                  <wp:effectExtent l="0" t="0" r="0" b="7620"/>
                  <wp:wrapSquare wrapText="bothSides"/>
                  <wp:docPr id="3" name="Picture 3" descr="Image result for foo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od pyramid">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0495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0C1454" w14:textId="77777777" w:rsidR="004D738A" w:rsidRDefault="004D738A" w:rsidP="00DB3D77">
            <w:pPr>
              <w:pBdr>
                <w:bottom w:val="single" w:sz="12" w:space="1" w:color="auto"/>
                <w:between w:val="single" w:sz="12" w:space="1" w:color="auto"/>
              </w:pBdr>
            </w:pPr>
          </w:p>
          <w:p w14:paraId="2A74AB11" w14:textId="77777777" w:rsidR="004D738A" w:rsidRDefault="004D738A" w:rsidP="00DB3D77"/>
        </w:tc>
        <w:tc>
          <w:tcPr>
            <w:tcW w:w="3240" w:type="dxa"/>
          </w:tcPr>
          <w:p w14:paraId="58D368C4" w14:textId="77777777" w:rsidR="004D738A" w:rsidRDefault="004D738A" w:rsidP="00DB3D77">
            <w:pPr>
              <w:rPr>
                <w:i/>
              </w:rPr>
            </w:pPr>
            <w:r>
              <w:rPr>
                <w:i/>
              </w:rPr>
              <w:t>construction positive/negatives-</w:t>
            </w:r>
          </w:p>
          <w:p w14:paraId="41670CE2" w14:textId="77777777" w:rsidR="004D738A" w:rsidRDefault="004D738A" w:rsidP="00DB3D77">
            <w:pPr>
              <w:rPr>
                <w:i/>
              </w:rPr>
            </w:pPr>
          </w:p>
          <w:p w14:paraId="4923D83C" w14:textId="77777777" w:rsidR="004D738A" w:rsidRDefault="004D738A" w:rsidP="00DB3D77">
            <w:pPr>
              <w:rPr>
                <w:i/>
              </w:rPr>
            </w:pPr>
          </w:p>
          <w:p w14:paraId="7F2B58D9" w14:textId="77777777" w:rsidR="004D738A" w:rsidRDefault="004D738A" w:rsidP="00DB3D77">
            <w:pPr>
              <w:rPr>
                <w:i/>
              </w:rPr>
            </w:pPr>
            <w:r>
              <w:rPr>
                <w:i/>
              </w:rPr>
              <w:t xml:space="preserve">changes- </w:t>
            </w:r>
          </w:p>
          <w:p w14:paraId="3CFC81FB" w14:textId="77777777" w:rsidR="004D738A" w:rsidRDefault="004D738A" w:rsidP="00DB3D77">
            <w:pPr>
              <w:rPr>
                <w:i/>
              </w:rPr>
            </w:pPr>
          </w:p>
          <w:p w14:paraId="0B28CC0D" w14:textId="77777777" w:rsidR="004D738A" w:rsidRDefault="004D738A" w:rsidP="000A1155"/>
        </w:tc>
      </w:tr>
      <w:tr w:rsidR="004D738A" w14:paraId="59C47211" w14:textId="77777777" w:rsidTr="00DB3D77">
        <w:tc>
          <w:tcPr>
            <w:tcW w:w="6228" w:type="dxa"/>
          </w:tcPr>
          <w:p w14:paraId="350A6988" w14:textId="77777777" w:rsidR="004D738A" w:rsidRDefault="004D738A" w:rsidP="00DB3D77"/>
          <w:p w14:paraId="6B7F5B39" w14:textId="77777777" w:rsidR="004D738A" w:rsidRDefault="004D738A" w:rsidP="00DB3D77">
            <w:r>
              <w:t>9.  In what year did the United States enter World War 1?</w:t>
            </w:r>
          </w:p>
          <w:p w14:paraId="0FDB8B3A" w14:textId="77777777" w:rsidR="004D738A" w:rsidRDefault="004D738A" w:rsidP="00DB3D77">
            <w:pPr>
              <w:ind w:left="342"/>
            </w:pPr>
            <w:r>
              <w:t>A. 1776</w:t>
            </w:r>
          </w:p>
          <w:p w14:paraId="7478EABC" w14:textId="77777777" w:rsidR="004D738A" w:rsidRDefault="004D738A" w:rsidP="00DB3D77">
            <w:pPr>
              <w:ind w:left="342"/>
            </w:pPr>
            <w:r>
              <w:t>B. 1865</w:t>
            </w:r>
          </w:p>
          <w:p w14:paraId="5DD2371D" w14:textId="77777777" w:rsidR="004D738A" w:rsidRDefault="004D738A" w:rsidP="00DB3D77">
            <w:pPr>
              <w:ind w:left="342"/>
            </w:pPr>
            <w:r>
              <w:t>C. 1917</w:t>
            </w:r>
          </w:p>
          <w:p w14:paraId="64994773" w14:textId="77777777" w:rsidR="004D738A" w:rsidRDefault="004D738A" w:rsidP="00DB3D77">
            <w:pPr>
              <w:ind w:left="342"/>
            </w:pPr>
            <w:r>
              <w:t>D. 1941</w:t>
            </w:r>
          </w:p>
          <w:p w14:paraId="6756E08A" w14:textId="77777777" w:rsidR="004D738A" w:rsidRDefault="004D738A" w:rsidP="00DB3D77">
            <w:pPr>
              <w:ind w:left="342"/>
            </w:pPr>
          </w:p>
        </w:tc>
        <w:tc>
          <w:tcPr>
            <w:tcW w:w="3240" w:type="dxa"/>
          </w:tcPr>
          <w:p w14:paraId="0AF0FF34" w14:textId="77777777" w:rsidR="004D738A" w:rsidRDefault="004D738A" w:rsidP="00DB3D77">
            <w:pPr>
              <w:rPr>
                <w:i/>
              </w:rPr>
            </w:pPr>
            <w:r>
              <w:rPr>
                <w:i/>
              </w:rPr>
              <w:t>construction positive/negatives-</w:t>
            </w:r>
          </w:p>
          <w:p w14:paraId="5A7B2509" w14:textId="77777777" w:rsidR="004D738A" w:rsidRDefault="004D738A" w:rsidP="00DB3D77">
            <w:pPr>
              <w:rPr>
                <w:i/>
              </w:rPr>
            </w:pPr>
          </w:p>
          <w:p w14:paraId="1EC06A53" w14:textId="77777777" w:rsidR="004D738A" w:rsidRDefault="004D738A" w:rsidP="00DB3D77">
            <w:pPr>
              <w:rPr>
                <w:i/>
              </w:rPr>
            </w:pPr>
          </w:p>
          <w:p w14:paraId="56BBAC5F" w14:textId="77777777" w:rsidR="004D738A" w:rsidRDefault="004D738A" w:rsidP="00DB3D77">
            <w:pPr>
              <w:rPr>
                <w:i/>
              </w:rPr>
            </w:pPr>
            <w:r>
              <w:rPr>
                <w:i/>
              </w:rPr>
              <w:t xml:space="preserve">changes- </w:t>
            </w:r>
          </w:p>
          <w:p w14:paraId="7551AF71" w14:textId="77777777" w:rsidR="004D738A" w:rsidRDefault="004D738A" w:rsidP="000A1155"/>
        </w:tc>
      </w:tr>
      <w:tr w:rsidR="004D738A" w14:paraId="414BDA53" w14:textId="77777777" w:rsidTr="00DB3D77">
        <w:tc>
          <w:tcPr>
            <w:tcW w:w="6228" w:type="dxa"/>
          </w:tcPr>
          <w:p w14:paraId="6058E54B" w14:textId="77777777" w:rsidR="004D738A" w:rsidRDefault="004D738A" w:rsidP="00DB3D77">
            <w:pPr>
              <w:rPr>
                <w:i/>
              </w:rPr>
            </w:pPr>
          </w:p>
          <w:p w14:paraId="4D615665" w14:textId="77777777" w:rsidR="004D738A" w:rsidRDefault="004D738A" w:rsidP="00DB3D77">
            <w:r>
              <w:t>10.  Which of the following cell types is formed by meiosis?</w:t>
            </w:r>
          </w:p>
          <w:p w14:paraId="2A3C4CF7" w14:textId="77777777" w:rsidR="004D738A" w:rsidRDefault="004D738A" w:rsidP="00DB3D77">
            <w:pPr>
              <w:ind w:left="342"/>
            </w:pPr>
            <w:r>
              <w:t>A.  muscle cells</w:t>
            </w:r>
          </w:p>
          <w:p w14:paraId="66616543" w14:textId="77777777" w:rsidR="004D738A" w:rsidRDefault="004D738A" w:rsidP="00DB3D77">
            <w:pPr>
              <w:ind w:left="342"/>
            </w:pPr>
            <w:r>
              <w:t>B.  sperm cells</w:t>
            </w:r>
          </w:p>
          <w:p w14:paraId="4176AAC2" w14:textId="77777777" w:rsidR="004D738A" w:rsidRDefault="004D738A" w:rsidP="00DB3D77">
            <w:pPr>
              <w:ind w:left="342"/>
            </w:pPr>
            <w:r>
              <w:t>C.  skin cells</w:t>
            </w:r>
          </w:p>
          <w:p w14:paraId="142B30AD" w14:textId="77777777" w:rsidR="004D738A" w:rsidRDefault="004D738A" w:rsidP="00DB3D77">
            <w:r>
              <w:t xml:space="preserve">       D.  blood cells</w:t>
            </w:r>
          </w:p>
          <w:p w14:paraId="0081B224" w14:textId="77777777" w:rsidR="004F24FD" w:rsidRDefault="004F24FD" w:rsidP="00DB3D77">
            <w:bookmarkStart w:id="0" w:name="_GoBack"/>
            <w:bookmarkEnd w:id="0"/>
          </w:p>
        </w:tc>
        <w:tc>
          <w:tcPr>
            <w:tcW w:w="3240" w:type="dxa"/>
          </w:tcPr>
          <w:p w14:paraId="0A9BC481" w14:textId="77777777" w:rsidR="004D738A" w:rsidRDefault="004D738A" w:rsidP="00DB3D77">
            <w:pPr>
              <w:rPr>
                <w:i/>
              </w:rPr>
            </w:pPr>
            <w:r>
              <w:rPr>
                <w:i/>
              </w:rPr>
              <w:t>construction positive/negatives-</w:t>
            </w:r>
          </w:p>
          <w:p w14:paraId="14CE4FE6" w14:textId="77777777" w:rsidR="004D738A" w:rsidRDefault="004D738A" w:rsidP="00DB3D77">
            <w:pPr>
              <w:rPr>
                <w:i/>
              </w:rPr>
            </w:pPr>
          </w:p>
          <w:p w14:paraId="15BA59CC" w14:textId="77777777" w:rsidR="004D738A" w:rsidRDefault="004D738A" w:rsidP="00DB3D77">
            <w:pPr>
              <w:rPr>
                <w:i/>
              </w:rPr>
            </w:pPr>
          </w:p>
          <w:p w14:paraId="2913A467" w14:textId="77777777" w:rsidR="004D738A" w:rsidRDefault="004D738A" w:rsidP="00DB3D77">
            <w:pPr>
              <w:rPr>
                <w:i/>
              </w:rPr>
            </w:pPr>
            <w:r>
              <w:rPr>
                <w:i/>
              </w:rPr>
              <w:t xml:space="preserve">changes- </w:t>
            </w:r>
          </w:p>
          <w:p w14:paraId="7196CD38" w14:textId="77777777" w:rsidR="004D738A" w:rsidRDefault="004D738A" w:rsidP="00DB3D77">
            <w:pPr>
              <w:rPr>
                <w:i/>
              </w:rPr>
            </w:pPr>
          </w:p>
        </w:tc>
      </w:tr>
    </w:tbl>
    <w:p w14:paraId="4720BDE5" w14:textId="77777777" w:rsidR="007A2AAE" w:rsidRDefault="007A2AAE" w:rsidP="007D2397">
      <w:pPr>
        <w:pStyle w:val="NoSpacing"/>
        <w:rPr>
          <w:b/>
        </w:rPr>
      </w:pPr>
    </w:p>
    <w:p w14:paraId="4E21C2A6" w14:textId="77777777" w:rsidR="007A2AAE" w:rsidRDefault="007A2AAE" w:rsidP="007D2397">
      <w:pPr>
        <w:pStyle w:val="NoSpacing"/>
        <w:rPr>
          <w:b/>
        </w:rPr>
      </w:pPr>
    </w:p>
    <w:p w14:paraId="497E81FD" w14:textId="21C5F63D" w:rsidR="007A2AAE" w:rsidRPr="00DB21EE" w:rsidRDefault="007A2AAE" w:rsidP="007D2397">
      <w:pPr>
        <w:pStyle w:val="NoSpacing"/>
        <w:rPr>
          <w:b/>
        </w:rPr>
      </w:pPr>
    </w:p>
    <w:sectPr w:rsidR="007A2AAE" w:rsidRPr="00DB21EE" w:rsidSect="009B6221">
      <w:type w:val="continuous"/>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463E1" w14:textId="77777777" w:rsidR="00C2413A" w:rsidRDefault="00C2413A" w:rsidP="00395D26">
      <w:pPr>
        <w:spacing w:after="0" w:line="240" w:lineRule="auto"/>
      </w:pPr>
      <w:r>
        <w:separator/>
      </w:r>
    </w:p>
  </w:endnote>
  <w:endnote w:type="continuationSeparator" w:id="0">
    <w:p w14:paraId="5DB2EF56" w14:textId="77777777" w:rsidR="00C2413A" w:rsidRDefault="00C2413A" w:rsidP="00395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2E8C9" w14:textId="77777777" w:rsidR="0006006B" w:rsidRDefault="0006006B" w:rsidP="00247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793910" w14:textId="77777777" w:rsidR="0006006B" w:rsidRDefault="0006006B" w:rsidP="00B60A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3E121" w14:textId="77777777" w:rsidR="0006006B" w:rsidRDefault="0006006B" w:rsidP="00247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24FD">
      <w:rPr>
        <w:rStyle w:val="PageNumber"/>
        <w:noProof/>
      </w:rPr>
      <w:t>28</w:t>
    </w:r>
    <w:r>
      <w:rPr>
        <w:rStyle w:val="PageNumber"/>
      </w:rPr>
      <w:fldChar w:fldCharType="end"/>
    </w:r>
  </w:p>
  <w:p w14:paraId="4F908A8D" w14:textId="5E6D4690" w:rsidR="0006006B" w:rsidRDefault="0006006B" w:rsidP="00B60A7C">
    <w:pPr>
      <w:pStyle w:val="Footer"/>
      <w:ind w:right="360"/>
    </w:pPr>
    <w:r>
      <w:t xml:space="preserve">Module 2 Build – participant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A96C1" w14:textId="77777777" w:rsidR="00C2413A" w:rsidRDefault="00C2413A" w:rsidP="00395D26">
      <w:pPr>
        <w:spacing w:after="0" w:line="240" w:lineRule="auto"/>
      </w:pPr>
      <w:r>
        <w:separator/>
      </w:r>
    </w:p>
  </w:footnote>
  <w:footnote w:type="continuationSeparator" w:id="0">
    <w:p w14:paraId="0FA32813" w14:textId="77777777" w:rsidR="00C2413A" w:rsidRDefault="00C2413A" w:rsidP="00395D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DA1"/>
    <w:multiLevelType w:val="hybridMultilevel"/>
    <w:tmpl w:val="22C89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E4261"/>
    <w:multiLevelType w:val="hybridMultilevel"/>
    <w:tmpl w:val="58342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61B23"/>
    <w:multiLevelType w:val="hybridMultilevel"/>
    <w:tmpl w:val="9C52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703E1"/>
    <w:multiLevelType w:val="hybridMultilevel"/>
    <w:tmpl w:val="072A262C"/>
    <w:lvl w:ilvl="0" w:tplc="BB8A43C0">
      <w:start w:val="1"/>
      <w:numFmt w:val="bullet"/>
      <w:lvlText w:val="•"/>
      <w:lvlJc w:val="left"/>
      <w:pPr>
        <w:tabs>
          <w:tab w:val="num" w:pos="720"/>
        </w:tabs>
        <w:ind w:left="720" w:hanging="360"/>
      </w:pPr>
      <w:rPr>
        <w:rFonts w:ascii="Arial" w:hAnsi="Arial" w:hint="default"/>
      </w:rPr>
    </w:lvl>
    <w:lvl w:ilvl="1" w:tplc="A734F364">
      <w:start w:val="1100"/>
      <w:numFmt w:val="bullet"/>
      <w:lvlText w:val="–"/>
      <w:lvlJc w:val="left"/>
      <w:pPr>
        <w:tabs>
          <w:tab w:val="num" w:pos="1440"/>
        </w:tabs>
        <w:ind w:left="1440" w:hanging="360"/>
      </w:pPr>
      <w:rPr>
        <w:rFonts w:ascii="Arial" w:hAnsi="Arial" w:hint="default"/>
      </w:rPr>
    </w:lvl>
    <w:lvl w:ilvl="2" w:tplc="CAC22A16" w:tentative="1">
      <w:start w:val="1"/>
      <w:numFmt w:val="bullet"/>
      <w:lvlText w:val="•"/>
      <w:lvlJc w:val="left"/>
      <w:pPr>
        <w:tabs>
          <w:tab w:val="num" w:pos="2160"/>
        </w:tabs>
        <w:ind w:left="2160" w:hanging="360"/>
      </w:pPr>
      <w:rPr>
        <w:rFonts w:ascii="Arial" w:hAnsi="Arial" w:hint="default"/>
      </w:rPr>
    </w:lvl>
    <w:lvl w:ilvl="3" w:tplc="EB14F580" w:tentative="1">
      <w:start w:val="1"/>
      <w:numFmt w:val="bullet"/>
      <w:lvlText w:val="•"/>
      <w:lvlJc w:val="left"/>
      <w:pPr>
        <w:tabs>
          <w:tab w:val="num" w:pos="2880"/>
        </w:tabs>
        <w:ind w:left="2880" w:hanging="360"/>
      </w:pPr>
      <w:rPr>
        <w:rFonts w:ascii="Arial" w:hAnsi="Arial" w:hint="default"/>
      </w:rPr>
    </w:lvl>
    <w:lvl w:ilvl="4" w:tplc="F274ED3E" w:tentative="1">
      <w:start w:val="1"/>
      <w:numFmt w:val="bullet"/>
      <w:lvlText w:val="•"/>
      <w:lvlJc w:val="left"/>
      <w:pPr>
        <w:tabs>
          <w:tab w:val="num" w:pos="3600"/>
        </w:tabs>
        <w:ind w:left="3600" w:hanging="360"/>
      </w:pPr>
      <w:rPr>
        <w:rFonts w:ascii="Arial" w:hAnsi="Arial" w:hint="default"/>
      </w:rPr>
    </w:lvl>
    <w:lvl w:ilvl="5" w:tplc="E54E5EB0" w:tentative="1">
      <w:start w:val="1"/>
      <w:numFmt w:val="bullet"/>
      <w:lvlText w:val="•"/>
      <w:lvlJc w:val="left"/>
      <w:pPr>
        <w:tabs>
          <w:tab w:val="num" w:pos="4320"/>
        </w:tabs>
        <w:ind w:left="4320" w:hanging="360"/>
      </w:pPr>
      <w:rPr>
        <w:rFonts w:ascii="Arial" w:hAnsi="Arial" w:hint="default"/>
      </w:rPr>
    </w:lvl>
    <w:lvl w:ilvl="6" w:tplc="0C1AC316" w:tentative="1">
      <w:start w:val="1"/>
      <w:numFmt w:val="bullet"/>
      <w:lvlText w:val="•"/>
      <w:lvlJc w:val="left"/>
      <w:pPr>
        <w:tabs>
          <w:tab w:val="num" w:pos="5040"/>
        </w:tabs>
        <w:ind w:left="5040" w:hanging="360"/>
      </w:pPr>
      <w:rPr>
        <w:rFonts w:ascii="Arial" w:hAnsi="Arial" w:hint="default"/>
      </w:rPr>
    </w:lvl>
    <w:lvl w:ilvl="7" w:tplc="D8B41826" w:tentative="1">
      <w:start w:val="1"/>
      <w:numFmt w:val="bullet"/>
      <w:lvlText w:val="•"/>
      <w:lvlJc w:val="left"/>
      <w:pPr>
        <w:tabs>
          <w:tab w:val="num" w:pos="5760"/>
        </w:tabs>
        <w:ind w:left="5760" w:hanging="360"/>
      </w:pPr>
      <w:rPr>
        <w:rFonts w:ascii="Arial" w:hAnsi="Arial" w:hint="default"/>
      </w:rPr>
    </w:lvl>
    <w:lvl w:ilvl="8" w:tplc="AD066F52" w:tentative="1">
      <w:start w:val="1"/>
      <w:numFmt w:val="bullet"/>
      <w:lvlText w:val="•"/>
      <w:lvlJc w:val="left"/>
      <w:pPr>
        <w:tabs>
          <w:tab w:val="num" w:pos="6480"/>
        </w:tabs>
        <w:ind w:left="6480" w:hanging="360"/>
      </w:pPr>
      <w:rPr>
        <w:rFonts w:ascii="Arial" w:hAnsi="Arial" w:hint="default"/>
      </w:rPr>
    </w:lvl>
  </w:abstractNum>
  <w:abstractNum w:abstractNumId="4">
    <w:nsid w:val="1AFE4B53"/>
    <w:multiLevelType w:val="hybridMultilevel"/>
    <w:tmpl w:val="95C2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41A64"/>
    <w:multiLevelType w:val="hybridMultilevel"/>
    <w:tmpl w:val="26863898"/>
    <w:lvl w:ilvl="0" w:tplc="AC42D808">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2ED28514">
      <w:start w:val="479"/>
      <w:numFmt w:val="bullet"/>
      <w:lvlText w:val="•"/>
      <w:lvlJc w:val="left"/>
      <w:pPr>
        <w:tabs>
          <w:tab w:val="num" w:pos="2160"/>
        </w:tabs>
        <w:ind w:left="2160" w:hanging="360"/>
      </w:pPr>
      <w:rPr>
        <w:rFonts w:ascii="Arial" w:hAnsi="Arial" w:hint="default"/>
      </w:rPr>
    </w:lvl>
    <w:lvl w:ilvl="3" w:tplc="DB5AAC2C" w:tentative="1">
      <w:start w:val="1"/>
      <w:numFmt w:val="bullet"/>
      <w:lvlText w:val="•"/>
      <w:lvlJc w:val="left"/>
      <w:pPr>
        <w:tabs>
          <w:tab w:val="num" w:pos="2880"/>
        </w:tabs>
        <w:ind w:left="2880" w:hanging="360"/>
      </w:pPr>
      <w:rPr>
        <w:rFonts w:ascii="Arial" w:hAnsi="Arial" w:hint="default"/>
      </w:rPr>
    </w:lvl>
    <w:lvl w:ilvl="4" w:tplc="812622AC" w:tentative="1">
      <w:start w:val="1"/>
      <w:numFmt w:val="bullet"/>
      <w:lvlText w:val="•"/>
      <w:lvlJc w:val="left"/>
      <w:pPr>
        <w:tabs>
          <w:tab w:val="num" w:pos="3600"/>
        </w:tabs>
        <w:ind w:left="3600" w:hanging="360"/>
      </w:pPr>
      <w:rPr>
        <w:rFonts w:ascii="Arial" w:hAnsi="Arial" w:hint="default"/>
      </w:rPr>
    </w:lvl>
    <w:lvl w:ilvl="5" w:tplc="650C0176" w:tentative="1">
      <w:start w:val="1"/>
      <w:numFmt w:val="bullet"/>
      <w:lvlText w:val="•"/>
      <w:lvlJc w:val="left"/>
      <w:pPr>
        <w:tabs>
          <w:tab w:val="num" w:pos="4320"/>
        </w:tabs>
        <w:ind w:left="4320" w:hanging="360"/>
      </w:pPr>
      <w:rPr>
        <w:rFonts w:ascii="Arial" w:hAnsi="Arial" w:hint="default"/>
      </w:rPr>
    </w:lvl>
    <w:lvl w:ilvl="6" w:tplc="58482A04" w:tentative="1">
      <w:start w:val="1"/>
      <w:numFmt w:val="bullet"/>
      <w:lvlText w:val="•"/>
      <w:lvlJc w:val="left"/>
      <w:pPr>
        <w:tabs>
          <w:tab w:val="num" w:pos="5040"/>
        </w:tabs>
        <w:ind w:left="5040" w:hanging="360"/>
      </w:pPr>
      <w:rPr>
        <w:rFonts w:ascii="Arial" w:hAnsi="Arial" w:hint="default"/>
      </w:rPr>
    </w:lvl>
    <w:lvl w:ilvl="7" w:tplc="622C9680" w:tentative="1">
      <w:start w:val="1"/>
      <w:numFmt w:val="bullet"/>
      <w:lvlText w:val="•"/>
      <w:lvlJc w:val="left"/>
      <w:pPr>
        <w:tabs>
          <w:tab w:val="num" w:pos="5760"/>
        </w:tabs>
        <w:ind w:left="5760" w:hanging="360"/>
      </w:pPr>
      <w:rPr>
        <w:rFonts w:ascii="Arial" w:hAnsi="Arial" w:hint="default"/>
      </w:rPr>
    </w:lvl>
    <w:lvl w:ilvl="8" w:tplc="35E0582C" w:tentative="1">
      <w:start w:val="1"/>
      <w:numFmt w:val="bullet"/>
      <w:lvlText w:val="•"/>
      <w:lvlJc w:val="left"/>
      <w:pPr>
        <w:tabs>
          <w:tab w:val="num" w:pos="6480"/>
        </w:tabs>
        <w:ind w:left="6480" w:hanging="360"/>
      </w:pPr>
      <w:rPr>
        <w:rFonts w:ascii="Arial" w:hAnsi="Arial" w:hint="default"/>
      </w:rPr>
    </w:lvl>
  </w:abstractNum>
  <w:abstractNum w:abstractNumId="6">
    <w:nsid w:val="29F13B50"/>
    <w:multiLevelType w:val="hybridMultilevel"/>
    <w:tmpl w:val="461288CA"/>
    <w:lvl w:ilvl="0" w:tplc="4D8A2856">
      <w:start w:val="1"/>
      <w:numFmt w:val="decimal"/>
      <w:lvlText w:val="%1."/>
      <w:lvlJc w:val="left"/>
      <w:pPr>
        <w:tabs>
          <w:tab w:val="num" w:pos="720"/>
        </w:tabs>
        <w:ind w:left="720" w:hanging="360"/>
      </w:pPr>
      <w:rPr>
        <w:rFonts w:hint="default"/>
      </w:rPr>
    </w:lvl>
    <w:lvl w:ilvl="1" w:tplc="7780D562" w:tentative="1">
      <w:start w:val="1"/>
      <w:numFmt w:val="decimal"/>
      <w:lvlText w:val="%2."/>
      <w:lvlJc w:val="left"/>
      <w:pPr>
        <w:tabs>
          <w:tab w:val="num" w:pos="1440"/>
        </w:tabs>
        <w:ind w:left="1440" w:hanging="360"/>
      </w:pPr>
    </w:lvl>
    <w:lvl w:ilvl="2" w:tplc="CD64EB30" w:tentative="1">
      <w:start w:val="1"/>
      <w:numFmt w:val="decimal"/>
      <w:lvlText w:val="%3."/>
      <w:lvlJc w:val="left"/>
      <w:pPr>
        <w:tabs>
          <w:tab w:val="num" w:pos="2160"/>
        </w:tabs>
        <w:ind w:left="2160" w:hanging="360"/>
      </w:pPr>
    </w:lvl>
    <w:lvl w:ilvl="3" w:tplc="44AE3148" w:tentative="1">
      <w:start w:val="1"/>
      <w:numFmt w:val="decimal"/>
      <w:lvlText w:val="%4."/>
      <w:lvlJc w:val="left"/>
      <w:pPr>
        <w:tabs>
          <w:tab w:val="num" w:pos="2880"/>
        </w:tabs>
        <w:ind w:left="2880" w:hanging="360"/>
      </w:pPr>
    </w:lvl>
    <w:lvl w:ilvl="4" w:tplc="122EB756" w:tentative="1">
      <w:start w:val="1"/>
      <w:numFmt w:val="decimal"/>
      <w:lvlText w:val="%5."/>
      <w:lvlJc w:val="left"/>
      <w:pPr>
        <w:tabs>
          <w:tab w:val="num" w:pos="3600"/>
        </w:tabs>
        <w:ind w:left="3600" w:hanging="360"/>
      </w:pPr>
    </w:lvl>
    <w:lvl w:ilvl="5" w:tplc="0E5A04E4" w:tentative="1">
      <w:start w:val="1"/>
      <w:numFmt w:val="decimal"/>
      <w:lvlText w:val="%6."/>
      <w:lvlJc w:val="left"/>
      <w:pPr>
        <w:tabs>
          <w:tab w:val="num" w:pos="4320"/>
        </w:tabs>
        <w:ind w:left="4320" w:hanging="360"/>
      </w:pPr>
    </w:lvl>
    <w:lvl w:ilvl="6" w:tplc="E96A4764" w:tentative="1">
      <w:start w:val="1"/>
      <w:numFmt w:val="decimal"/>
      <w:lvlText w:val="%7."/>
      <w:lvlJc w:val="left"/>
      <w:pPr>
        <w:tabs>
          <w:tab w:val="num" w:pos="5040"/>
        </w:tabs>
        <w:ind w:left="5040" w:hanging="360"/>
      </w:pPr>
    </w:lvl>
    <w:lvl w:ilvl="7" w:tplc="29D2D0D0" w:tentative="1">
      <w:start w:val="1"/>
      <w:numFmt w:val="decimal"/>
      <w:lvlText w:val="%8."/>
      <w:lvlJc w:val="left"/>
      <w:pPr>
        <w:tabs>
          <w:tab w:val="num" w:pos="5760"/>
        </w:tabs>
        <w:ind w:left="5760" w:hanging="360"/>
      </w:pPr>
    </w:lvl>
    <w:lvl w:ilvl="8" w:tplc="48066C2A" w:tentative="1">
      <w:start w:val="1"/>
      <w:numFmt w:val="decimal"/>
      <w:lvlText w:val="%9."/>
      <w:lvlJc w:val="left"/>
      <w:pPr>
        <w:tabs>
          <w:tab w:val="num" w:pos="6480"/>
        </w:tabs>
        <w:ind w:left="6480" w:hanging="360"/>
      </w:pPr>
    </w:lvl>
  </w:abstractNum>
  <w:abstractNum w:abstractNumId="7">
    <w:nsid w:val="30DB0845"/>
    <w:multiLevelType w:val="hybridMultilevel"/>
    <w:tmpl w:val="63D421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7420E49"/>
    <w:multiLevelType w:val="hybridMultilevel"/>
    <w:tmpl w:val="63682C62"/>
    <w:lvl w:ilvl="0" w:tplc="0409000F">
      <w:start w:val="1"/>
      <w:numFmt w:val="decimal"/>
      <w:lvlText w:val="%1."/>
      <w:lvlJc w:val="left"/>
      <w:pPr>
        <w:tabs>
          <w:tab w:val="num" w:pos="720"/>
        </w:tabs>
        <w:ind w:left="720" w:hanging="360"/>
      </w:pPr>
      <w:rPr>
        <w:rFonts w:hint="default"/>
      </w:rPr>
    </w:lvl>
    <w:lvl w:ilvl="1" w:tplc="9C5A9074" w:tentative="1">
      <w:start w:val="1"/>
      <w:numFmt w:val="bullet"/>
      <w:lvlText w:val="•"/>
      <w:lvlJc w:val="left"/>
      <w:pPr>
        <w:tabs>
          <w:tab w:val="num" w:pos="1440"/>
        </w:tabs>
        <w:ind w:left="1440" w:hanging="360"/>
      </w:pPr>
      <w:rPr>
        <w:rFonts w:ascii="Arial" w:hAnsi="Arial" w:hint="default"/>
      </w:rPr>
    </w:lvl>
    <w:lvl w:ilvl="2" w:tplc="53B00B42" w:tentative="1">
      <w:start w:val="1"/>
      <w:numFmt w:val="bullet"/>
      <w:lvlText w:val="•"/>
      <w:lvlJc w:val="left"/>
      <w:pPr>
        <w:tabs>
          <w:tab w:val="num" w:pos="2160"/>
        </w:tabs>
        <w:ind w:left="2160" w:hanging="360"/>
      </w:pPr>
      <w:rPr>
        <w:rFonts w:ascii="Arial" w:hAnsi="Arial" w:hint="default"/>
      </w:rPr>
    </w:lvl>
    <w:lvl w:ilvl="3" w:tplc="21E0FDFE" w:tentative="1">
      <w:start w:val="1"/>
      <w:numFmt w:val="bullet"/>
      <w:lvlText w:val="•"/>
      <w:lvlJc w:val="left"/>
      <w:pPr>
        <w:tabs>
          <w:tab w:val="num" w:pos="2880"/>
        </w:tabs>
        <w:ind w:left="2880" w:hanging="360"/>
      </w:pPr>
      <w:rPr>
        <w:rFonts w:ascii="Arial" w:hAnsi="Arial" w:hint="default"/>
      </w:rPr>
    </w:lvl>
    <w:lvl w:ilvl="4" w:tplc="A064A270" w:tentative="1">
      <w:start w:val="1"/>
      <w:numFmt w:val="bullet"/>
      <w:lvlText w:val="•"/>
      <w:lvlJc w:val="left"/>
      <w:pPr>
        <w:tabs>
          <w:tab w:val="num" w:pos="3600"/>
        </w:tabs>
        <w:ind w:left="3600" w:hanging="360"/>
      </w:pPr>
      <w:rPr>
        <w:rFonts w:ascii="Arial" w:hAnsi="Arial" w:hint="default"/>
      </w:rPr>
    </w:lvl>
    <w:lvl w:ilvl="5" w:tplc="20E2E028" w:tentative="1">
      <w:start w:val="1"/>
      <w:numFmt w:val="bullet"/>
      <w:lvlText w:val="•"/>
      <w:lvlJc w:val="left"/>
      <w:pPr>
        <w:tabs>
          <w:tab w:val="num" w:pos="4320"/>
        </w:tabs>
        <w:ind w:left="4320" w:hanging="360"/>
      </w:pPr>
      <w:rPr>
        <w:rFonts w:ascii="Arial" w:hAnsi="Arial" w:hint="default"/>
      </w:rPr>
    </w:lvl>
    <w:lvl w:ilvl="6" w:tplc="F59E42F8" w:tentative="1">
      <w:start w:val="1"/>
      <w:numFmt w:val="bullet"/>
      <w:lvlText w:val="•"/>
      <w:lvlJc w:val="left"/>
      <w:pPr>
        <w:tabs>
          <w:tab w:val="num" w:pos="5040"/>
        </w:tabs>
        <w:ind w:left="5040" w:hanging="360"/>
      </w:pPr>
      <w:rPr>
        <w:rFonts w:ascii="Arial" w:hAnsi="Arial" w:hint="default"/>
      </w:rPr>
    </w:lvl>
    <w:lvl w:ilvl="7" w:tplc="9BEC4E2C" w:tentative="1">
      <w:start w:val="1"/>
      <w:numFmt w:val="bullet"/>
      <w:lvlText w:val="•"/>
      <w:lvlJc w:val="left"/>
      <w:pPr>
        <w:tabs>
          <w:tab w:val="num" w:pos="5760"/>
        </w:tabs>
        <w:ind w:left="5760" w:hanging="360"/>
      </w:pPr>
      <w:rPr>
        <w:rFonts w:ascii="Arial" w:hAnsi="Arial" w:hint="default"/>
      </w:rPr>
    </w:lvl>
    <w:lvl w:ilvl="8" w:tplc="691A78FA" w:tentative="1">
      <w:start w:val="1"/>
      <w:numFmt w:val="bullet"/>
      <w:lvlText w:val="•"/>
      <w:lvlJc w:val="left"/>
      <w:pPr>
        <w:tabs>
          <w:tab w:val="num" w:pos="6480"/>
        </w:tabs>
        <w:ind w:left="6480" w:hanging="360"/>
      </w:pPr>
      <w:rPr>
        <w:rFonts w:ascii="Arial" w:hAnsi="Arial" w:hint="default"/>
      </w:rPr>
    </w:lvl>
  </w:abstractNum>
  <w:abstractNum w:abstractNumId="9">
    <w:nsid w:val="44D27994"/>
    <w:multiLevelType w:val="hybridMultilevel"/>
    <w:tmpl w:val="E820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E87F08"/>
    <w:multiLevelType w:val="hybridMultilevel"/>
    <w:tmpl w:val="6644D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0494242"/>
    <w:multiLevelType w:val="hybridMultilevel"/>
    <w:tmpl w:val="279ACD50"/>
    <w:lvl w:ilvl="0" w:tplc="0E623D8C">
      <w:start w:val="1"/>
      <w:numFmt w:val="bullet"/>
      <w:lvlText w:val="•"/>
      <w:lvlJc w:val="left"/>
      <w:pPr>
        <w:tabs>
          <w:tab w:val="num" w:pos="720"/>
        </w:tabs>
        <w:ind w:left="720" w:hanging="360"/>
      </w:pPr>
      <w:rPr>
        <w:rFonts w:ascii="Times New Roman" w:hAnsi="Times New Roman" w:hint="default"/>
      </w:rPr>
    </w:lvl>
    <w:lvl w:ilvl="1" w:tplc="707A74D4" w:tentative="1">
      <w:start w:val="1"/>
      <w:numFmt w:val="bullet"/>
      <w:lvlText w:val="•"/>
      <w:lvlJc w:val="left"/>
      <w:pPr>
        <w:tabs>
          <w:tab w:val="num" w:pos="1440"/>
        </w:tabs>
        <w:ind w:left="1440" w:hanging="360"/>
      </w:pPr>
      <w:rPr>
        <w:rFonts w:ascii="Times New Roman" w:hAnsi="Times New Roman" w:hint="default"/>
      </w:rPr>
    </w:lvl>
    <w:lvl w:ilvl="2" w:tplc="5F360A5A">
      <w:start w:val="1552"/>
      <w:numFmt w:val="bullet"/>
      <w:lvlText w:val=""/>
      <w:lvlJc w:val="left"/>
      <w:pPr>
        <w:tabs>
          <w:tab w:val="num" w:pos="2160"/>
        </w:tabs>
        <w:ind w:left="2160" w:hanging="360"/>
      </w:pPr>
      <w:rPr>
        <w:rFonts w:ascii="Wingdings" w:hAnsi="Wingdings" w:hint="default"/>
      </w:rPr>
    </w:lvl>
    <w:lvl w:ilvl="3" w:tplc="5E72A962">
      <w:start w:val="1"/>
      <w:numFmt w:val="bullet"/>
      <w:lvlText w:val="•"/>
      <w:lvlJc w:val="left"/>
      <w:pPr>
        <w:tabs>
          <w:tab w:val="num" w:pos="2880"/>
        </w:tabs>
        <w:ind w:left="2880" w:hanging="360"/>
      </w:pPr>
      <w:rPr>
        <w:rFonts w:ascii="Times New Roman" w:hAnsi="Times New Roman" w:hint="default"/>
      </w:rPr>
    </w:lvl>
    <w:lvl w:ilvl="4" w:tplc="B4524EDC" w:tentative="1">
      <w:start w:val="1"/>
      <w:numFmt w:val="bullet"/>
      <w:lvlText w:val="•"/>
      <w:lvlJc w:val="left"/>
      <w:pPr>
        <w:tabs>
          <w:tab w:val="num" w:pos="3600"/>
        </w:tabs>
        <w:ind w:left="3600" w:hanging="360"/>
      </w:pPr>
      <w:rPr>
        <w:rFonts w:ascii="Times New Roman" w:hAnsi="Times New Roman" w:hint="default"/>
      </w:rPr>
    </w:lvl>
    <w:lvl w:ilvl="5" w:tplc="C54A4300" w:tentative="1">
      <w:start w:val="1"/>
      <w:numFmt w:val="bullet"/>
      <w:lvlText w:val="•"/>
      <w:lvlJc w:val="left"/>
      <w:pPr>
        <w:tabs>
          <w:tab w:val="num" w:pos="4320"/>
        </w:tabs>
        <w:ind w:left="4320" w:hanging="360"/>
      </w:pPr>
      <w:rPr>
        <w:rFonts w:ascii="Times New Roman" w:hAnsi="Times New Roman" w:hint="default"/>
      </w:rPr>
    </w:lvl>
    <w:lvl w:ilvl="6" w:tplc="B380AF14" w:tentative="1">
      <w:start w:val="1"/>
      <w:numFmt w:val="bullet"/>
      <w:lvlText w:val="•"/>
      <w:lvlJc w:val="left"/>
      <w:pPr>
        <w:tabs>
          <w:tab w:val="num" w:pos="5040"/>
        </w:tabs>
        <w:ind w:left="5040" w:hanging="360"/>
      </w:pPr>
      <w:rPr>
        <w:rFonts w:ascii="Times New Roman" w:hAnsi="Times New Roman" w:hint="default"/>
      </w:rPr>
    </w:lvl>
    <w:lvl w:ilvl="7" w:tplc="FE48DE06" w:tentative="1">
      <w:start w:val="1"/>
      <w:numFmt w:val="bullet"/>
      <w:lvlText w:val="•"/>
      <w:lvlJc w:val="left"/>
      <w:pPr>
        <w:tabs>
          <w:tab w:val="num" w:pos="5760"/>
        </w:tabs>
        <w:ind w:left="5760" w:hanging="360"/>
      </w:pPr>
      <w:rPr>
        <w:rFonts w:ascii="Times New Roman" w:hAnsi="Times New Roman" w:hint="default"/>
      </w:rPr>
    </w:lvl>
    <w:lvl w:ilvl="8" w:tplc="47005C9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24B496C"/>
    <w:multiLevelType w:val="hybridMultilevel"/>
    <w:tmpl w:val="15829E84"/>
    <w:lvl w:ilvl="0" w:tplc="0409000F">
      <w:start w:val="1"/>
      <w:numFmt w:val="decimal"/>
      <w:lvlText w:val="%1."/>
      <w:lvlJc w:val="left"/>
      <w:pPr>
        <w:tabs>
          <w:tab w:val="num" w:pos="720"/>
        </w:tabs>
        <w:ind w:left="720" w:hanging="360"/>
      </w:pPr>
      <w:rPr>
        <w:rFonts w:hint="default"/>
      </w:rPr>
    </w:lvl>
    <w:lvl w:ilvl="1" w:tplc="4DEE324E" w:tentative="1">
      <w:start w:val="1"/>
      <w:numFmt w:val="bullet"/>
      <w:lvlText w:val="•"/>
      <w:lvlJc w:val="left"/>
      <w:pPr>
        <w:tabs>
          <w:tab w:val="num" w:pos="1440"/>
        </w:tabs>
        <w:ind w:left="1440" w:hanging="360"/>
      </w:pPr>
      <w:rPr>
        <w:rFonts w:ascii="Arial" w:hAnsi="Arial" w:hint="default"/>
      </w:rPr>
    </w:lvl>
    <w:lvl w:ilvl="2" w:tplc="3932BED0" w:tentative="1">
      <w:start w:val="1"/>
      <w:numFmt w:val="bullet"/>
      <w:lvlText w:val="•"/>
      <w:lvlJc w:val="left"/>
      <w:pPr>
        <w:tabs>
          <w:tab w:val="num" w:pos="2160"/>
        </w:tabs>
        <w:ind w:left="2160" w:hanging="360"/>
      </w:pPr>
      <w:rPr>
        <w:rFonts w:ascii="Arial" w:hAnsi="Arial" w:hint="default"/>
      </w:rPr>
    </w:lvl>
    <w:lvl w:ilvl="3" w:tplc="A4B67714" w:tentative="1">
      <w:start w:val="1"/>
      <w:numFmt w:val="bullet"/>
      <w:lvlText w:val="•"/>
      <w:lvlJc w:val="left"/>
      <w:pPr>
        <w:tabs>
          <w:tab w:val="num" w:pos="2880"/>
        </w:tabs>
        <w:ind w:left="2880" w:hanging="360"/>
      </w:pPr>
      <w:rPr>
        <w:rFonts w:ascii="Arial" w:hAnsi="Arial" w:hint="default"/>
      </w:rPr>
    </w:lvl>
    <w:lvl w:ilvl="4" w:tplc="A9A24B12" w:tentative="1">
      <w:start w:val="1"/>
      <w:numFmt w:val="bullet"/>
      <w:lvlText w:val="•"/>
      <w:lvlJc w:val="left"/>
      <w:pPr>
        <w:tabs>
          <w:tab w:val="num" w:pos="3600"/>
        </w:tabs>
        <w:ind w:left="3600" w:hanging="360"/>
      </w:pPr>
      <w:rPr>
        <w:rFonts w:ascii="Arial" w:hAnsi="Arial" w:hint="default"/>
      </w:rPr>
    </w:lvl>
    <w:lvl w:ilvl="5" w:tplc="671E7998" w:tentative="1">
      <w:start w:val="1"/>
      <w:numFmt w:val="bullet"/>
      <w:lvlText w:val="•"/>
      <w:lvlJc w:val="left"/>
      <w:pPr>
        <w:tabs>
          <w:tab w:val="num" w:pos="4320"/>
        </w:tabs>
        <w:ind w:left="4320" w:hanging="360"/>
      </w:pPr>
      <w:rPr>
        <w:rFonts w:ascii="Arial" w:hAnsi="Arial" w:hint="default"/>
      </w:rPr>
    </w:lvl>
    <w:lvl w:ilvl="6" w:tplc="2CA88C1A" w:tentative="1">
      <w:start w:val="1"/>
      <w:numFmt w:val="bullet"/>
      <w:lvlText w:val="•"/>
      <w:lvlJc w:val="left"/>
      <w:pPr>
        <w:tabs>
          <w:tab w:val="num" w:pos="5040"/>
        </w:tabs>
        <w:ind w:left="5040" w:hanging="360"/>
      </w:pPr>
      <w:rPr>
        <w:rFonts w:ascii="Arial" w:hAnsi="Arial" w:hint="default"/>
      </w:rPr>
    </w:lvl>
    <w:lvl w:ilvl="7" w:tplc="55143756" w:tentative="1">
      <w:start w:val="1"/>
      <w:numFmt w:val="bullet"/>
      <w:lvlText w:val="•"/>
      <w:lvlJc w:val="left"/>
      <w:pPr>
        <w:tabs>
          <w:tab w:val="num" w:pos="5760"/>
        </w:tabs>
        <w:ind w:left="5760" w:hanging="360"/>
      </w:pPr>
      <w:rPr>
        <w:rFonts w:ascii="Arial" w:hAnsi="Arial" w:hint="default"/>
      </w:rPr>
    </w:lvl>
    <w:lvl w:ilvl="8" w:tplc="44B2AFB0" w:tentative="1">
      <w:start w:val="1"/>
      <w:numFmt w:val="bullet"/>
      <w:lvlText w:val="•"/>
      <w:lvlJc w:val="left"/>
      <w:pPr>
        <w:tabs>
          <w:tab w:val="num" w:pos="6480"/>
        </w:tabs>
        <w:ind w:left="6480" w:hanging="360"/>
      </w:pPr>
      <w:rPr>
        <w:rFonts w:ascii="Arial" w:hAnsi="Arial" w:hint="default"/>
      </w:rPr>
    </w:lvl>
  </w:abstractNum>
  <w:abstractNum w:abstractNumId="13">
    <w:nsid w:val="5A7218AA"/>
    <w:multiLevelType w:val="hybridMultilevel"/>
    <w:tmpl w:val="C9C0560C"/>
    <w:lvl w:ilvl="0" w:tplc="6DA84840">
      <w:start w:val="1"/>
      <w:numFmt w:val="bullet"/>
      <w:lvlText w:val="•"/>
      <w:lvlJc w:val="left"/>
      <w:pPr>
        <w:tabs>
          <w:tab w:val="num" w:pos="720"/>
        </w:tabs>
        <w:ind w:left="720" w:hanging="360"/>
      </w:pPr>
      <w:rPr>
        <w:rFonts w:ascii="Arial" w:hAnsi="Arial" w:hint="default"/>
      </w:rPr>
    </w:lvl>
    <w:lvl w:ilvl="1" w:tplc="1D104922" w:tentative="1">
      <w:start w:val="1"/>
      <w:numFmt w:val="bullet"/>
      <w:lvlText w:val="•"/>
      <w:lvlJc w:val="left"/>
      <w:pPr>
        <w:tabs>
          <w:tab w:val="num" w:pos="1440"/>
        </w:tabs>
        <w:ind w:left="1440" w:hanging="360"/>
      </w:pPr>
      <w:rPr>
        <w:rFonts w:ascii="Arial" w:hAnsi="Arial" w:hint="default"/>
      </w:rPr>
    </w:lvl>
    <w:lvl w:ilvl="2" w:tplc="11E4AA3C" w:tentative="1">
      <w:start w:val="1"/>
      <w:numFmt w:val="bullet"/>
      <w:lvlText w:val="•"/>
      <w:lvlJc w:val="left"/>
      <w:pPr>
        <w:tabs>
          <w:tab w:val="num" w:pos="2160"/>
        </w:tabs>
        <w:ind w:left="2160" w:hanging="360"/>
      </w:pPr>
      <w:rPr>
        <w:rFonts w:ascii="Arial" w:hAnsi="Arial" w:hint="default"/>
      </w:rPr>
    </w:lvl>
    <w:lvl w:ilvl="3" w:tplc="34ECA130" w:tentative="1">
      <w:start w:val="1"/>
      <w:numFmt w:val="bullet"/>
      <w:lvlText w:val="•"/>
      <w:lvlJc w:val="left"/>
      <w:pPr>
        <w:tabs>
          <w:tab w:val="num" w:pos="2880"/>
        </w:tabs>
        <w:ind w:left="2880" w:hanging="360"/>
      </w:pPr>
      <w:rPr>
        <w:rFonts w:ascii="Arial" w:hAnsi="Arial" w:hint="default"/>
      </w:rPr>
    </w:lvl>
    <w:lvl w:ilvl="4" w:tplc="2416D874" w:tentative="1">
      <w:start w:val="1"/>
      <w:numFmt w:val="bullet"/>
      <w:lvlText w:val="•"/>
      <w:lvlJc w:val="left"/>
      <w:pPr>
        <w:tabs>
          <w:tab w:val="num" w:pos="3600"/>
        </w:tabs>
        <w:ind w:left="3600" w:hanging="360"/>
      </w:pPr>
      <w:rPr>
        <w:rFonts w:ascii="Arial" w:hAnsi="Arial" w:hint="default"/>
      </w:rPr>
    </w:lvl>
    <w:lvl w:ilvl="5" w:tplc="79A8929C" w:tentative="1">
      <w:start w:val="1"/>
      <w:numFmt w:val="bullet"/>
      <w:lvlText w:val="•"/>
      <w:lvlJc w:val="left"/>
      <w:pPr>
        <w:tabs>
          <w:tab w:val="num" w:pos="4320"/>
        </w:tabs>
        <w:ind w:left="4320" w:hanging="360"/>
      </w:pPr>
      <w:rPr>
        <w:rFonts w:ascii="Arial" w:hAnsi="Arial" w:hint="default"/>
      </w:rPr>
    </w:lvl>
    <w:lvl w:ilvl="6" w:tplc="D5EC48A0" w:tentative="1">
      <w:start w:val="1"/>
      <w:numFmt w:val="bullet"/>
      <w:lvlText w:val="•"/>
      <w:lvlJc w:val="left"/>
      <w:pPr>
        <w:tabs>
          <w:tab w:val="num" w:pos="5040"/>
        </w:tabs>
        <w:ind w:left="5040" w:hanging="360"/>
      </w:pPr>
      <w:rPr>
        <w:rFonts w:ascii="Arial" w:hAnsi="Arial" w:hint="default"/>
      </w:rPr>
    </w:lvl>
    <w:lvl w:ilvl="7" w:tplc="B0F88EE0" w:tentative="1">
      <w:start w:val="1"/>
      <w:numFmt w:val="bullet"/>
      <w:lvlText w:val="•"/>
      <w:lvlJc w:val="left"/>
      <w:pPr>
        <w:tabs>
          <w:tab w:val="num" w:pos="5760"/>
        </w:tabs>
        <w:ind w:left="5760" w:hanging="360"/>
      </w:pPr>
      <w:rPr>
        <w:rFonts w:ascii="Arial" w:hAnsi="Arial" w:hint="default"/>
      </w:rPr>
    </w:lvl>
    <w:lvl w:ilvl="8" w:tplc="8D3013EE" w:tentative="1">
      <w:start w:val="1"/>
      <w:numFmt w:val="bullet"/>
      <w:lvlText w:val="•"/>
      <w:lvlJc w:val="left"/>
      <w:pPr>
        <w:tabs>
          <w:tab w:val="num" w:pos="6480"/>
        </w:tabs>
        <w:ind w:left="6480" w:hanging="360"/>
      </w:pPr>
      <w:rPr>
        <w:rFonts w:ascii="Arial" w:hAnsi="Arial" w:hint="default"/>
      </w:rPr>
    </w:lvl>
  </w:abstractNum>
  <w:abstractNum w:abstractNumId="14">
    <w:nsid w:val="5B37085B"/>
    <w:multiLevelType w:val="hybridMultilevel"/>
    <w:tmpl w:val="731452DA"/>
    <w:lvl w:ilvl="0" w:tplc="06B6D382">
      <w:start w:val="1"/>
      <w:numFmt w:val="bullet"/>
      <w:lvlText w:val="•"/>
      <w:lvlJc w:val="left"/>
      <w:pPr>
        <w:tabs>
          <w:tab w:val="num" w:pos="720"/>
        </w:tabs>
        <w:ind w:left="720" w:hanging="360"/>
      </w:pPr>
      <w:rPr>
        <w:rFonts w:ascii="Arial" w:hAnsi="Arial" w:hint="default"/>
      </w:rPr>
    </w:lvl>
    <w:lvl w:ilvl="1" w:tplc="B372ACDE">
      <w:start w:val="560"/>
      <w:numFmt w:val="bullet"/>
      <w:lvlText w:val="–"/>
      <w:lvlJc w:val="left"/>
      <w:pPr>
        <w:tabs>
          <w:tab w:val="num" w:pos="1440"/>
        </w:tabs>
        <w:ind w:left="1440" w:hanging="360"/>
      </w:pPr>
      <w:rPr>
        <w:rFonts w:ascii="Arial" w:hAnsi="Arial" w:hint="default"/>
      </w:rPr>
    </w:lvl>
    <w:lvl w:ilvl="2" w:tplc="63D453CA" w:tentative="1">
      <w:start w:val="1"/>
      <w:numFmt w:val="bullet"/>
      <w:lvlText w:val="•"/>
      <w:lvlJc w:val="left"/>
      <w:pPr>
        <w:tabs>
          <w:tab w:val="num" w:pos="2160"/>
        </w:tabs>
        <w:ind w:left="2160" w:hanging="360"/>
      </w:pPr>
      <w:rPr>
        <w:rFonts w:ascii="Arial" w:hAnsi="Arial" w:hint="default"/>
      </w:rPr>
    </w:lvl>
    <w:lvl w:ilvl="3" w:tplc="EAE629AA" w:tentative="1">
      <w:start w:val="1"/>
      <w:numFmt w:val="bullet"/>
      <w:lvlText w:val="•"/>
      <w:lvlJc w:val="left"/>
      <w:pPr>
        <w:tabs>
          <w:tab w:val="num" w:pos="2880"/>
        </w:tabs>
        <w:ind w:left="2880" w:hanging="360"/>
      </w:pPr>
      <w:rPr>
        <w:rFonts w:ascii="Arial" w:hAnsi="Arial" w:hint="default"/>
      </w:rPr>
    </w:lvl>
    <w:lvl w:ilvl="4" w:tplc="A7782F36" w:tentative="1">
      <w:start w:val="1"/>
      <w:numFmt w:val="bullet"/>
      <w:lvlText w:val="•"/>
      <w:lvlJc w:val="left"/>
      <w:pPr>
        <w:tabs>
          <w:tab w:val="num" w:pos="3600"/>
        </w:tabs>
        <w:ind w:left="3600" w:hanging="360"/>
      </w:pPr>
      <w:rPr>
        <w:rFonts w:ascii="Arial" w:hAnsi="Arial" w:hint="default"/>
      </w:rPr>
    </w:lvl>
    <w:lvl w:ilvl="5" w:tplc="955207D8" w:tentative="1">
      <w:start w:val="1"/>
      <w:numFmt w:val="bullet"/>
      <w:lvlText w:val="•"/>
      <w:lvlJc w:val="left"/>
      <w:pPr>
        <w:tabs>
          <w:tab w:val="num" w:pos="4320"/>
        </w:tabs>
        <w:ind w:left="4320" w:hanging="360"/>
      </w:pPr>
      <w:rPr>
        <w:rFonts w:ascii="Arial" w:hAnsi="Arial" w:hint="default"/>
      </w:rPr>
    </w:lvl>
    <w:lvl w:ilvl="6" w:tplc="2CA40154" w:tentative="1">
      <w:start w:val="1"/>
      <w:numFmt w:val="bullet"/>
      <w:lvlText w:val="•"/>
      <w:lvlJc w:val="left"/>
      <w:pPr>
        <w:tabs>
          <w:tab w:val="num" w:pos="5040"/>
        </w:tabs>
        <w:ind w:left="5040" w:hanging="360"/>
      </w:pPr>
      <w:rPr>
        <w:rFonts w:ascii="Arial" w:hAnsi="Arial" w:hint="default"/>
      </w:rPr>
    </w:lvl>
    <w:lvl w:ilvl="7" w:tplc="4AAAF34C" w:tentative="1">
      <w:start w:val="1"/>
      <w:numFmt w:val="bullet"/>
      <w:lvlText w:val="•"/>
      <w:lvlJc w:val="left"/>
      <w:pPr>
        <w:tabs>
          <w:tab w:val="num" w:pos="5760"/>
        </w:tabs>
        <w:ind w:left="5760" w:hanging="360"/>
      </w:pPr>
      <w:rPr>
        <w:rFonts w:ascii="Arial" w:hAnsi="Arial" w:hint="default"/>
      </w:rPr>
    </w:lvl>
    <w:lvl w:ilvl="8" w:tplc="2A6A81D2" w:tentative="1">
      <w:start w:val="1"/>
      <w:numFmt w:val="bullet"/>
      <w:lvlText w:val="•"/>
      <w:lvlJc w:val="left"/>
      <w:pPr>
        <w:tabs>
          <w:tab w:val="num" w:pos="6480"/>
        </w:tabs>
        <w:ind w:left="6480" w:hanging="360"/>
      </w:pPr>
      <w:rPr>
        <w:rFonts w:ascii="Arial" w:hAnsi="Arial" w:hint="default"/>
      </w:rPr>
    </w:lvl>
  </w:abstractNum>
  <w:abstractNum w:abstractNumId="15">
    <w:nsid w:val="61BE71BF"/>
    <w:multiLevelType w:val="hybridMultilevel"/>
    <w:tmpl w:val="D57A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B1196E"/>
    <w:multiLevelType w:val="hybridMultilevel"/>
    <w:tmpl w:val="867A7178"/>
    <w:lvl w:ilvl="0" w:tplc="8E968758">
      <w:start w:val="1"/>
      <w:numFmt w:val="decimal"/>
      <w:lvlText w:val="%1."/>
      <w:lvlJc w:val="left"/>
      <w:pPr>
        <w:tabs>
          <w:tab w:val="num" w:pos="720"/>
        </w:tabs>
        <w:ind w:left="720" w:hanging="360"/>
      </w:pPr>
    </w:lvl>
    <w:lvl w:ilvl="1" w:tplc="A140C576" w:tentative="1">
      <w:start w:val="1"/>
      <w:numFmt w:val="decimal"/>
      <w:lvlText w:val="%2."/>
      <w:lvlJc w:val="left"/>
      <w:pPr>
        <w:tabs>
          <w:tab w:val="num" w:pos="1440"/>
        </w:tabs>
        <w:ind w:left="1440" w:hanging="360"/>
      </w:pPr>
    </w:lvl>
    <w:lvl w:ilvl="2" w:tplc="B980D1F2" w:tentative="1">
      <w:start w:val="1"/>
      <w:numFmt w:val="decimal"/>
      <w:lvlText w:val="%3."/>
      <w:lvlJc w:val="left"/>
      <w:pPr>
        <w:tabs>
          <w:tab w:val="num" w:pos="2160"/>
        </w:tabs>
        <w:ind w:left="2160" w:hanging="360"/>
      </w:pPr>
    </w:lvl>
    <w:lvl w:ilvl="3" w:tplc="A798EDE2" w:tentative="1">
      <w:start w:val="1"/>
      <w:numFmt w:val="decimal"/>
      <w:lvlText w:val="%4."/>
      <w:lvlJc w:val="left"/>
      <w:pPr>
        <w:tabs>
          <w:tab w:val="num" w:pos="2880"/>
        </w:tabs>
        <w:ind w:left="2880" w:hanging="360"/>
      </w:pPr>
    </w:lvl>
    <w:lvl w:ilvl="4" w:tplc="B13487FE" w:tentative="1">
      <w:start w:val="1"/>
      <w:numFmt w:val="decimal"/>
      <w:lvlText w:val="%5."/>
      <w:lvlJc w:val="left"/>
      <w:pPr>
        <w:tabs>
          <w:tab w:val="num" w:pos="3600"/>
        </w:tabs>
        <w:ind w:left="3600" w:hanging="360"/>
      </w:pPr>
    </w:lvl>
    <w:lvl w:ilvl="5" w:tplc="BC1E6E1E" w:tentative="1">
      <w:start w:val="1"/>
      <w:numFmt w:val="decimal"/>
      <w:lvlText w:val="%6."/>
      <w:lvlJc w:val="left"/>
      <w:pPr>
        <w:tabs>
          <w:tab w:val="num" w:pos="4320"/>
        </w:tabs>
        <w:ind w:left="4320" w:hanging="360"/>
      </w:pPr>
    </w:lvl>
    <w:lvl w:ilvl="6" w:tplc="D20E0CDA" w:tentative="1">
      <w:start w:val="1"/>
      <w:numFmt w:val="decimal"/>
      <w:lvlText w:val="%7."/>
      <w:lvlJc w:val="left"/>
      <w:pPr>
        <w:tabs>
          <w:tab w:val="num" w:pos="5040"/>
        </w:tabs>
        <w:ind w:left="5040" w:hanging="360"/>
      </w:pPr>
    </w:lvl>
    <w:lvl w:ilvl="7" w:tplc="47AE3C18" w:tentative="1">
      <w:start w:val="1"/>
      <w:numFmt w:val="decimal"/>
      <w:lvlText w:val="%8."/>
      <w:lvlJc w:val="left"/>
      <w:pPr>
        <w:tabs>
          <w:tab w:val="num" w:pos="5760"/>
        </w:tabs>
        <w:ind w:left="5760" w:hanging="360"/>
      </w:pPr>
    </w:lvl>
    <w:lvl w:ilvl="8" w:tplc="E728894C" w:tentative="1">
      <w:start w:val="1"/>
      <w:numFmt w:val="decimal"/>
      <w:lvlText w:val="%9."/>
      <w:lvlJc w:val="left"/>
      <w:pPr>
        <w:tabs>
          <w:tab w:val="num" w:pos="6480"/>
        </w:tabs>
        <w:ind w:left="6480" w:hanging="360"/>
      </w:pPr>
    </w:lvl>
  </w:abstractNum>
  <w:abstractNum w:abstractNumId="17">
    <w:nsid w:val="65496729"/>
    <w:multiLevelType w:val="multilevel"/>
    <w:tmpl w:val="B5868D0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2E2D95"/>
    <w:multiLevelType w:val="hybridMultilevel"/>
    <w:tmpl w:val="D8D60D4C"/>
    <w:lvl w:ilvl="0" w:tplc="AC42D808">
      <w:start w:val="1"/>
      <w:numFmt w:val="bullet"/>
      <w:lvlText w:val="•"/>
      <w:lvlJc w:val="left"/>
      <w:pPr>
        <w:tabs>
          <w:tab w:val="num" w:pos="720"/>
        </w:tabs>
        <w:ind w:left="720" w:hanging="360"/>
      </w:pPr>
      <w:rPr>
        <w:rFonts w:ascii="Arial" w:hAnsi="Arial" w:hint="default"/>
      </w:rPr>
    </w:lvl>
    <w:lvl w:ilvl="1" w:tplc="66809986">
      <w:start w:val="479"/>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DB5AAC2C" w:tentative="1">
      <w:start w:val="1"/>
      <w:numFmt w:val="bullet"/>
      <w:lvlText w:val="•"/>
      <w:lvlJc w:val="left"/>
      <w:pPr>
        <w:tabs>
          <w:tab w:val="num" w:pos="2880"/>
        </w:tabs>
        <w:ind w:left="2880" w:hanging="360"/>
      </w:pPr>
      <w:rPr>
        <w:rFonts w:ascii="Arial" w:hAnsi="Arial" w:hint="default"/>
      </w:rPr>
    </w:lvl>
    <w:lvl w:ilvl="4" w:tplc="812622AC" w:tentative="1">
      <w:start w:val="1"/>
      <w:numFmt w:val="bullet"/>
      <w:lvlText w:val="•"/>
      <w:lvlJc w:val="left"/>
      <w:pPr>
        <w:tabs>
          <w:tab w:val="num" w:pos="3600"/>
        </w:tabs>
        <w:ind w:left="3600" w:hanging="360"/>
      </w:pPr>
      <w:rPr>
        <w:rFonts w:ascii="Arial" w:hAnsi="Arial" w:hint="default"/>
      </w:rPr>
    </w:lvl>
    <w:lvl w:ilvl="5" w:tplc="650C0176" w:tentative="1">
      <w:start w:val="1"/>
      <w:numFmt w:val="bullet"/>
      <w:lvlText w:val="•"/>
      <w:lvlJc w:val="left"/>
      <w:pPr>
        <w:tabs>
          <w:tab w:val="num" w:pos="4320"/>
        </w:tabs>
        <w:ind w:left="4320" w:hanging="360"/>
      </w:pPr>
      <w:rPr>
        <w:rFonts w:ascii="Arial" w:hAnsi="Arial" w:hint="default"/>
      </w:rPr>
    </w:lvl>
    <w:lvl w:ilvl="6" w:tplc="58482A04" w:tentative="1">
      <w:start w:val="1"/>
      <w:numFmt w:val="bullet"/>
      <w:lvlText w:val="•"/>
      <w:lvlJc w:val="left"/>
      <w:pPr>
        <w:tabs>
          <w:tab w:val="num" w:pos="5040"/>
        </w:tabs>
        <w:ind w:left="5040" w:hanging="360"/>
      </w:pPr>
      <w:rPr>
        <w:rFonts w:ascii="Arial" w:hAnsi="Arial" w:hint="default"/>
      </w:rPr>
    </w:lvl>
    <w:lvl w:ilvl="7" w:tplc="622C9680" w:tentative="1">
      <w:start w:val="1"/>
      <w:numFmt w:val="bullet"/>
      <w:lvlText w:val="•"/>
      <w:lvlJc w:val="left"/>
      <w:pPr>
        <w:tabs>
          <w:tab w:val="num" w:pos="5760"/>
        </w:tabs>
        <w:ind w:left="5760" w:hanging="360"/>
      </w:pPr>
      <w:rPr>
        <w:rFonts w:ascii="Arial" w:hAnsi="Arial" w:hint="default"/>
      </w:rPr>
    </w:lvl>
    <w:lvl w:ilvl="8" w:tplc="35E0582C" w:tentative="1">
      <w:start w:val="1"/>
      <w:numFmt w:val="bullet"/>
      <w:lvlText w:val="•"/>
      <w:lvlJc w:val="left"/>
      <w:pPr>
        <w:tabs>
          <w:tab w:val="num" w:pos="6480"/>
        </w:tabs>
        <w:ind w:left="6480" w:hanging="360"/>
      </w:pPr>
      <w:rPr>
        <w:rFonts w:ascii="Arial" w:hAnsi="Arial" w:hint="default"/>
      </w:rPr>
    </w:lvl>
  </w:abstractNum>
  <w:abstractNum w:abstractNumId="19">
    <w:nsid w:val="7D52023D"/>
    <w:multiLevelType w:val="hybridMultilevel"/>
    <w:tmpl w:val="1D360BFE"/>
    <w:lvl w:ilvl="0" w:tplc="0409000F">
      <w:start w:val="1"/>
      <w:numFmt w:val="decimal"/>
      <w:lvlText w:val="%1."/>
      <w:lvlJc w:val="left"/>
      <w:pPr>
        <w:tabs>
          <w:tab w:val="num" w:pos="720"/>
        </w:tabs>
        <w:ind w:left="720" w:hanging="360"/>
      </w:pPr>
      <w:rPr>
        <w:rFonts w:hint="default"/>
      </w:rPr>
    </w:lvl>
    <w:lvl w:ilvl="1" w:tplc="32369502" w:tentative="1">
      <w:start w:val="1"/>
      <w:numFmt w:val="bullet"/>
      <w:lvlText w:val="•"/>
      <w:lvlJc w:val="left"/>
      <w:pPr>
        <w:tabs>
          <w:tab w:val="num" w:pos="1440"/>
        </w:tabs>
        <w:ind w:left="1440" w:hanging="360"/>
      </w:pPr>
      <w:rPr>
        <w:rFonts w:ascii="Arial" w:hAnsi="Arial" w:hint="default"/>
      </w:rPr>
    </w:lvl>
    <w:lvl w:ilvl="2" w:tplc="143EF0EE" w:tentative="1">
      <w:start w:val="1"/>
      <w:numFmt w:val="bullet"/>
      <w:lvlText w:val="•"/>
      <w:lvlJc w:val="left"/>
      <w:pPr>
        <w:tabs>
          <w:tab w:val="num" w:pos="2160"/>
        </w:tabs>
        <w:ind w:left="2160" w:hanging="360"/>
      </w:pPr>
      <w:rPr>
        <w:rFonts w:ascii="Arial" w:hAnsi="Arial" w:hint="default"/>
      </w:rPr>
    </w:lvl>
    <w:lvl w:ilvl="3" w:tplc="685E3C00" w:tentative="1">
      <w:start w:val="1"/>
      <w:numFmt w:val="bullet"/>
      <w:lvlText w:val="•"/>
      <w:lvlJc w:val="left"/>
      <w:pPr>
        <w:tabs>
          <w:tab w:val="num" w:pos="2880"/>
        </w:tabs>
        <w:ind w:left="2880" w:hanging="360"/>
      </w:pPr>
      <w:rPr>
        <w:rFonts w:ascii="Arial" w:hAnsi="Arial" w:hint="default"/>
      </w:rPr>
    </w:lvl>
    <w:lvl w:ilvl="4" w:tplc="45D443BE" w:tentative="1">
      <w:start w:val="1"/>
      <w:numFmt w:val="bullet"/>
      <w:lvlText w:val="•"/>
      <w:lvlJc w:val="left"/>
      <w:pPr>
        <w:tabs>
          <w:tab w:val="num" w:pos="3600"/>
        </w:tabs>
        <w:ind w:left="3600" w:hanging="360"/>
      </w:pPr>
      <w:rPr>
        <w:rFonts w:ascii="Arial" w:hAnsi="Arial" w:hint="default"/>
      </w:rPr>
    </w:lvl>
    <w:lvl w:ilvl="5" w:tplc="460A3DB2" w:tentative="1">
      <w:start w:val="1"/>
      <w:numFmt w:val="bullet"/>
      <w:lvlText w:val="•"/>
      <w:lvlJc w:val="left"/>
      <w:pPr>
        <w:tabs>
          <w:tab w:val="num" w:pos="4320"/>
        </w:tabs>
        <w:ind w:left="4320" w:hanging="360"/>
      </w:pPr>
      <w:rPr>
        <w:rFonts w:ascii="Arial" w:hAnsi="Arial" w:hint="default"/>
      </w:rPr>
    </w:lvl>
    <w:lvl w:ilvl="6" w:tplc="34E4A162" w:tentative="1">
      <w:start w:val="1"/>
      <w:numFmt w:val="bullet"/>
      <w:lvlText w:val="•"/>
      <w:lvlJc w:val="left"/>
      <w:pPr>
        <w:tabs>
          <w:tab w:val="num" w:pos="5040"/>
        </w:tabs>
        <w:ind w:left="5040" w:hanging="360"/>
      </w:pPr>
      <w:rPr>
        <w:rFonts w:ascii="Arial" w:hAnsi="Arial" w:hint="default"/>
      </w:rPr>
    </w:lvl>
    <w:lvl w:ilvl="7" w:tplc="D73480C2" w:tentative="1">
      <w:start w:val="1"/>
      <w:numFmt w:val="bullet"/>
      <w:lvlText w:val="•"/>
      <w:lvlJc w:val="left"/>
      <w:pPr>
        <w:tabs>
          <w:tab w:val="num" w:pos="5760"/>
        </w:tabs>
        <w:ind w:left="5760" w:hanging="360"/>
      </w:pPr>
      <w:rPr>
        <w:rFonts w:ascii="Arial" w:hAnsi="Arial" w:hint="default"/>
      </w:rPr>
    </w:lvl>
    <w:lvl w:ilvl="8" w:tplc="FCA83FF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7"/>
  </w:num>
  <w:num w:numId="3">
    <w:abstractNumId w:val="19"/>
  </w:num>
  <w:num w:numId="4">
    <w:abstractNumId w:val="12"/>
  </w:num>
  <w:num w:numId="5">
    <w:abstractNumId w:val="8"/>
  </w:num>
  <w:num w:numId="6">
    <w:abstractNumId w:val="0"/>
  </w:num>
  <w:num w:numId="7">
    <w:abstractNumId w:val="5"/>
  </w:num>
  <w:num w:numId="8">
    <w:abstractNumId w:val="18"/>
  </w:num>
  <w:num w:numId="9">
    <w:abstractNumId w:val="2"/>
  </w:num>
  <w:num w:numId="10">
    <w:abstractNumId w:val="17"/>
  </w:num>
  <w:num w:numId="11">
    <w:abstractNumId w:val="13"/>
  </w:num>
  <w:num w:numId="12">
    <w:abstractNumId w:val="4"/>
  </w:num>
  <w:num w:numId="13">
    <w:abstractNumId w:val="1"/>
  </w:num>
  <w:num w:numId="14">
    <w:abstractNumId w:val="6"/>
  </w:num>
  <w:num w:numId="15">
    <w:abstractNumId w:val="14"/>
  </w:num>
  <w:num w:numId="16">
    <w:abstractNumId w:val="9"/>
  </w:num>
  <w:num w:numId="17">
    <w:abstractNumId w:val="3"/>
  </w:num>
  <w:num w:numId="18">
    <w:abstractNumId w:val="16"/>
  </w:num>
  <w:num w:numId="19">
    <w:abstractNumId w:val="15"/>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69"/>
    <w:rsid w:val="00000325"/>
    <w:rsid w:val="000355E7"/>
    <w:rsid w:val="00056369"/>
    <w:rsid w:val="0006006B"/>
    <w:rsid w:val="00067A7D"/>
    <w:rsid w:val="00075ED3"/>
    <w:rsid w:val="0008040D"/>
    <w:rsid w:val="0008760C"/>
    <w:rsid w:val="000A1155"/>
    <w:rsid w:val="000A1630"/>
    <w:rsid w:val="000A761F"/>
    <w:rsid w:val="000C3F1A"/>
    <w:rsid w:val="000C5D7A"/>
    <w:rsid w:val="000C7298"/>
    <w:rsid w:val="000D5FCA"/>
    <w:rsid w:val="000E11DA"/>
    <w:rsid w:val="000E1B2D"/>
    <w:rsid w:val="000E3DB0"/>
    <w:rsid w:val="000E4BBF"/>
    <w:rsid w:val="000F2EAB"/>
    <w:rsid w:val="001014B2"/>
    <w:rsid w:val="00115F87"/>
    <w:rsid w:val="00124FFE"/>
    <w:rsid w:val="00170AB8"/>
    <w:rsid w:val="0018280B"/>
    <w:rsid w:val="00183B1E"/>
    <w:rsid w:val="00193613"/>
    <w:rsid w:val="00197EF2"/>
    <w:rsid w:val="001B2ED8"/>
    <w:rsid w:val="001C383B"/>
    <w:rsid w:val="001D02AF"/>
    <w:rsid w:val="001F1B84"/>
    <w:rsid w:val="00204719"/>
    <w:rsid w:val="002127CA"/>
    <w:rsid w:val="00223A91"/>
    <w:rsid w:val="00231C9C"/>
    <w:rsid w:val="00237D05"/>
    <w:rsid w:val="00237F2F"/>
    <w:rsid w:val="00247412"/>
    <w:rsid w:val="0025484E"/>
    <w:rsid w:val="00264CAB"/>
    <w:rsid w:val="002651BC"/>
    <w:rsid w:val="00266637"/>
    <w:rsid w:val="0027602E"/>
    <w:rsid w:val="00286B45"/>
    <w:rsid w:val="0029424D"/>
    <w:rsid w:val="002A1CA2"/>
    <w:rsid w:val="002A533B"/>
    <w:rsid w:val="002C2E3A"/>
    <w:rsid w:val="002D14AC"/>
    <w:rsid w:val="002D5370"/>
    <w:rsid w:val="002E43F8"/>
    <w:rsid w:val="002E77FC"/>
    <w:rsid w:val="002F25AC"/>
    <w:rsid w:val="002F7D6F"/>
    <w:rsid w:val="003131C0"/>
    <w:rsid w:val="00315F97"/>
    <w:rsid w:val="00320A3E"/>
    <w:rsid w:val="00320C32"/>
    <w:rsid w:val="00336EB4"/>
    <w:rsid w:val="00345F36"/>
    <w:rsid w:val="003655D8"/>
    <w:rsid w:val="00395D26"/>
    <w:rsid w:val="003B303E"/>
    <w:rsid w:val="003C3258"/>
    <w:rsid w:val="003D683F"/>
    <w:rsid w:val="003E3A82"/>
    <w:rsid w:val="004016F8"/>
    <w:rsid w:val="0041694E"/>
    <w:rsid w:val="004233DF"/>
    <w:rsid w:val="0042503E"/>
    <w:rsid w:val="0043751E"/>
    <w:rsid w:val="00455A13"/>
    <w:rsid w:val="0046344F"/>
    <w:rsid w:val="0047534F"/>
    <w:rsid w:val="0049052F"/>
    <w:rsid w:val="0049741F"/>
    <w:rsid w:val="004C286E"/>
    <w:rsid w:val="004C47E0"/>
    <w:rsid w:val="004D738A"/>
    <w:rsid w:val="004E10A2"/>
    <w:rsid w:val="004F24FD"/>
    <w:rsid w:val="004F2E4F"/>
    <w:rsid w:val="004F5C8D"/>
    <w:rsid w:val="00505B11"/>
    <w:rsid w:val="00516494"/>
    <w:rsid w:val="005209B7"/>
    <w:rsid w:val="005212B6"/>
    <w:rsid w:val="005248BE"/>
    <w:rsid w:val="005323F8"/>
    <w:rsid w:val="00570A38"/>
    <w:rsid w:val="00577A6E"/>
    <w:rsid w:val="00580A3D"/>
    <w:rsid w:val="00584458"/>
    <w:rsid w:val="00590D59"/>
    <w:rsid w:val="00592593"/>
    <w:rsid w:val="005E19E0"/>
    <w:rsid w:val="005E5F29"/>
    <w:rsid w:val="005F51CC"/>
    <w:rsid w:val="005F659A"/>
    <w:rsid w:val="0060495B"/>
    <w:rsid w:val="00611BD6"/>
    <w:rsid w:val="00617E2B"/>
    <w:rsid w:val="006346BE"/>
    <w:rsid w:val="0064260C"/>
    <w:rsid w:val="006564F0"/>
    <w:rsid w:val="0069134D"/>
    <w:rsid w:val="006B3F68"/>
    <w:rsid w:val="006D0966"/>
    <w:rsid w:val="006D4D07"/>
    <w:rsid w:val="006E4CBA"/>
    <w:rsid w:val="00700FE2"/>
    <w:rsid w:val="00703DA9"/>
    <w:rsid w:val="00726109"/>
    <w:rsid w:val="00745862"/>
    <w:rsid w:val="00746C85"/>
    <w:rsid w:val="00756727"/>
    <w:rsid w:val="00760BDC"/>
    <w:rsid w:val="0076201D"/>
    <w:rsid w:val="00791B10"/>
    <w:rsid w:val="007A08C5"/>
    <w:rsid w:val="007A2AAE"/>
    <w:rsid w:val="007A4FD3"/>
    <w:rsid w:val="007B03D8"/>
    <w:rsid w:val="007C1BA7"/>
    <w:rsid w:val="007C4388"/>
    <w:rsid w:val="007D2397"/>
    <w:rsid w:val="007E1434"/>
    <w:rsid w:val="007E237B"/>
    <w:rsid w:val="007E6480"/>
    <w:rsid w:val="00802887"/>
    <w:rsid w:val="00844556"/>
    <w:rsid w:val="00876426"/>
    <w:rsid w:val="008775E4"/>
    <w:rsid w:val="00881E1D"/>
    <w:rsid w:val="00897F70"/>
    <w:rsid w:val="008C2B73"/>
    <w:rsid w:val="008D543B"/>
    <w:rsid w:val="008F2986"/>
    <w:rsid w:val="00903B7A"/>
    <w:rsid w:val="00912266"/>
    <w:rsid w:val="00914938"/>
    <w:rsid w:val="009708EB"/>
    <w:rsid w:val="00971C6D"/>
    <w:rsid w:val="00996806"/>
    <w:rsid w:val="009B6221"/>
    <w:rsid w:val="009C6BDD"/>
    <w:rsid w:val="009D7EF2"/>
    <w:rsid w:val="009E7637"/>
    <w:rsid w:val="009E7AE3"/>
    <w:rsid w:val="009F1B65"/>
    <w:rsid w:val="00A1228D"/>
    <w:rsid w:val="00A6058C"/>
    <w:rsid w:val="00A61A09"/>
    <w:rsid w:val="00A66E3A"/>
    <w:rsid w:val="00A91004"/>
    <w:rsid w:val="00AA0D84"/>
    <w:rsid w:val="00AB4E2B"/>
    <w:rsid w:val="00B02512"/>
    <w:rsid w:val="00B17CF6"/>
    <w:rsid w:val="00B25EB8"/>
    <w:rsid w:val="00B3194F"/>
    <w:rsid w:val="00B54680"/>
    <w:rsid w:val="00B60A7C"/>
    <w:rsid w:val="00B756C7"/>
    <w:rsid w:val="00BA6B84"/>
    <w:rsid w:val="00BD2DF0"/>
    <w:rsid w:val="00BE7FB5"/>
    <w:rsid w:val="00BF040B"/>
    <w:rsid w:val="00BF4D04"/>
    <w:rsid w:val="00BF7A6B"/>
    <w:rsid w:val="00C2413A"/>
    <w:rsid w:val="00C25943"/>
    <w:rsid w:val="00C36DC2"/>
    <w:rsid w:val="00C5058D"/>
    <w:rsid w:val="00C50B6D"/>
    <w:rsid w:val="00C524F6"/>
    <w:rsid w:val="00C53609"/>
    <w:rsid w:val="00C54513"/>
    <w:rsid w:val="00C60784"/>
    <w:rsid w:val="00CA072B"/>
    <w:rsid w:val="00CC6DFB"/>
    <w:rsid w:val="00CD2513"/>
    <w:rsid w:val="00CD41C7"/>
    <w:rsid w:val="00D268A8"/>
    <w:rsid w:val="00D40DC4"/>
    <w:rsid w:val="00D537A0"/>
    <w:rsid w:val="00D7336B"/>
    <w:rsid w:val="00D736C7"/>
    <w:rsid w:val="00D74A9A"/>
    <w:rsid w:val="00DA2747"/>
    <w:rsid w:val="00DA5ED0"/>
    <w:rsid w:val="00DB21EE"/>
    <w:rsid w:val="00DB3D77"/>
    <w:rsid w:val="00DB5EC4"/>
    <w:rsid w:val="00DE039B"/>
    <w:rsid w:val="00DE0B55"/>
    <w:rsid w:val="00E21D58"/>
    <w:rsid w:val="00E6136B"/>
    <w:rsid w:val="00E80977"/>
    <w:rsid w:val="00EB4236"/>
    <w:rsid w:val="00EB61F8"/>
    <w:rsid w:val="00EC525E"/>
    <w:rsid w:val="00EC7226"/>
    <w:rsid w:val="00EE473E"/>
    <w:rsid w:val="00EF45A9"/>
    <w:rsid w:val="00F01DFF"/>
    <w:rsid w:val="00F153D3"/>
    <w:rsid w:val="00F33D6A"/>
    <w:rsid w:val="00F45123"/>
    <w:rsid w:val="00F649C8"/>
    <w:rsid w:val="00F75B7F"/>
    <w:rsid w:val="00F82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66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369"/>
    <w:pPr>
      <w:spacing w:after="0" w:line="240" w:lineRule="auto"/>
    </w:pPr>
  </w:style>
  <w:style w:type="paragraph" w:styleId="BalloonText">
    <w:name w:val="Balloon Text"/>
    <w:basedOn w:val="Normal"/>
    <w:link w:val="BalloonTextChar"/>
    <w:uiPriority w:val="99"/>
    <w:semiHidden/>
    <w:unhideWhenUsed/>
    <w:rsid w:val="0005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369"/>
    <w:rPr>
      <w:rFonts w:ascii="Tahoma" w:hAnsi="Tahoma" w:cs="Tahoma"/>
      <w:sz w:val="16"/>
      <w:szCs w:val="16"/>
    </w:rPr>
  </w:style>
  <w:style w:type="table" w:styleId="TableGrid">
    <w:name w:val="Table Grid"/>
    <w:basedOn w:val="TableNormal"/>
    <w:uiPriority w:val="59"/>
    <w:rsid w:val="00592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7E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9D7EF2"/>
    <w:pPr>
      <w:ind w:left="720"/>
      <w:contextualSpacing/>
    </w:pPr>
    <w:rPr>
      <w:rFonts w:eastAsiaTheme="minorEastAsia"/>
    </w:rPr>
  </w:style>
  <w:style w:type="table" w:customStyle="1" w:styleId="ListTable1LightAccent5">
    <w:name w:val="List Table 1 Light Accent 5"/>
    <w:basedOn w:val="TableNormal"/>
    <w:uiPriority w:val="46"/>
    <w:rsid w:val="009D7EF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FootnoteText">
    <w:name w:val="footnote text"/>
    <w:basedOn w:val="Normal"/>
    <w:link w:val="FootnoteTextChar"/>
    <w:uiPriority w:val="99"/>
    <w:semiHidden/>
    <w:unhideWhenUsed/>
    <w:rsid w:val="00395D26"/>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395D26"/>
    <w:rPr>
      <w:rFonts w:eastAsiaTheme="minorEastAsia"/>
      <w:sz w:val="20"/>
      <w:szCs w:val="20"/>
    </w:rPr>
  </w:style>
  <w:style w:type="character" w:styleId="FootnoteReference">
    <w:name w:val="footnote reference"/>
    <w:basedOn w:val="DefaultParagraphFont"/>
    <w:uiPriority w:val="99"/>
    <w:semiHidden/>
    <w:unhideWhenUsed/>
    <w:rsid w:val="00395D26"/>
    <w:rPr>
      <w:vertAlign w:val="superscript"/>
    </w:rPr>
  </w:style>
  <w:style w:type="table" w:customStyle="1" w:styleId="TableGrid1">
    <w:name w:val="Table Grid1"/>
    <w:basedOn w:val="TableNormal"/>
    <w:next w:val="TableGrid"/>
    <w:rsid w:val="002548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60A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0A7C"/>
  </w:style>
  <w:style w:type="character" w:styleId="PageNumber">
    <w:name w:val="page number"/>
    <w:basedOn w:val="DefaultParagraphFont"/>
    <w:uiPriority w:val="99"/>
    <w:semiHidden/>
    <w:unhideWhenUsed/>
    <w:rsid w:val="00B60A7C"/>
  </w:style>
  <w:style w:type="paragraph" w:styleId="Header">
    <w:name w:val="header"/>
    <w:basedOn w:val="Normal"/>
    <w:link w:val="HeaderChar"/>
    <w:uiPriority w:val="99"/>
    <w:unhideWhenUsed/>
    <w:rsid w:val="0034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F36"/>
  </w:style>
  <w:style w:type="paragraph" w:styleId="NormalWeb">
    <w:name w:val="Normal (Web)"/>
    <w:basedOn w:val="Normal"/>
    <w:uiPriority w:val="99"/>
    <w:unhideWhenUsed/>
    <w:rsid w:val="00BA6B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37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369"/>
    <w:pPr>
      <w:spacing w:after="0" w:line="240" w:lineRule="auto"/>
    </w:pPr>
  </w:style>
  <w:style w:type="paragraph" w:styleId="BalloonText">
    <w:name w:val="Balloon Text"/>
    <w:basedOn w:val="Normal"/>
    <w:link w:val="BalloonTextChar"/>
    <w:uiPriority w:val="99"/>
    <w:semiHidden/>
    <w:unhideWhenUsed/>
    <w:rsid w:val="0005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369"/>
    <w:rPr>
      <w:rFonts w:ascii="Tahoma" w:hAnsi="Tahoma" w:cs="Tahoma"/>
      <w:sz w:val="16"/>
      <w:szCs w:val="16"/>
    </w:rPr>
  </w:style>
  <w:style w:type="table" w:styleId="TableGrid">
    <w:name w:val="Table Grid"/>
    <w:basedOn w:val="TableNormal"/>
    <w:uiPriority w:val="59"/>
    <w:rsid w:val="00592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7E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9D7EF2"/>
    <w:pPr>
      <w:ind w:left="720"/>
      <w:contextualSpacing/>
    </w:pPr>
    <w:rPr>
      <w:rFonts w:eastAsiaTheme="minorEastAsia"/>
    </w:rPr>
  </w:style>
  <w:style w:type="table" w:customStyle="1" w:styleId="ListTable1LightAccent5">
    <w:name w:val="List Table 1 Light Accent 5"/>
    <w:basedOn w:val="TableNormal"/>
    <w:uiPriority w:val="46"/>
    <w:rsid w:val="009D7EF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FootnoteText">
    <w:name w:val="footnote text"/>
    <w:basedOn w:val="Normal"/>
    <w:link w:val="FootnoteTextChar"/>
    <w:uiPriority w:val="99"/>
    <w:semiHidden/>
    <w:unhideWhenUsed/>
    <w:rsid w:val="00395D26"/>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395D26"/>
    <w:rPr>
      <w:rFonts w:eastAsiaTheme="minorEastAsia"/>
      <w:sz w:val="20"/>
      <w:szCs w:val="20"/>
    </w:rPr>
  </w:style>
  <w:style w:type="character" w:styleId="FootnoteReference">
    <w:name w:val="footnote reference"/>
    <w:basedOn w:val="DefaultParagraphFont"/>
    <w:uiPriority w:val="99"/>
    <w:semiHidden/>
    <w:unhideWhenUsed/>
    <w:rsid w:val="00395D26"/>
    <w:rPr>
      <w:vertAlign w:val="superscript"/>
    </w:rPr>
  </w:style>
  <w:style w:type="table" w:customStyle="1" w:styleId="TableGrid1">
    <w:name w:val="Table Grid1"/>
    <w:basedOn w:val="TableNormal"/>
    <w:next w:val="TableGrid"/>
    <w:rsid w:val="002548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60A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0A7C"/>
  </w:style>
  <w:style w:type="character" w:styleId="PageNumber">
    <w:name w:val="page number"/>
    <w:basedOn w:val="DefaultParagraphFont"/>
    <w:uiPriority w:val="99"/>
    <w:semiHidden/>
    <w:unhideWhenUsed/>
    <w:rsid w:val="00B60A7C"/>
  </w:style>
  <w:style w:type="paragraph" w:styleId="Header">
    <w:name w:val="header"/>
    <w:basedOn w:val="Normal"/>
    <w:link w:val="HeaderChar"/>
    <w:uiPriority w:val="99"/>
    <w:unhideWhenUsed/>
    <w:rsid w:val="0034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F36"/>
  </w:style>
  <w:style w:type="paragraph" w:styleId="NormalWeb">
    <w:name w:val="Normal (Web)"/>
    <w:basedOn w:val="Normal"/>
    <w:uiPriority w:val="99"/>
    <w:unhideWhenUsed/>
    <w:rsid w:val="00BA6B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3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798">
      <w:bodyDiv w:val="1"/>
      <w:marLeft w:val="0"/>
      <w:marRight w:val="0"/>
      <w:marTop w:val="0"/>
      <w:marBottom w:val="0"/>
      <w:divBdr>
        <w:top w:val="none" w:sz="0" w:space="0" w:color="auto"/>
        <w:left w:val="none" w:sz="0" w:space="0" w:color="auto"/>
        <w:bottom w:val="none" w:sz="0" w:space="0" w:color="auto"/>
        <w:right w:val="none" w:sz="0" w:space="0" w:color="auto"/>
      </w:divBdr>
      <w:divsChild>
        <w:div w:id="1310091559">
          <w:marLeft w:val="0"/>
          <w:marRight w:val="0"/>
          <w:marTop w:val="115"/>
          <w:marBottom w:val="0"/>
          <w:divBdr>
            <w:top w:val="none" w:sz="0" w:space="0" w:color="auto"/>
            <w:left w:val="none" w:sz="0" w:space="0" w:color="auto"/>
            <w:bottom w:val="none" w:sz="0" w:space="0" w:color="auto"/>
            <w:right w:val="none" w:sz="0" w:space="0" w:color="auto"/>
          </w:divBdr>
        </w:div>
        <w:div w:id="1770538348">
          <w:marLeft w:val="1166"/>
          <w:marRight w:val="0"/>
          <w:marTop w:val="96"/>
          <w:marBottom w:val="0"/>
          <w:divBdr>
            <w:top w:val="none" w:sz="0" w:space="0" w:color="auto"/>
            <w:left w:val="none" w:sz="0" w:space="0" w:color="auto"/>
            <w:bottom w:val="none" w:sz="0" w:space="0" w:color="auto"/>
            <w:right w:val="none" w:sz="0" w:space="0" w:color="auto"/>
          </w:divBdr>
        </w:div>
        <w:div w:id="328563173">
          <w:marLeft w:val="1166"/>
          <w:marRight w:val="0"/>
          <w:marTop w:val="96"/>
          <w:marBottom w:val="0"/>
          <w:divBdr>
            <w:top w:val="none" w:sz="0" w:space="0" w:color="auto"/>
            <w:left w:val="none" w:sz="0" w:space="0" w:color="auto"/>
            <w:bottom w:val="none" w:sz="0" w:space="0" w:color="auto"/>
            <w:right w:val="none" w:sz="0" w:space="0" w:color="auto"/>
          </w:divBdr>
        </w:div>
        <w:div w:id="1420444531">
          <w:marLeft w:val="1166"/>
          <w:marRight w:val="0"/>
          <w:marTop w:val="96"/>
          <w:marBottom w:val="0"/>
          <w:divBdr>
            <w:top w:val="none" w:sz="0" w:space="0" w:color="auto"/>
            <w:left w:val="none" w:sz="0" w:space="0" w:color="auto"/>
            <w:bottom w:val="none" w:sz="0" w:space="0" w:color="auto"/>
            <w:right w:val="none" w:sz="0" w:space="0" w:color="auto"/>
          </w:divBdr>
        </w:div>
        <w:div w:id="710809023">
          <w:marLeft w:val="1166"/>
          <w:marRight w:val="0"/>
          <w:marTop w:val="96"/>
          <w:marBottom w:val="0"/>
          <w:divBdr>
            <w:top w:val="none" w:sz="0" w:space="0" w:color="auto"/>
            <w:left w:val="none" w:sz="0" w:space="0" w:color="auto"/>
            <w:bottom w:val="none" w:sz="0" w:space="0" w:color="auto"/>
            <w:right w:val="none" w:sz="0" w:space="0" w:color="auto"/>
          </w:divBdr>
        </w:div>
        <w:div w:id="1503083212">
          <w:marLeft w:val="1714"/>
          <w:marRight w:val="0"/>
          <w:marTop w:val="0"/>
          <w:marBottom w:val="0"/>
          <w:divBdr>
            <w:top w:val="none" w:sz="0" w:space="0" w:color="auto"/>
            <w:left w:val="none" w:sz="0" w:space="0" w:color="auto"/>
            <w:bottom w:val="none" w:sz="0" w:space="0" w:color="auto"/>
            <w:right w:val="none" w:sz="0" w:space="0" w:color="auto"/>
          </w:divBdr>
        </w:div>
        <w:div w:id="1117606110">
          <w:marLeft w:val="1714"/>
          <w:marRight w:val="0"/>
          <w:marTop w:val="0"/>
          <w:marBottom w:val="0"/>
          <w:divBdr>
            <w:top w:val="none" w:sz="0" w:space="0" w:color="auto"/>
            <w:left w:val="none" w:sz="0" w:space="0" w:color="auto"/>
            <w:bottom w:val="none" w:sz="0" w:space="0" w:color="auto"/>
            <w:right w:val="none" w:sz="0" w:space="0" w:color="auto"/>
          </w:divBdr>
        </w:div>
        <w:div w:id="1635331325">
          <w:marLeft w:val="1714"/>
          <w:marRight w:val="0"/>
          <w:marTop w:val="0"/>
          <w:marBottom w:val="0"/>
          <w:divBdr>
            <w:top w:val="none" w:sz="0" w:space="0" w:color="auto"/>
            <w:left w:val="none" w:sz="0" w:space="0" w:color="auto"/>
            <w:bottom w:val="none" w:sz="0" w:space="0" w:color="auto"/>
            <w:right w:val="none" w:sz="0" w:space="0" w:color="auto"/>
          </w:divBdr>
        </w:div>
        <w:div w:id="475338627">
          <w:marLeft w:val="1714"/>
          <w:marRight w:val="0"/>
          <w:marTop w:val="0"/>
          <w:marBottom w:val="0"/>
          <w:divBdr>
            <w:top w:val="none" w:sz="0" w:space="0" w:color="auto"/>
            <w:left w:val="none" w:sz="0" w:space="0" w:color="auto"/>
            <w:bottom w:val="none" w:sz="0" w:space="0" w:color="auto"/>
            <w:right w:val="none" w:sz="0" w:space="0" w:color="auto"/>
          </w:divBdr>
        </w:div>
      </w:divsChild>
    </w:div>
    <w:div w:id="10645841">
      <w:bodyDiv w:val="1"/>
      <w:marLeft w:val="0"/>
      <w:marRight w:val="0"/>
      <w:marTop w:val="0"/>
      <w:marBottom w:val="0"/>
      <w:divBdr>
        <w:top w:val="none" w:sz="0" w:space="0" w:color="auto"/>
        <w:left w:val="none" w:sz="0" w:space="0" w:color="auto"/>
        <w:bottom w:val="none" w:sz="0" w:space="0" w:color="auto"/>
        <w:right w:val="none" w:sz="0" w:space="0" w:color="auto"/>
      </w:divBdr>
    </w:div>
    <w:div w:id="33969071">
      <w:bodyDiv w:val="1"/>
      <w:marLeft w:val="0"/>
      <w:marRight w:val="0"/>
      <w:marTop w:val="0"/>
      <w:marBottom w:val="0"/>
      <w:divBdr>
        <w:top w:val="none" w:sz="0" w:space="0" w:color="auto"/>
        <w:left w:val="none" w:sz="0" w:space="0" w:color="auto"/>
        <w:bottom w:val="none" w:sz="0" w:space="0" w:color="auto"/>
        <w:right w:val="none" w:sz="0" w:space="0" w:color="auto"/>
      </w:divBdr>
    </w:div>
    <w:div w:id="80952901">
      <w:bodyDiv w:val="1"/>
      <w:marLeft w:val="0"/>
      <w:marRight w:val="0"/>
      <w:marTop w:val="0"/>
      <w:marBottom w:val="0"/>
      <w:divBdr>
        <w:top w:val="none" w:sz="0" w:space="0" w:color="auto"/>
        <w:left w:val="none" w:sz="0" w:space="0" w:color="auto"/>
        <w:bottom w:val="none" w:sz="0" w:space="0" w:color="auto"/>
        <w:right w:val="none" w:sz="0" w:space="0" w:color="auto"/>
      </w:divBdr>
      <w:divsChild>
        <w:div w:id="419059152">
          <w:marLeft w:val="1166"/>
          <w:marRight w:val="0"/>
          <w:marTop w:val="154"/>
          <w:marBottom w:val="0"/>
          <w:divBdr>
            <w:top w:val="none" w:sz="0" w:space="0" w:color="auto"/>
            <w:left w:val="none" w:sz="0" w:space="0" w:color="auto"/>
            <w:bottom w:val="none" w:sz="0" w:space="0" w:color="auto"/>
            <w:right w:val="none" w:sz="0" w:space="0" w:color="auto"/>
          </w:divBdr>
        </w:div>
        <w:div w:id="1820993848">
          <w:marLeft w:val="1584"/>
          <w:marRight w:val="0"/>
          <w:marTop w:val="134"/>
          <w:marBottom w:val="0"/>
          <w:divBdr>
            <w:top w:val="none" w:sz="0" w:space="0" w:color="auto"/>
            <w:left w:val="none" w:sz="0" w:space="0" w:color="auto"/>
            <w:bottom w:val="none" w:sz="0" w:space="0" w:color="auto"/>
            <w:right w:val="none" w:sz="0" w:space="0" w:color="auto"/>
          </w:divBdr>
        </w:div>
        <w:div w:id="1139617592">
          <w:marLeft w:val="1584"/>
          <w:marRight w:val="0"/>
          <w:marTop w:val="134"/>
          <w:marBottom w:val="0"/>
          <w:divBdr>
            <w:top w:val="none" w:sz="0" w:space="0" w:color="auto"/>
            <w:left w:val="none" w:sz="0" w:space="0" w:color="auto"/>
            <w:bottom w:val="none" w:sz="0" w:space="0" w:color="auto"/>
            <w:right w:val="none" w:sz="0" w:space="0" w:color="auto"/>
          </w:divBdr>
        </w:div>
      </w:divsChild>
    </w:div>
    <w:div w:id="106320194">
      <w:bodyDiv w:val="1"/>
      <w:marLeft w:val="0"/>
      <w:marRight w:val="0"/>
      <w:marTop w:val="0"/>
      <w:marBottom w:val="0"/>
      <w:divBdr>
        <w:top w:val="none" w:sz="0" w:space="0" w:color="auto"/>
        <w:left w:val="none" w:sz="0" w:space="0" w:color="auto"/>
        <w:bottom w:val="none" w:sz="0" w:space="0" w:color="auto"/>
        <w:right w:val="none" w:sz="0" w:space="0" w:color="auto"/>
      </w:divBdr>
      <w:divsChild>
        <w:div w:id="1638953476">
          <w:marLeft w:val="547"/>
          <w:marRight w:val="0"/>
          <w:marTop w:val="134"/>
          <w:marBottom w:val="240"/>
          <w:divBdr>
            <w:top w:val="none" w:sz="0" w:space="0" w:color="auto"/>
            <w:left w:val="none" w:sz="0" w:space="0" w:color="auto"/>
            <w:bottom w:val="none" w:sz="0" w:space="0" w:color="auto"/>
            <w:right w:val="none" w:sz="0" w:space="0" w:color="auto"/>
          </w:divBdr>
        </w:div>
        <w:div w:id="486364641">
          <w:marLeft w:val="547"/>
          <w:marRight w:val="0"/>
          <w:marTop w:val="134"/>
          <w:marBottom w:val="240"/>
          <w:divBdr>
            <w:top w:val="none" w:sz="0" w:space="0" w:color="auto"/>
            <w:left w:val="none" w:sz="0" w:space="0" w:color="auto"/>
            <w:bottom w:val="none" w:sz="0" w:space="0" w:color="auto"/>
            <w:right w:val="none" w:sz="0" w:space="0" w:color="auto"/>
          </w:divBdr>
        </w:div>
        <w:div w:id="332538473">
          <w:marLeft w:val="547"/>
          <w:marRight w:val="0"/>
          <w:marTop w:val="134"/>
          <w:marBottom w:val="240"/>
          <w:divBdr>
            <w:top w:val="none" w:sz="0" w:space="0" w:color="auto"/>
            <w:left w:val="none" w:sz="0" w:space="0" w:color="auto"/>
            <w:bottom w:val="none" w:sz="0" w:space="0" w:color="auto"/>
            <w:right w:val="none" w:sz="0" w:space="0" w:color="auto"/>
          </w:divBdr>
        </w:div>
        <w:div w:id="724447571">
          <w:marLeft w:val="547"/>
          <w:marRight w:val="0"/>
          <w:marTop w:val="134"/>
          <w:marBottom w:val="0"/>
          <w:divBdr>
            <w:top w:val="none" w:sz="0" w:space="0" w:color="auto"/>
            <w:left w:val="none" w:sz="0" w:space="0" w:color="auto"/>
            <w:bottom w:val="none" w:sz="0" w:space="0" w:color="auto"/>
            <w:right w:val="none" w:sz="0" w:space="0" w:color="auto"/>
          </w:divBdr>
        </w:div>
        <w:div w:id="1306469789">
          <w:marLeft w:val="547"/>
          <w:marRight w:val="0"/>
          <w:marTop w:val="134"/>
          <w:marBottom w:val="0"/>
          <w:divBdr>
            <w:top w:val="none" w:sz="0" w:space="0" w:color="auto"/>
            <w:left w:val="none" w:sz="0" w:space="0" w:color="auto"/>
            <w:bottom w:val="none" w:sz="0" w:space="0" w:color="auto"/>
            <w:right w:val="none" w:sz="0" w:space="0" w:color="auto"/>
          </w:divBdr>
        </w:div>
      </w:divsChild>
    </w:div>
    <w:div w:id="108593358">
      <w:bodyDiv w:val="1"/>
      <w:marLeft w:val="0"/>
      <w:marRight w:val="0"/>
      <w:marTop w:val="0"/>
      <w:marBottom w:val="0"/>
      <w:divBdr>
        <w:top w:val="none" w:sz="0" w:space="0" w:color="auto"/>
        <w:left w:val="none" w:sz="0" w:space="0" w:color="auto"/>
        <w:bottom w:val="none" w:sz="0" w:space="0" w:color="auto"/>
        <w:right w:val="none" w:sz="0" w:space="0" w:color="auto"/>
      </w:divBdr>
    </w:div>
    <w:div w:id="122963039">
      <w:bodyDiv w:val="1"/>
      <w:marLeft w:val="0"/>
      <w:marRight w:val="0"/>
      <w:marTop w:val="0"/>
      <w:marBottom w:val="0"/>
      <w:divBdr>
        <w:top w:val="none" w:sz="0" w:space="0" w:color="auto"/>
        <w:left w:val="none" w:sz="0" w:space="0" w:color="auto"/>
        <w:bottom w:val="none" w:sz="0" w:space="0" w:color="auto"/>
        <w:right w:val="none" w:sz="0" w:space="0" w:color="auto"/>
      </w:divBdr>
    </w:div>
    <w:div w:id="124468611">
      <w:bodyDiv w:val="1"/>
      <w:marLeft w:val="0"/>
      <w:marRight w:val="0"/>
      <w:marTop w:val="0"/>
      <w:marBottom w:val="0"/>
      <w:divBdr>
        <w:top w:val="none" w:sz="0" w:space="0" w:color="auto"/>
        <w:left w:val="none" w:sz="0" w:space="0" w:color="auto"/>
        <w:bottom w:val="none" w:sz="0" w:space="0" w:color="auto"/>
        <w:right w:val="none" w:sz="0" w:space="0" w:color="auto"/>
      </w:divBdr>
    </w:div>
    <w:div w:id="129441473">
      <w:bodyDiv w:val="1"/>
      <w:marLeft w:val="0"/>
      <w:marRight w:val="0"/>
      <w:marTop w:val="0"/>
      <w:marBottom w:val="0"/>
      <w:divBdr>
        <w:top w:val="none" w:sz="0" w:space="0" w:color="auto"/>
        <w:left w:val="none" w:sz="0" w:space="0" w:color="auto"/>
        <w:bottom w:val="none" w:sz="0" w:space="0" w:color="auto"/>
        <w:right w:val="none" w:sz="0" w:space="0" w:color="auto"/>
      </w:divBdr>
    </w:div>
    <w:div w:id="133300751">
      <w:bodyDiv w:val="1"/>
      <w:marLeft w:val="0"/>
      <w:marRight w:val="0"/>
      <w:marTop w:val="0"/>
      <w:marBottom w:val="0"/>
      <w:divBdr>
        <w:top w:val="none" w:sz="0" w:space="0" w:color="auto"/>
        <w:left w:val="none" w:sz="0" w:space="0" w:color="auto"/>
        <w:bottom w:val="none" w:sz="0" w:space="0" w:color="auto"/>
        <w:right w:val="none" w:sz="0" w:space="0" w:color="auto"/>
      </w:divBdr>
      <w:divsChild>
        <w:div w:id="1684892690">
          <w:marLeft w:val="1166"/>
          <w:marRight w:val="0"/>
          <w:marTop w:val="154"/>
          <w:marBottom w:val="0"/>
          <w:divBdr>
            <w:top w:val="none" w:sz="0" w:space="0" w:color="auto"/>
            <w:left w:val="none" w:sz="0" w:space="0" w:color="auto"/>
            <w:bottom w:val="none" w:sz="0" w:space="0" w:color="auto"/>
            <w:right w:val="none" w:sz="0" w:space="0" w:color="auto"/>
          </w:divBdr>
        </w:div>
        <w:div w:id="7684001">
          <w:marLeft w:val="1166"/>
          <w:marRight w:val="0"/>
          <w:marTop w:val="154"/>
          <w:marBottom w:val="0"/>
          <w:divBdr>
            <w:top w:val="none" w:sz="0" w:space="0" w:color="auto"/>
            <w:left w:val="none" w:sz="0" w:space="0" w:color="auto"/>
            <w:bottom w:val="none" w:sz="0" w:space="0" w:color="auto"/>
            <w:right w:val="none" w:sz="0" w:space="0" w:color="auto"/>
          </w:divBdr>
        </w:div>
        <w:div w:id="434403943">
          <w:marLeft w:val="1166"/>
          <w:marRight w:val="0"/>
          <w:marTop w:val="154"/>
          <w:marBottom w:val="0"/>
          <w:divBdr>
            <w:top w:val="none" w:sz="0" w:space="0" w:color="auto"/>
            <w:left w:val="none" w:sz="0" w:space="0" w:color="auto"/>
            <w:bottom w:val="none" w:sz="0" w:space="0" w:color="auto"/>
            <w:right w:val="none" w:sz="0" w:space="0" w:color="auto"/>
          </w:divBdr>
        </w:div>
        <w:div w:id="1469662850">
          <w:marLeft w:val="1166"/>
          <w:marRight w:val="0"/>
          <w:marTop w:val="154"/>
          <w:marBottom w:val="0"/>
          <w:divBdr>
            <w:top w:val="none" w:sz="0" w:space="0" w:color="auto"/>
            <w:left w:val="none" w:sz="0" w:space="0" w:color="auto"/>
            <w:bottom w:val="none" w:sz="0" w:space="0" w:color="auto"/>
            <w:right w:val="none" w:sz="0" w:space="0" w:color="auto"/>
          </w:divBdr>
        </w:div>
        <w:div w:id="1827427978">
          <w:marLeft w:val="1166"/>
          <w:marRight w:val="0"/>
          <w:marTop w:val="154"/>
          <w:marBottom w:val="0"/>
          <w:divBdr>
            <w:top w:val="none" w:sz="0" w:space="0" w:color="auto"/>
            <w:left w:val="none" w:sz="0" w:space="0" w:color="auto"/>
            <w:bottom w:val="none" w:sz="0" w:space="0" w:color="auto"/>
            <w:right w:val="none" w:sz="0" w:space="0" w:color="auto"/>
          </w:divBdr>
        </w:div>
      </w:divsChild>
    </w:div>
    <w:div w:id="137840699">
      <w:bodyDiv w:val="1"/>
      <w:marLeft w:val="0"/>
      <w:marRight w:val="0"/>
      <w:marTop w:val="0"/>
      <w:marBottom w:val="0"/>
      <w:divBdr>
        <w:top w:val="none" w:sz="0" w:space="0" w:color="auto"/>
        <w:left w:val="none" w:sz="0" w:space="0" w:color="auto"/>
        <w:bottom w:val="none" w:sz="0" w:space="0" w:color="auto"/>
        <w:right w:val="none" w:sz="0" w:space="0" w:color="auto"/>
      </w:divBdr>
      <w:divsChild>
        <w:div w:id="588003357">
          <w:marLeft w:val="0"/>
          <w:marRight w:val="0"/>
          <w:marTop w:val="106"/>
          <w:marBottom w:val="0"/>
          <w:divBdr>
            <w:top w:val="none" w:sz="0" w:space="0" w:color="auto"/>
            <w:left w:val="none" w:sz="0" w:space="0" w:color="auto"/>
            <w:bottom w:val="none" w:sz="0" w:space="0" w:color="auto"/>
            <w:right w:val="none" w:sz="0" w:space="0" w:color="auto"/>
          </w:divBdr>
        </w:div>
        <w:div w:id="629895828">
          <w:marLeft w:val="0"/>
          <w:marRight w:val="0"/>
          <w:marTop w:val="106"/>
          <w:marBottom w:val="0"/>
          <w:divBdr>
            <w:top w:val="none" w:sz="0" w:space="0" w:color="auto"/>
            <w:left w:val="none" w:sz="0" w:space="0" w:color="auto"/>
            <w:bottom w:val="none" w:sz="0" w:space="0" w:color="auto"/>
            <w:right w:val="none" w:sz="0" w:space="0" w:color="auto"/>
          </w:divBdr>
        </w:div>
        <w:div w:id="766344996">
          <w:marLeft w:val="0"/>
          <w:marRight w:val="0"/>
          <w:marTop w:val="106"/>
          <w:marBottom w:val="0"/>
          <w:divBdr>
            <w:top w:val="none" w:sz="0" w:space="0" w:color="auto"/>
            <w:left w:val="none" w:sz="0" w:space="0" w:color="auto"/>
            <w:bottom w:val="none" w:sz="0" w:space="0" w:color="auto"/>
            <w:right w:val="none" w:sz="0" w:space="0" w:color="auto"/>
          </w:divBdr>
        </w:div>
        <w:div w:id="1891502264">
          <w:marLeft w:val="0"/>
          <w:marRight w:val="0"/>
          <w:marTop w:val="106"/>
          <w:marBottom w:val="0"/>
          <w:divBdr>
            <w:top w:val="none" w:sz="0" w:space="0" w:color="auto"/>
            <w:left w:val="none" w:sz="0" w:space="0" w:color="auto"/>
            <w:bottom w:val="none" w:sz="0" w:space="0" w:color="auto"/>
            <w:right w:val="none" w:sz="0" w:space="0" w:color="auto"/>
          </w:divBdr>
        </w:div>
      </w:divsChild>
    </w:div>
    <w:div w:id="169951806">
      <w:bodyDiv w:val="1"/>
      <w:marLeft w:val="0"/>
      <w:marRight w:val="0"/>
      <w:marTop w:val="0"/>
      <w:marBottom w:val="0"/>
      <w:divBdr>
        <w:top w:val="none" w:sz="0" w:space="0" w:color="auto"/>
        <w:left w:val="none" w:sz="0" w:space="0" w:color="auto"/>
        <w:bottom w:val="none" w:sz="0" w:space="0" w:color="auto"/>
        <w:right w:val="none" w:sz="0" w:space="0" w:color="auto"/>
      </w:divBdr>
      <w:divsChild>
        <w:div w:id="1136142812">
          <w:marLeft w:val="274"/>
          <w:marRight w:val="0"/>
          <w:marTop w:val="0"/>
          <w:marBottom w:val="0"/>
          <w:divBdr>
            <w:top w:val="none" w:sz="0" w:space="0" w:color="auto"/>
            <w:left w:val="none" w:sz="0" w:space="0" w:color="auto"/>
            <w:bottom w:val="none" w:sz="0" w:space="0" w:color="auto"/>
            <w:right w:val="none" w:sz="0" w:space="0" w:color="auto"/>
          </w:divBdr>
        </w:div>
        <w:div w:id="369186583">
          <w:marLeft w:val="274"/>
          <w:marRight w:val="0"/>
          <w:marTop w:val="0"/>
          <w:marBottom w:val="0"/>
          <w:divBdr>
            <w:top w:val="none" w:sz="0" w:space="0" w:color="auto"/>
            <w:left w:val="none" w:sz="0" w:space="0" w:color="auto"/>
            <w:bottom w:val="none" w:sz="0" w:space="0" w:color="auto"/>
            <w:right w:val="none" w:sz="0" w:space="0" w:color="auto"/>
          </w:divBdr>
        </w:div>
        <w:div w:id="1979531999">
          <w:marLeft w:val="274"/>
          <w:marRight w:val="0"/>
          <w:marTop w:val="0"/>
          <w:marBottom w:val="0"/>
          <w:divBdr>
            <w:top w:val="none" w:sz="0" w:space="0" w:color="auto"/>
            <w:left w:val="none" w:sz="0" w:space="0" w:color="auto"/>
            <w:bottom w:val="none" w:sz="0" w:space="0" w:color="auto"/>
            <w:right w:val="none" w:sz="0" w:space="0" w:color="auto"/>
          </w:divBdr>
        </w:div>
        <w:div w:id="230703429">
          <w:marLeft w:val="274"/>
          <w:marRight w:val="0"/>
          <w:marTop w:val="0"/>
          <w:marBottom w:val="0"/>
          <w:divBdr>
            <w:top w:val="none" w:sz="0" w:space="0" w:color="auto"/>
            <w:left w:val="none" w:sz="0" w:space="0" w:color="auto"/>
            <w:bottom w:val="none" w:sz="0" w:space="0" w:color="auto"/>
            <w:right w:val="none" w:sz="0" w:space="0" w:color="auto"/>
          </w:divBdr>
        </w:div>
        <w:div w:id="837695151">
          <w:marLeft w:val="274"/>
          <w:marRight w:val="0"/>
          <w:marTop w:val="0"/>
          <w:marBottom w:val="0"/>
          <w:divBdr>
            <w:top w:val="none" w:sz="0" w:space="0" w:color="auto"/>
            <w:left w:val="none" w:sz="0" w:space="0" w:color="auto"/>
            <w:bottom w:val="none" w:sz="0" w:space="0" w:color="auto"/>
            <w:right w:val="none" w:sz="0" w:space="0" w:color="auto"/>
          </w:divBdr>
        </w:div>
        <w:div w:id="466241457">
          <w:marLeft w:val="274"/>
          <w:marRight w:val="0"/>
          <w:marTop w:val="0"/>
          <w:marBottom w:val="0"/>
          <w:divBdr>
            <w:top w:val="none" w:sz="0" w:space="0" w:color="auto"/>
            <w:left w:val="none" w:sz="0" w:space="0" w:color="auto"/>
            <w:bottom w:val="none" w:sz="0" w:space="0" w:color="auto"/>
            <w:right w:val="none" w:sz="0" w:space="0" w:color="auto"/>
          </w:divBdr>
        </w:div>
        <w:div w:id="139463772">
          <w:marLeft w:val="274"/>
          <w:marRight w:val="0"/>
          <w:marTop w:val="0"/>
          <w:marBottom w:val="0"/>
          <w:divBdr>
            <w:top w:val="none" w:sz="0" w:space="0" w:color="auto"/>
            <w:left w:val="none" w:sz="0" w:space="0" w:color="auto"/>
            <w:bottom w:val="none" w:sz="0" w:space="0" w:color="auto"/>
            <w:right w:val="none" w:sz="0" w:space="0" w:color="auto"/>
          </w:divBdr>
        </w:div>
        <w:div w:id="978219517">
          <w:marLeft w:val="274"/>
          <w:marRight w:val="0"/>
          <w:marTop w:val="0"/>
          <w:marBottom w:val="0"/>
          <w:divBdr>
            <w:top w:val="none" w:sz="0" w:space="0" w:color="auto"/>
            <w:left w:val="none" w:sz="0" w:space="0" w:color="auto"/>
            <w:bottom w:val="none" w:sz="0" w:space="0" w:color="auto"/>
            <w:right w:val="none" w:sz="0" w:space="0" w:color="auto"/>
          </w:divBdr>
        </w:div>
        <w:div w:id="2088073080">
          <w:marLeft w:val="274"/>
          <w:marRight w:val="0"/>
          <w:marTop w:val="0"/>
          <w:marBottom w:val="0"/>
          <w:divBdr>
            <w:top w:val="none" w:sz="0" w:space="0" w:color="auto"/>
            <w:left w:val="none" w:sz="0" w:space="0" w:color="auto"/>
            <w:bottom w:val="none" w:sz="0" w:space="0" w:color="auto"/>
            <w:right w:val="none" w:sz="0" w:space="0" w:color="auto"/>
          </w:divBdr>
        </w:div>
        <w:div w:id="1752853166">
          <w:marLeft w:val="274"/>
          <w:marRight w:val="0"/>
          <w:marTop w:val="0"/>
          <w:marBottom w:val="0"/>
          <w:divBdr>
            <w:top w:val="none" w:sz="0" w:space="0" w:color="auto"/>
            <w:left w:val="none" w:sz="0" w:space="0" w:color="auto"/>
            <w:bottom w:val="none" w:sz="0" w:space="0" w:color="auto"/>
            <w:right w:val="none" w:sz="0" w:space="0" w:color="auto"/>
          </w:divBdr>
        </w:div>
        <w:div w:id="1968731151">
          <w:marLeft w:val="274"/>
          <w:marRight w:val="0"/>
          <w:marTop w:val="0"/>
          <w:marBottom w:val="0"/>
          <w:divBdr>
            <w:top w:val="none" w:sz="0" w:space="0" w:color="auto"/>
            <w:left w:val="none" w:sz="0" w:space="0" w:color="auto"/>
            <w:bottom w:val="none" w:sz="0" w:space="0" w:color="auto"/>
            <w:right w:val="none" w:sz="0" w:space="0" w:color="auto"/>
          </w:divBdr>
        </w:div>
        <w:div w:id="279991384">
          <w:marLeft w:val="274"/>
          <w:marRight w:val="0"/>
          <w:marTop w:val="0"/>
          <w:marBottom w:val="0"/>
          <w:divBdr>
            <w:top w:val="none" w:sz="0" w:space="0" w:color="auto"/>
            <w:left w:val="none" w:sz="0" w:space="0" w:color="auto"/>
            <w:bottom w:val="none" w:sz="0" w:space="0" w:color="auto"/>
            <w:right w:val="none" w:sz="0" w:space="0" w:color="auto"/>
          </w:divBdr>
        </w:div>
        <w:div w:id="1881043463">
          <w:marLeft w:val="274"/>
          <w:marRight w:val="0"/>
          <w:marTop w:val="0"/>
          <w:marBottom w:val="0"/>
          <w:divBdr>
            <w:top w:val="none" w:sz="0" w:space="0" w:color="auto"/>
            <w:left w:val="none" w:sz="0" w:space="0" w:color="auto"/>
            <w:bottom w:val="none" w:sz="0" w:space="0" w:color="auto"/>
            <w:right w:val="none" w:sz="0" w:space="0" w:color="auto"/>
          </w:divBdr>
        </w:div>
        <w:div w:id="1612933575">
          <w:marLeft w:val="274"/>
          <w:marRight w:val="0"/>
          <w:marTop w:val="0"/>
          <w:marBottom w:val="0"/>
          <w:divBdr>
            <w:top w:val="none" w:sz="0" w:space="0" w:color="auto"/>
            <w:left w:val="none" w:sz="0" w:space="0" w:color="auto"/>
            <w:bottom w:val="none" w:sz="0" w:space="0" w:color="auto"/>
            <w:right w:val="none" w:sz="0" w:space="0" w:color="auto"/>
          </w:divBdr>
        </w:div>
        <w:div w:id="387531661">
          <w:marLeft w:val="274"/>
          <w:marRight w:val="0"/>
          <w:marTop w:val="0"/>
          <w:marBottom w:val="0"/>
          <w:divBdr>
            <w:top w:val="none" w:sz="0" w:space="0" w:color="auto"/>
            <w:left w:val="none" w:sz="0" w:space="0" w:color="auto"/>
            <w:bottom w:val="none" w:sz="0" w:space="0" w:color="auto"/>
            <w:right w:val="none" w:sz="0" w:space="0" w:color="auto"/>
          </w:divBdr>
        </w:div>
      </w:divsChild>
    </w:div>
    <w:div w:id="194276917">
      <w:bodyDiv w:val="1"/>
      <w:marLeft w:val="0"/>
      <w:marRight w:val="0"/>
      <w:marTop w:val="0"/>
      <w:marBottom w:val="0"/>
      <w:divBdr>
        <w:top w:val="none" w:sz="0" w:space="0" w:color="auto"/>
        <w:left w:val="none" w:sz="0" w:space="0" w:color="auto"/>
        <w:bottom w:val="none" w:sz="0" w:space="0" w:color="auto"/>
        <w:right w:val="none" w:sz="0" w:space="0" w:color="auto"/>
      </w:divBdr>
    </w:div>
    <w:div w:id="283275217">
      <w:bodyDiv w:val="1"/>
      <w:marLeft w:val="0"/>
      <w:marRight w:val="0"/>
      <w:marTop w:val="0"/>
      <w:marBottom w:val="0"/>
      <w:divBdr>
        <w:top w:val="none" w:sz="0" w:space="0" w:color="auto"/>
        <w:left w:val="none" w:sz="0" w:space="0" w:color="auto"/>
        <w:bottom w:val="none" w:sz="0" w:space="0" w:color="auto"/>
        <w:right w:val="none" w:sz="0" w:space="0" w:color="auto"/>
      </w:divBdr>
    </w:div>
    <w:div w:id="290483859">
      <w:bodyDiv w:val="1"/>
      <w:marLeft w:val="0"/>
      <w:marRight w:val="0"/>
      <w:marTop w:val="0"/>
      <w:marBottom w:val="0"/>
      <w:divBdr>
        <w:top w:val="none" w:sz="0" w:space="0" w:color="auto"/>
        <w:left w:val="none" w:sz="0" w:space="0" w:color="auto"/>
        <w:bottom w:val="none" w:sz="0" w:space="0" w:color="auto"/>
        <w:right w:val="none" w:sz="0" w:space="0" w:color="auto"/>
      </w:divBdr>
    </w:div>
    <w:div w:id="294218422">
      <w:bodyDiv w:val="1"/>
      <w:marLeft w:val="0"/>
      <w:marRight w:val="0"/>
      <w:marTop w:val="0"/>
      <w:marBottom w:val="0"/>
      <w:divBdr>
        <w:top w:val="none" w:sz="0" w:space="0" w:color="auto"/>
        <w:left w:val="none" w:sz="0" w:space="0" w:color="auto"/>
        <w:bottom w:val="none" w:sz="0" w:space="0" w:color="auto"/>
        <w:right w:val="none" w:sz="0" w:space="0" w:color="auto"/>
      </w:divBdr>
      <w:divsChild>
        <w:div w:id="1570798900">
          <w:marLeft w:val="0"/>
          <w:marRight w:val="0"/>
          <w:marTop w:val="240"/>
          <w:marBottom w:val="0"/>
          <w:divBdr>
            <w:top w:val="none" w:sz="0" w:space="0" w:color="auto"/>
            <w:left w:val="none" w:sz="0" w:space="0" w:color="auto"/>
            <w:bottom w:val="none" w:sz="0" w:space="0" w:color="auto"/>
            <w:right w:val="none" w:sz="0" w:space="0" w:color="auto"/>
          </w:divBdr>
        </w:div>
        <w:div w:id="2023164166">
          <w:marLeft w:val="0"/>
          <w:marRight w:val="0"/>
          <w:marTop w:val="240"/>
          <w:marBottom w:val="0"/>
          <w:divBdr>
            <w:top w:val="none" w:sz="0" w:space="0" w:color="auto"/>
            <w:left w:val="none" w:sz="0" w:space="0" w:color="auto"/>
            <w:bottom w:val="none" w:sz="0" w:space="0" w:color="auto"/>
            <w:right w:val="none" w:sz="0" w:space="0" w:color="auto"/>
          </w:divBdr>
        </w:div>
        <w:div w:id="659844584">
          <w:marLeft w:val="0"/>
          <w:marRight w:val="0"/>
          <w:marTop w:val="240"/>
          <w:marBottom w:val="0"/>
          <w:divBdr>
            <w:top w:val="none" w:sz="0" w:space="0" w:color="auto"/>
            <w:left w:val="none" w:sz="0" w:space="0" w:color="auto"/>
            <w:bottom w:val="none" w:sz="0" w:space="0" w:color="auto"/>
            <w:right w:val="none" w:sz="0" w:space="0" w:color="auto"/>
          </w:divBdr>
        </w:div>
        <w:div w:id="9335509">
          <w:marLeft w:val="0"/>
          <w:marRight w:val="0"/>
          <w:marTop w:val="240"/>
          <w:marBottom w:val="0"/>
          <w:divBdr>
            <w:top w:val="none" w:sz="0" w:space="0" w:color="auto"/>
            <w:left w:val="none" w:sz="0" w:space="0" w:color="auto"/>
            <w:bottom w:val="none" w:sz="0" w:space="0" w:color="auto"/>
            <w:right w:val="none" w:sz="0" w:space="0" w:color="auto"/>
          </w:divBdr>
        </w:div>
        <w:div w:id="1597133240">
          <w:marLeft w:val="0"/>
          <w:marRight w:val="0"/>
          <w:marTop w:val="240"/>
          <w:marBottom w:val="0"/>
          <w:divBdr>
            <w:top w:val="none" w:sz="0" w:space="0" w:color="auto"/>
            <w:left w:val="none" w:sz="0" w:space="0" w:color="auto"/>
            <w:bottom w:val="none" w:sz="0" w:space="0" w:color="auto"/>
            <w:right w:val="none" w:sz="0" w:space="0" w:color="auto"/>
          </w:divBdr>
        </w:div>
      </w:divsChild>
    </w:div>
    <w:div w:id="295986160">
      <w:bodyDiv w:val="1"/>
      <w:marLeft w:val="0"/>
      <w:marRight w:val="0"/>
      <w:marTop w:val="0"/>
      <w:marBottom w:val="0"/>
      <w:divBdr>
        <w:top w:val="none" w:sz="0" w:space="0" w:color="auto"/>
        <w:left w:val="none" w:sz="0" w:space="0" w:color="auto"/>
        <w:bottom w:val="none" w:sz="0" w:space="0" w:color="auto"/>
        <w:right w:val="none" w:sz="0" w:space="0" w:color="auto"/>
      </w:divBdr>
    </w:div>
    <w:div w:id="336349906">
      <w:bodyDiv w:val="1"/>
      <w:marLeft w:val="0"/>
      <w:marRight w:val="0"/>
      <w:marTop w:val="0"/>
      <w:marBottom w:val="0"/>
      <w:divBdr>
        <w:top w:val="none" w:sz="0" w:space="0" w:color="auto"/>
        <w:left w:val="none" w:sz="0" w:space="0" w:color="auto"/>
        <w:bottom w:val="none" w:sz="0" w:space="0" w:color="auto"/>
        <w:right w:val="none" w:sz="0" w:space="0" w:color="auto"/>
      </w:divBdr>
    </w:div>
    <w:div w:id="338853050">
      <w:bodyDiv w:val="1"/>
      <w:marLeft w:val="0"/>
      <w:marRight w:val="0"/>
      <w:marTop w:val="0"/>
      <w:marBottom w:val="0"/>
      <w:divBdr>
        <w:top w:val="none" w:sz="0" w:space="0" w:color="auto"/>
        <w:left w:val="none" w:sz="0" w:space="0" w:color="auto"/>
        <w:bottom w:val="none" w:sz="0" w:space="0" w:color="auto"/>
        <w:right w:val="none" w:sz="0" w:space="0" w:color="auto"/>
      </w:divBdr>
      <w:divsChild>
        <w:div w:id="1192106346">
          <w:marLeft w:val="0"/>
          <w:marRight w:val="0"/>
          <w:marTop w:val="0"/>
          <w:marBottom w:val="0"/>
          <w:divBdr>
            <w:top w:val="none" w:sz="0" w:space="0" w:color="auto"/>
            <w:left w:val="none" w:sz="0" w:space="0" w:color="auto"/>
            <w:bottom w:val="none" w:sz="0" w:space="0" w:color="auto"/>
            <w:right w:val="none" w:sz="0" w:space="0" w:color="auto"/>
          </w:divBdr>
        </w:div>
        <w:div w:id="246767562">
          <w:marLeft w:val="0"/>
          <w:marRight w:val="0"/>
          <w:marTop w:val="0"/>
          <w:marBottom w:val="0"/>
          <w:divBdr>
            <w:top w:val="none" w:sz="0" w:space="0" w:color="auto"/>
            <w:left w:val="none" w:sz="0" w:space="0" w:color="auto"/>
            <w:bottom w:val="none" w:sz="0" w:space="0" w:color="auto"/>
            <w:right w:val="none" w:sz="0" w:space="0" w:color="auto"/>
          </w:divBdr>
        </w:div>
        <w:div w:id="1841966430">
          <w:marLeft w:val="0"/>
          <w:marRight w:val="0"/>
          <w:marTop w:val="0"/>
          <w:marBottom w:val="0"/>
          <w:divBdr>
            <w:top w:val="none" w:sz="0" w:space="0" w:color="auto"/>
            <w:left w:val="none" w:sz="0" w:space="0" w:color="auto"/>
            <w:bottom w:val="none" w:sz="0" w:space="0" w:color="auto"/>
            <w:right w:val="none" w:sz="0" w:space="0" w:color="auto"/>
          </w:divBdr>
        </w:div>
        <w:div w:id="114952347">
          <w:marLeft w:val="0"/>
          <w:marRight w:val="0"/>
          <w:marTop w:val="0"/>
          <w:marBottom w:val="0"/>
          <w:divBdr>
            <w:top w:val="none" w:sz="0" w:space="0" w:color="auto"/>
            <w:left w:val="none" w:sz="0" w:space="0" w:color="auto"/>
            <w:bottom w:val="none" w:sz="0" w:space="0" w:color="auto"/>
            <w:right w:val="none" w:sz="0" w:space="0" w:color="auto"/>
          </w:divBdr>
        </w:div>
        <w:div w:id="948926136">
          <w:marLeft w:val="0"/>
          <w:marRight w:val="0"/>
          <w:marTop w:val="0"/>
          <w:marBottom w:val="0"/>
          <w:divBdr>
            <w:top w:val="none" w:sz="0" w:space="0" w:color="auto"/>
            <w:left w:val="none" w:sz="0" w:space="0" w:color="auto"/>
            <w:bottom w:val="none" w:sz="0" w:space="0" w:color="auto"/>
            <w:right w:val="none" w:sz="0" w:space="0" w:color="auto"/>
          </w:divBdr>
        </w:div>
        <w:div w:id="607540345">
          <w:marLeft w:val="0"/>
          <w:marRight w:val="0"/>
          <w:marTop w:val="0"/>
          <w:marBottom w:val="0"/>
          <w:divBdr>
            <w:top w:val="none" w:sz="0" w:space="0" w:color="auto"/>
            <w:left w:val="none" w:sz="0" w:space="0" w:color="auto"/>
            <w:bottom w:val="none" w:sz="0" w:space="0" w:color="auto"/>
            <w:right w:val="none" w:sz="0" w:space="0" w:color="auto"/>
          </w:divBdr>
        </w:div>
        <w:div w:id="1200817763">
          <w:marLeft w:val="0"/>
          <w:marRight w:val="0"/>
          <w:marTop w:val="0"/>
          <w:marBottom w:val="0"/>
          <w:divBdr>
            <w:top w:val="none" w:sz="0" w:space="0" w:color="auto"/>
            <w:left w:val="none" w:sz="0" w:space="0" w:color="auto"/>
            <w:bottom w:val="none" w:sz="0" w:space="0" w:color="auto"/>
            <w:right w:val="none" w:sz="0" w:space="0" w:color="auto"/>
          </w:divBdr>
        </w:div>
      </w:divsChild>
    </w:div>
    <w:div w:id="342822135">
      <w:bodyDiv w:val="1"/>
      <w:marLeft w:val="0"/>
      <w:marRight w:val="0"/>
      <w:marTop w:val="0"/>
      <w:marBottom w:val="0"/>
      <w:divBdr>
        <w:top w:val="none" w:sz="0" w:space="0" w:color="auto"/>
        <w:left w:val="none" w:sz="0" w:space="0" w:color="auto"/>
        <w:bottom w:val="none" w:sz="0" w:space="0" w:color="auto"/>
        <w:right w:val="none" w:sz="0" w:space="0" w:color="auto"/>
      </w:divBdr>
    </w:div>
    <w:div w:id="344095991">
      <w:bodyDiv w:val="1"/>
      <w:marLeft w:val="0"/>
      <w:marRight w:val="0"/>
      <w:marTop w:val="0"/>
      <w:marBottom w:val="0"/>
      <w:divBdr>
        <w:top w:val="none" w:sz="0" w:space="0" w:color="auto"/>
        <w:left w:val="none" w:sz="0" w:space="0" w:color="auto"/>
        <w:bottom w:val="none" w:sz="0" w:space="0" w:color="auto"/>
        <w:right w:val="none" w:sz="0" w:space="0" w:color="auto"/>
      </w:divBdr>
      <w:divsChild>
        <w:div w:id="1876775804">
          <w:marLeft w:val="0"/>
          <w:marRight w:val="0"/>
          <w:marTop w:val="0"/>
          <w:marBottom w:val="0"/>
          <w:divBdr>
            <w:top w:val="none" w:sz="0" w:space="0" w:color="auto"/>
            <w:left w:val="none" w:sz="0" w:space="0" w:color="auto"/>
            <w:bottom w:val="none" w:sz="0" w:space="0" w:color="auto"/>
            <w:right w:val="none" w:sz="0" w:space="0" w:color="auto"/>
          </w:divBdr>
        </w:div>
        <w:div w:id="1281457250">
          <w:marLeft w:val="0"/>
          <w:marRight w:val="0"/>
          <w:marTop w:val="0"/>
          <w:marBottom w:val="0"/>
          <w:divBdr>
            <w:top w:val="none" w:sz="0" w:space="0" w:color="auto"/>
            <w:left w:val="none" w:sz="0" w:space="0" w:color="auto"/>
            <w:bottom w:val="none" w:sz="0" w:space="0" w:color="auto"/>
            <w:right w:val="none" w:sz="0" w:space="0" w:color="auto"/>
          </w:divBdr>
        </w:div>
        <w:div w:id="1640572923">
          <w:marLeft w:val="0"/>
          <w:marRight w:val="0"/>
          <w:marTop w:val="0"/>
          <w:marBottom w:val="0"/>
          <w:divBdr>
            <w:top w:val="none" w:sz="0" w:space="0" w:color="auto"/>
            <w:left w:val="none" w:sz="0" w:space="0" w:color="auto"/>
            <w:bottom w:val="none" w:sz="0" w:space="0" w:color="auto"/>
            <w:right w:val="none" w:sz="0" w:space="0" w:color="auto"/>
          </w:divBdr>
        </w:div>
        <w:div w:id="1231115021">
          <w:marLeft w:val="0"/>
          <w:marRight w:val="0"/>
          <w:marTop w:val="0"/>
          <w:marBottom w:val="0"/>
          <w:divBdr>
            <w:top w:val="none" w:sz="0" w:space="0" w:color="auto"/>
            <w:left w:val="none" w:sz="0" w:space="0" w:color="auto"/>
            <w:bottom w:val="none" w:sz="0" w:space="0" w:color="auto"/>
            <w:right w:val="none" w:sz="0" w:space="0" w:color="auto"/>
          </w:divBdr>
        </w:div>
        <w:div w:id="1028216246">
          <w:marLeft w:val="0"/>
          <w:marRight w:val="0"/>
          <w:marTop w:val="0"/>
          <w:marBottom w:val="0"/>
          <w:divBdr>
            <w:top w:val="none" w:sz="0" w:space="0" w:color="auto"/>
            <w:left w:val="none" w:sz="0" w:space="0" w:color="auto"/>
            <w:bottom w:val="none" w:sz="0" w:space="0" w:color="auto"/>
            <w:right w:val="none" w:sz="0" w:space="0" w:color="auto"/>
          </w:divBdr>
        </w:div>
        <w:div w:id="1144201404">
          <w:marLeft w:val="0"/>
          <w:marRight w:val="0"/>
          <w:marTop w:val="0"/>
          <w:marBottom w:val="0"/>
          <w:divBdr>
            <w:top w:val="none" w:sz="0" w:space="0" w:color="auto"/>
            <w:left w:val="none" w:sz="0" w:space="0" w:color="auto"/>
            <w:bottom w:val="none" w:sz="0" w:space="0" w:color="auto"/>
            <w:right w:val="none" w:sz="0" w:space="0" w:color="auto"/>
          </w:divBdr>
        </w:div>
        <w:div w:id="1533497077">
          <w:marLeft w:val="0"/>
          <w:marRight w:val="0"/>
          <w:marTop w:val="0"/>
          <w:marBottom w:val="0"/>
          <w:divBdr>
            <w:top w:val="none" w:sz="0" w:space="0" w:color="auto"/>
            <w:left w:val="none" w:sz="0" w:space="0" w:color="auto"/>
            <w:bottom w:val="none" w:sz="0" w:space="0" w:color="auto"/>
            <w:right w:val="none" w:sz="0" w:space="0" w:color="auto"/>
          </w:divBdr>
        </w:div>
        <w:div w:id="462889647">
          <w:marLeft w:val="0"/>
          <w:marRight w:val="0"/>
          <w:marTop w:val="0"/>
          <w:marBottom w:val="0"/>
          <w:divBdr>
            <w:top w:val="none" w:sz="0" w:space="0" w:color="auto"/>
            <w:left w:val="none" w:sz="0" w:space="0" w:color="auto"/>
            <w:bottom w:val="none" w:sz="0" w:space="0" w:color="auto"/>
            <w:right w:val="none" w:sz="0" w:space="0" w:color="auto"/>
          </w:divBdr>
        </w:div>
      </w:divsChild>
    </w:div>
    <w:div w:id="351302896">
      <w:bodyDiv w:val="1"/>
      <w:marLeft w:val="0"/>
      <w:marRight w:val="0"/>
      <w:marTop w:val="0"/>
      <w:marBottom w:val="0"/>
      <w:divBdr>
        <w:top w:val="none" w:sz="0" w:space="0" w:color="auto"/>
        <w:left w:val="none" w:sz="0" w:space="0" w:color="auto"/>
        <w:bottom w:val="none" w:sz="0" w:space="0" w:color="auto"/>
        <w:right w:val="none" w:sz="0" w:space="0" w:color="auto"/>
      </w:divBdr>
      <w:divsChild>
        <w:div w:id="1341543759">
          <w:marLeft w:val="0"/>
          <w:marRight w:val="0"/>
          <w:marTop w:val="0"/>
          <w:marBottom w:val="0"/>
          <w:divBdr>
            <w:top w:val="none" w:sz="0" w:space="0" w:color="auto"/>
            <w:left w:val="none" w:sz="0" w:space="0" w:color="auto"/>
            <w:bottom w:val="none" w:sz="0" w:space="0" w:color="auto"/>
            <w:right w:val="none" w:sz="0" w:space="0" w:color="auto"/>
          </w:divBdr>
        </w:div>
        <w:div w:id="1258368013">
          <w:marLeft w:val="0"/>
          <w:marRight w:val="0"/>
          <w:marTop w:val="0"/>
          <w:marBottom w:val="0"/>
          <w:divBdr>
            <w:top w:val="none" w:sz="0" w:space="0" w:color="auto"/>
            <w:left w:val="none" w:sz="0" w:space="0" w:color="auto"/>
            <w:bottom w:val="none" w:sz="0" w:space="0" w:color="auto"/>
            <w:right w:val="none" w:sz="0" w:space="0" w:color="auto"/>
          </w:divBdr>
        </w:div>
        <w:div w:id="2101175535">
          <w:marLeft w:val="0"/>
          <w:marRight w:val="0"/>
          <w:marTop w:val="0"/>
          <w:marBottom w:val="0"/>
          <w:divBdr>
            <w:top w:val="none" w:sz="0" w:space="0" w:color="auto"/>
            <w:left w:val="none" w:sz="0" w:space="0" w:color="auto"/>
            <w:bottom w:val="none" w:sz="0" w:space="0" w:color="auto"/>
            <w:right w:val="none" w:sz="0" w:space="0" w:color="auto"/>
          </w:divBdr>
        </w:div>
        <w:div w:id="1538080215">
          <w:marLeft w:val="0"/>
          <w:marRight w:val="0"/>
          <w:marTop w:val="0"/>
          <w:marBottom w:val="0"/>
          <w:divBdr>
            <w:top w:val="none" w:sz="0" w:space="0" w:color="auto"/>
            <w:left w:val="none" w:sz="0" w:space="0" w:color="auto"/>
            <w:bottom w:val="none" w:sz="0" w:space="0" w:color="auto"/>
            <w:right w:val="none" w:sz="0" w:space="0" w:color="auto"/>
          </w:divBdr>
        </w:div>
        <w:div w:id="1891334511">
          <w:marLeft w:val="0"/>
          <w:marRight w:val="0"/>
          <w:marTop w:val="0"/>
          <w:marBottom w:val="0"/>
          <w:divBdr>
            <w:top w:val="none" w:sz="0" w:space="0" w:color="auto"/>
            <w:left w:val="none" w:sz="0" w:space="0" w:color="auto"/>
            <w:bottom w:val="none" w:sz="0" w:space="0" w:color="auto"/>
            <w:right w:val="none" w:sz="0" w:space="0" w:color="auto"/>
          </w:divBdr>
        </w:div>
        <w:div w:id="1378748450">
          <w:marLeft w:val="0"/>
          <w:marRight w:val="0"/>
          <w:marTop w:val="0"/>
          <w:marBottom w:val="0"/>
          <w:divBdr>
            <w:top w:val="none" w:sz="0" w:space="0" w:color="auto"/>
            <w:left w:val="none" w:sz="0" w:space="0" w:color="auto"/>
            <w:bottom w:val="none" w:sz="0" w:space="0" w:color="auto"/>
            <w:right w:val="none" w:sz="0" w:space="0" w:color="auto"/>
          </w:divBdr>
        </w:div>
        <w:div w:id="300887758">
          <w:marLeft w:val="0"/>
          <w:marRight w:val="0"/>
          <w:marTop w:val="0"/>
          <w:marBottom w:val="0"/>
          <w:divBdr>
            <w:top w:val="none" w:sz="0" w:space="0" w:color="auto"/>
            <w:left w:val="none" w:sz="0" w:space="0" w:color="auto"/>
            <w:bottom w:val="none" w:sz="0" w:space="0" w:color="auto"/>
            <w:right w:val="none" w:sz="0" w:space="0" w:color="auto"/>
          </w:divBdr>
        </w:div>
        <w:div w:id="522747457">
          <w:marLeft w:val="0"/>
          <w:marRight w:val="0"/>
          <w:marTop w:val="0"/>
          <w:marBottom w:val="0"/>
          <w:divBdr>
            <w:top w:val="none" w:sz="0" w:space="0" w:color="auto"/>
            <w:left w:val="none" w:sz="0" w:space="0" w:color="auto"/>
            <w:bottom w:val="none" w:sz="0" w:space="0" w:color="auto"/>
            <w:right w:val="none" w:sz="0" w:space="0" w:color="auto"/>
          </w:divBdr>
        </w:div>
        <w:div w:id="778837991">
          <w:marLeft w:val="0"/>
          <w:marRight w:val="0"/>
          <w:marTop w:val="0"/>
          <w:marBottom w:val="0"/>
          <w:divBdr>
            <w:top w:val="none" w:sz="0" w:space="0" w:color="auto"/>
            <w:left w:val="none" w:sz="0" w:space="0" w:color="auto"/>
            <w:bottom w:val="none" w:sz="0" w:space="0" w:color="auto"/>
            <w:right w:val="none" w:sz="0" w:space="0" w:color="auto"/>
          </w:divBdr>
        </w:div>
        <w:div w:id="29457654">
          <w:marLeft w:val="0"/>
          <w:marRight w:val="0"/>
          <w:marTop w:val="0"/>
          <w:marBottom w:val="0"/>
          <w:divBdr>
            <w:top w:val="none" w:sz="0" w:space="0" w:color="auto"/>
            <w:left w:val="none" w:sz="0" w:space="0" w:color="auto"/>
            <w:bottom w:val="none" w:sz="0" w:space="0" w:color="auto"/>
            <w:right w:val="none" w:sz="0" w:space="0" w:color="auto"/>
          </w:divBdr>
        </w:div>
        <w:div w:id="346444566">
          <w:marLeft w:val="0"/>
          <w:marRight w:val="0"/>
          <w:marTop w:val="0"/>
          <w:marBottom w:val="0"/>
          <w:divBdr>
            <w:top w:val="none" w:sz="0" w:space="0" w:color="auto"/>
            <w:left w:val="none" w:sz="0" w:space="0" w:color="auto"/>
            <w:bottom w:val="none" w:sz="0" w:space="0" w:color="auto"/>
            <w:right w:val="none" w:sz="0" w:space="0" w:color="auto"/>
          </w:divBdr>
        </w:div>
      </w:divsChild>
    </w:div>
    <w:div w:id="368341864">
      <w:bodyDiv w:val="1"/>
      <w:marLeft w:val="0"/>
      <w:marRight w:val="0"/>
      <w:marTop w:val="0"/>
      <w:marBottom w:val="0"/>
      <w:divBdr>
        <w:top w:val="none" w:sz="0" w:space="0" w:color="auto"/>
        <w:left w:val="none" w:sz="0" w:space="0" w:color="auto"/>
        <w:bottom w:val="none" w:sz="0" w:space="0" w:color="auto"/>
        <w:right w:val="none" w:sz="0" w:space="0" w:color="auto"/>
      </w:divBdr>
    </w:div>
    <w:div w:id="374232000">
      <w:bodyDiv w:val="1"/>
      <w:marLeft w:val="0"/>
      <w:marRight w:val="0"/>
      <w:marTop w:val="0"/>
      <w:marBottom w:val="0"/>
      <w:divBdr>
        <w:top w:val="none" w:sz="0" w:space="0" w:color="auto"/>
        <w:left w:val="none" w:sz="0" w:space="0" w:color="auto"/>
        <w:bottom w:val="none" w:sz="0" w:space="0" w:color="auto"/>
        <w:right w:val="none" w:sz="0" w:space="0" w:color="auto"/>
      </w:divBdr>
    </w:div>
    <w:div w:id="378632065">
      <w:bodyDiv w:val="1"/>
      <w:marLeft w:val="0"/>
      <w:marRight w:val="0"/>
      <w:marTop w:val="0"/>
      <w:marBottom w:val="0"/>
      <w:divBdr>
        <w:top w:val="none" w:sz="0" w:space="0" w:color="auto"/>
        <w:left w:val="none" w:sz="0" w:space="0" w:color="auto"/>
        <w:bottom w:val="none" w:sz="0" w:space="0" w:color="auto"/>
        <w:right w:val="none" w:sz="0" w:space="0" w:color="auto"/>
      </w:divBdr>
    </w:div>
    <w:div w:id="394739636">
      <w:bodyDiv w:val="1"/>
      <w:marLeft w:val="0"/>
      <w:marRight w:val="0"/>
      <w:marTop w:val="0"/>
      <w:marBottom w:val="0"/>
      <w:divBdr>
        <w:top w:val="none" w:sz="0" w:space="0" w:color="auto"/>
        <w:left w:val="none" w:sz="0" w:space="0" w:color="auto"/>
        <w:bottom w:val="none" w:sz="0" w:space="0" w:color="auto"/>
        <w:right w:val="none" w:sz="0" w:space="0" w:color="auto"/>
      </w:divBdr>
      <w:divsChild>
        <w:div w:id="949430694">
          <w:marLeft w:val="2434"/>
          <w:marRight w:val="0"/>
          <w:marTop w:val="0"/>
          <w:marBottom w:val="0"/>
          <w:divBdr>
            <w:top w:val="none" w:sz="0" w:space="0" w:color="auto"/>
            <w:left w:val="none" w:sz="0" w:space="0" w:color="auto"/>
            <w:bottom w:val="none" w:sz="0" w:space="0" w:color="auto"/>
            <w:right w:val="none" w:sz="0" w:space="0" w:color="auto"/>
          </w:divBdr>
        </w:div>
        <w:div w:id="1556698964">
          <w:marLeft w:val="2434"/>
          <w:marRight w:val="0"/>
          <w:marTop w:val="0"/>
          <w:marBottom w:val="0"/>
          <w:divBdr>
            <w:top w:val="none" w:sz="0" w:space="0" w:color="auto"/>
            <w:left w:val="none" w:sz="0" w:space="0" w:color="auto"/>
            <w:bottom w:val="none" w:sz="0" w:space="0" w:color="auto"/>
            <w:right w:val="none" w:sz="0" w:space="0" w:color="auto"/>
          </w:divBdr>
        </w:div>
        <w:div w:id="1502086204">
          <w:marLeft w:val="2434"/>
          <w:marRight w:val="0"/>
          <w:marTop w:val="0"/>
          <w:marBottom w:val="0"/>
          <w:divBdr>
            <w:top w:val="none" w:sz="0" w:space="0" w:color="auto"/>
            <w:left w:val="none" w:sz="0" w:space="0" w:color="auto"/>
            <w:bottom w:val="none" w:sz="0" w:space="0" w:color="auto"/>
            <w:right w:val="none" w:sz="0" w:space="0" w:color="auto"/>
          </w:divBdr>
        </w:div>
        <w:div w:id="201865151">
          <w:marLeft w:val="720"/>
          <w:marRight w:val="0"/>
          <w:marTop w:val="0"/>
          <w:marBottom w:val="0"/>
          <w:divBdr>
            <w:top w:val="none" w:sz="0" w:space="0" w:color="auto"/>
            <w:left w:val="none" w:sz="0" w:space="0" w:color="auto"/>
            <w:bottom w:val="none" w:sz="0" w:space="0" w:color="auto"/>
            <w:right w:val="none" w:sz="0" w:space="0" w:color="auto"/>
          </w:divBdr>
        </w:div>
        <w:div w:id="1968470015">
          <w:marLeft w:val="2434"/>
          <w:marRight w:val="0"/>
          <w:marTop w:val="0"/>
          <w:marBottom w:val="0"/>
          <w:divBdr>
            <w:top w:val="none" w:sz="0" w:space="0" w:color="auto"/>
            <w:left w:val="none" w:sz="0" w:space="0" w:color="auto"/>
            <w:bottom w:val="none" w:sz="0" w:space="0" w:color="auto"/>
            <w:right w:val="none" w:sz="0" w:space="0" w:color="auto"/>
          </w:divBdr>
        </w:div>
        <w:div w:id="860706003">
          <w:marLeft w:val="2434"/>
          <w:marRight w:val="0"/>
          <w:marTop w:val="0"/>
          <w:marBottom w:val="0"/>
          <w:divBdr>
            <w:top w:val="none" w:sz="0" w:space="0" w:color="auto"/>
            <w:left w:val="none" w:sz="0" w:space="0" w:color="auto"/>
            <w:bottom w:val="none" w:sz="0" w:space="0" w:color="auto"/>
            <w:right w:val="none" w:sz="0" w:space="0" w:color="auto"/>
          </w:divBdr>
        </w:div>
        <w:div w:id="1644692878">
          <w:marLeft w:val="720"/>
          <w:marRight w:val="0"/>
          <w:marTop w:val="0"/>
          <w:marBottom w:val="0"/>
          <w:divBdr>
            <w:top w:val="none" w:sz="0" w:space="0" w:color="auto"/>
            <w:left w:val="none" w:sz="0" w:space="0" w:color="auto"/>
            <w:bottom w:val="none" w:sz="0" w:space="0" w:color="auto"/>
            <w:right w:val="none" w:sz="0" w:space="0" w:color="auto"/>
          </w:divBdr>
        </w:div>
        <w:div w:id="1565527237">
          <w:marLeft w:val="2434"/>
          <w:marRight w:val="0"/>
          <w:marTop w:val="0"/>
          <w:marBottom w:val="0"/>
          <w:divBdr>
            <w:top w:val="none" w:sz="0" w:space="0" w:color="auto"/>
            <w:left w:val="none" w:sz="0" w:space="0" w:color="auto"/>
            <w:bottom w:val="none" w:sz="0" w:space="0" w:color="auto"/>
            <w:right w:val="none" w:sz="0" w:space="0" w:color="auto"/>
          </w:divBdr>
        </w:div>
        <w:div w:id="1974671676">
          <w:marLeft w:val="2434"/>
          <w:marRight w:val="0"/>
          <w:marTop w:val="0"/>
          <w:marBottom w:val="0"/>
          <w:divBdr>
            <w:top w:val="none" w:sz="0" w:space="0" w:color="auto"/>
            <w:left w:val="none" w:sz="0" w:space="0" w:color="auto"/>
            <w:bottom w:val="none" w:sz="0" w:space="0" w:color="auto"/>
            <w:right w:val="none" w:sz="0" w:space="0" w:color="auto"/>
          </w:divBdr>
        </w:div>
        <w:div w:id="2028678185">
          <w:marLeft w:val="720"/>
          <w:marRight w:val="0"/>
          <w:marTop w:val="0"/>
          <w:marBottom w:val="0"/>
          <w:divBdr>
            <w:top w:val="none" w:sz="0" w:space="0" w:color="auto"/>
            <w:left w:val="none" w:sz="0" w:space="0" w:color="auto"/>
            <w:bottom w:val="none" w:sz="0" w:space="0" w:color="auto"/>
            <w:right w:val="none" w:sz="0" w:space="0" w:color="auto"/>
          </w:divBdr>
        </w:div>
        <w:div w:id="92630278">
          <w:marLeft w:val="2434"/>
          <w:marRight w:val="0"/>
          <w:marTop w:val="0"/>
          <w:marBottom w:val="0"/>
          <w:divBdr>
            <w:top w:val="none" w:sz="0" w:space="0" w:color="auto"/>
            <w:left w:val="none" w:sz="0" w:space="0" w:color="auto"/>
            <w:bottom w:val="none" w:sz="0" w:space="0" w:color="auto"/>
            <w:right w:val="none" w:sz="0" w:space="0" w:color="auto"/>
          </w:divBdr>
        </w:div>
      </w:divsChild>
    </w:div>
    <w:div w:id="413673843">
      <w:bodyDiv w:val="1"/>
      <w:marLeft w:val="0"/>
      <w:marRight w:val="0"/>
      <w:marTop w:val="0"/>
      <w:marBottom w:val="0"/>
      <w:divBdr>
        <w:top w:val="none" w:sz="0" w:space="0" w:color="auto"/>
        <w:left w:val="none" w:sz="0" w:space="0" w:color="auto"/>
        <w:bottom w:val="none" w:sz="0" w:space="0" w:color="auto"/>
        <w:right w:val="none" w:sz="0" w:space="0" w:color="auto"/>
      </w:divBdr>
      <w:divsChild>
        <w:div w:id="1035304651">
          <w:marLeft w:val="547"/>
          <w:marRight w:val="0"/>
          <w:marTop w:val="96"/>
          <w:marBottom w:val="0"/>
          <w:divBdr>
            <w:top w:val="none" w:sz="0" w:space="0" w:color="auto"/>
            <w:left w:val="none" w:sz="0" w:space="0" w:color="auto"/>
            <w:bottom w:val="none" w:sz="0" w:space="0" w:color="auto"/>
            <w:right w:val="none" w:sz="0" w:space="0" w:color="auto"/>
          </w:divBdr>
        </w:div>
        <w:div w:id="1108886042">
          <w:marLeft w:val="547"/>
          <w:marRight w:val="0"/>
          <w:marTop w:val="96"/>
          <w:marBottom w:val="0"/>
          <w:divBdr>
            <w:top w:val="none" w:sz="0" w:space="0" w:color="auto"/>
            <w:left w:val="none" w:sz="0" w:space="0" w:color="auto"/>
            <w:bottom w:val="none" w:sz="0" w:space="0" w:color="auto"/>
            <w:right w:val="none" w:sz="0" w:space="0" w:color="auto"/>
          </w:divBdr>
        </w:div>
        <w:div w:id="457991380">
          <w:marLeft w:val="547"/>
          <w:marRight w:val="0"/>
          <w:marTop w:val="96"/>
          <w:marBottom w:val="0"/>
          <w:divBdr>
            <w:top w:val="none" w:sz="0" w:space="0" w:color="auto"/>
            <w:left w:val="none" w:sz="0" w:space="0" w:color="auto"/>
            <w:bottom w:val="none" w:sz="0" w:space="0" w:color="auto"/>
            <w:right w:val="none" w:sz="0" w:space="0" w:color="auto"/>
          </w:divBdr>
        </w:div>
        <w:div w:id="1043480338">
          <w:marLeft w:val="547"/>
          <w:marRight w:val="0"/>
          <w:marTop w:val="96"/>
          <w:marBottom w:val="0"/>
          <w:divBdr>
            <w:top w:val="none" w:sz="0" w:space="0" w:color="auto"/>
            <w:left w:val="none" w:sz="0" w:space="0" w:color="auto"/>
            <w:bottom w:val="none" w:sz="0" w:space="0" w:color="auto"/>
            <w:right w:val="none" w:sz="0" w:space="0" w:color="auto"/>
          </w:divBdr>
        </w:div>
        <w:div w:id="346912793">
          <w:marLeft w:val="547"/>
          <w:marRight w:val="0"/>
          <w:marTop w:val="96"/>
          <w:marBottom w:val="0"/>
          <w:divBdr>
            <w:top w:val="none" w:sz="0" w:space="0" w:color="auto"/>
            <w:left w:val="none" w:sz="0" w:space="0" w:color="auto"/>
            <w:bottom w:val="none" w:sz="0" w:space="0" w:color="auto"/>
            <w:right w:val="none" w:sz="0" w:space="0" w:color="auto"/>
          </w:divBdr>
        </w:div>
        <w:div w:id="166402851">
          <w:marLeft w:val="547"/>
          <w:marRight w:val="0"/>
          <w:marTop w:val="96"/>
          <w:marBottom w:val="0"/>
          <w:divBdr>
            <w:top w:val="none" w:sz="0" w:space="0" w:color="auto"/>
            <w:left w:val="none" w:sz="0" w:space="0" w:color="auto"/>
            <w:bottom w:val="none" w:sz="0" w:space="0" w:color="auto"/>
            <w:right w:val="none" w:sz="0" w:space="0" w:color="auto"/>
          </w:divBdr>
        </w:div>
        <w:div w:id="761990625">
          <w:marLeft w:val="547"/>
          <w:marRight w:val="0"/>
          <w:marTop w:val="96"/>
          <w:marBottom w:val="0"/>
          <w:divBdr>
            <w:top w:val="none" w:sz="0" w:space="0" w:color="auto"/>
            <w:left w:val="none" w:sz="0" w:space="0" w:color="auto"/>
            <w:bottom w:val="none" w:sz="0" w:space="0" w:color="auto"/>
            <w:right w:val="none" w:sz="0" w:space="0" w:color="auto"/>
          </w:divBdr>
        </w:div>
        <w:div w:id="124474695">
          <w:marLeft w:val="547"/>
          <w:marRight w:val="0"/>
          <w:marTop w:val="96"/>
          <w:marBottom w:val="0"/>
          <w:divBdr>
            <w:top w:val="none" w:sz="0" w:space="0" w:color="auto"/>
            <w:left w:val="none" w:sz="0" w:space="0" w:color="auto"/>
            <w:bottom w:val="none" w:sz="0" w:space="0" w:color="auto"/>
            <w:right w:val="none" w:sz="0" w:space="0" w:color="auto"/>
          </w:divBdr>
        </w:div>
        <w:div w:id="1603495769">
          <w:marLeft w:val="547"/>
          <w:marRight w:val="0"/>
          <w:marTop w:val="96"/>
          <w:marBottom w:val="0"/>
          <w:divBdr>
            <w:top w:val="none" w:sz="0" w:space="0" w:color="auto"/>
            <w:left w:val="none" w:sz="0" w:space="0" w:color="auto"/>
            <w:bottom w:val="none" w:sz="0" w:space="0" w:color="auto"/>
            <w:right w:val="none" w:sz="0" w:space="0" w:color="auto"/>
          </w:divBdr>
        </w:div>
        <w:div w:id="186679042">
          <w:marLeft w:val="547"/>
          <w:marRight w:val="0"/>
          <w:marTop w:val="96"/>
          <w:marBottom w:val="0"/>
          <w:divBdr>
            <w:top w:val="none" w:sz="0" w:space="0" w:color="auto"/>
            <w:left w:val="none" w:sz="0" w:space="0" w:color="auto"/>
            <w:bottom w:val="none" w:sz="0" w:space="0" w:color="auto"/>
            <w:right w:val="none" w:sz="0" w:space="0" w:color="auto"/>
          </w:divBdr>
        </w:div>
        <w:div w:id="1685132328">
          <w:marLeft w:val="547"/>
          <w:marRight w:val="0"/>
          <w:marTop w:val="96"/>
          <w:marBottom w:val="0"/>
          <w:divBdr>
            <w:top w:val="none" w:sz="0" w:space="0" w:color="auto"/>
            <w:left w:val="none" w:sz="0" w:space="0" w:color="auto"/>
            <w:bottom w:val="none" w:sz="0" w:space="0" w:color="auto"/>
            <w:right w:val="none" w:sz="0" w:space="0" w:color="auto"/>
          </w:divBdr>
        </w:div>
        <w:div w:id="1681348498">
          <w:marLeft w:val="547"/>
          <w:marRight w:val="0"/>
          <w:marTop w:val="96"/>
          <w:marBottom w:val="0"/>
          <w:divBdr>
            <w:top w:val="none" w:sz="0" w:space="0" w:color="auto"/>
            <w:left w:val="none" w:sz="0" w:space="0" w:color="auto"/>
            <w:bottom w:val="none" w:sz="0" w:space="0" w:color="auto"/>
            <w:right w:val="none" w:sz="0" w:space="0" w:color="auto"/>
          </w:divBdr>
        </w:div>
      </w:divsChild>
    </w:div>
    <w:div w:id="431047647">
      <w:bodyDiv w:val="1"/>
      <w:marLeft w:val="0"/>
      <w:marRight w:val="0"/>
      <w:marTop w:val="0"/>
      <w:marBottom w:val="0"/>
      <w:divBdr>
        <w:top w:val="none" w:sz="0" w:space="0" w:color="auto"/>
        <w:left w:val="none" w:sz="0" w:space="0" w:color="auto"/>
        <w:bottom w:val="none" w:sz="0" w:space="0" w:color="auto"/>
        <w:right w:val="none" w:sz="0" w:space="0" w:color="auto"/>
      </w:divBdr>
    </w:div>
    <w:div w:id="441388208">
      <w:bodyDiv w:val="1"/>
      <w:marLeft w:val="0"/>
      <w:marRight w:val="0"/>
      <w:marTop w:val="0"/>
      <w:marBottom w:val="0"/>
      <w:divBdr>
        <w:top w:val="none" w:sz="0" w:space="0" w:color="auto"/>
        <w:left w:val="none" w:sz="0" w:space="0" w:color="auto"/>
        <w:bottom w:val="none" w:sz="0" w:space="0" w:color="auto"/>
        <w:right w:val="none" w:sz="0" w:space="0" w:color="auto"/>
      </w:divBdr>
      <w:divsChild>
        <w:div w:id="728576209">
          <w:marLeft w:val="547"/>
          <w:marRight w:val="0"/>
          <w:marTop w:val="134"/>
          <w:marBottom w:val="0"/>
          <w:divBdr>
            <w:top w:val="none" w:sz="0" w:space="0" w:color="auto"/>
            <w:left w:val="none" w:sz="0" w:space="0" w:color="auto"/>
            <w:bottom w:val="none" w:sz="0" w:space="0" w:color="auto"/>
            <w:right w:val="none" w:sz="0" w:space="0" w:color="auto"/>
          </w:divBdr>
        </w:div>
        <w:div w:id="1741900078">
          <w:marLeft w:val="547"/>
          <w:marRight w:val="0"/>
          <w:marTop w:val="134"/>
          <w:marBottom w:val="0"/>
          <w:divBdr>
            <w:top w:val="none" w:sz="0" w:space="0" w:color="auto"/>
            <w:left w:val="none" w:sz="0" w:space="0" w:color="auto"/>
            <w:bottom w:val="none" w:sz="0" w:space="0" w:color="auto"/>
            <w:right w:val="none" w:sz="0" w:space="0" w:color="auto"/>
          </w:divBdr>
        </w:div>
        <w:div w:id="1863400332">
          <w:marLeft w:val="547"/>
          <w:marRight w:val="0"/>
          <w:marTop w:val="134"/>
          <w:marBottom w:val="0"/>
          <w:divBdr>
            <w:top w:val="none" w:sz="0" w:space="0" w:color="auto"/>
            <w:left w:val="none" w:sz="0" w:space="0" w:color="auto"/>
            <w:bottom w:val="none" w:sz="0" w:space="0" w:color="auto"/>
            <w:right w:val="none" w:sz="0" w:space="0" w:color="auto"/>
          </w:divBdr>
        </w:div>
        <w:div w:id="1513954683">
          <w:marLeft w:val="547"/>
          <w:marRight w:val="0"/>
          <w:marTop w:val="134"/>
          <w:marBottom w:val="0"/>
          <w:divBdr>
            <w:top w:val="none" w:sz="0" w:space="0" w:color="auto"/>
            <w:left w:val="none" w:sz="0" w:space="0" w:color="auto"/>
            <w:bottom w:val="none" w:sz="0" w:space="0" w:color="auto"/>
            <w:right w:val="none" w:sz="0" w:space="0" w:color="auto"/>
          </w:divBdr>
        </w:div>
      </w:divsChild>
    </w:div>
    <w:div w:id="459886722">
      <w:bodyDiv w:val="1"/>
      <w:marLeft w:val="0"/>
      <w:marRight w:val="0"/>
      <w:marTop w:val="0"/>
      <w:marBottom w:val="0"/>
      <w:divBdr>
        <w:top w:val="none" w:sz="0" w:space="0" w:color="auto"/>
        <w:left w:val="none" w:sz="0" w:space="0" w:color="auto"/>
        <w:bottom w:val="none" w:sz="0" w:space="0" w:color="auto"/>
        <w:right w:val="none" w:sz="0" w:space="0" w:color="auto"/>
      </w:divBdr>
      <w:divsChild>
        <w:div w:id="747773854">
          <w:marLeft w:val="1742"/>
          <w:marRight w:val="0"/>
          <w:marTop w:val="0"/>
          <w:marBottom w:val="0"/>
          <w:divBdr>
            <w:top w:val="none" w:sz="0" w:space="0" w:color="auto"/>
            <w:left w:val="none" w:sz="0" w:space="0" w:color="auto"/>
            <w:bottom w:val="none" w:sz="0" w:space="0" w:color="auto"/>
            <w:right w:val="none" w:sz="0" w:space="0" w:color="auto"/>
          </w:divBdr>
        </w:div>
        <w:div w:id="728188909">
          <w:marLeft w:val="1742"/>
          <w:marRight w:val="0"/>
          <w:marTop w:val="0"/>
          <w:marBottom w:val="0"/>
          <w:divBdr>
            <w:top w:val="none" w:sz="0" w:space="0" w:color="auto"/>
            <w:left w:val="none" w:sz="0" w:space="0" w:color="auto"/>
            <w:bottom w:val="none" w:sz="0" w:space="0" w:color="auto"/>
            <w:right w:val="none" w:sz="0" w:space="0" w:color="auto"/>
          </w:divBdr>
        </w:div>
        <w:div w:id="759837602">
          <w:marLeft w:val="1742"/>
          <w:marRight w:val="0"/>
          <w:marTop w:val="0"/>
          <w:marBottom w:val="0"/>
          <w:divBdr>
            <w:top w:val="none" w:sz="0" w:space="0" w:color="auto"/>
            <w:left w:val="none" w:sz="0" w:space="0" w:color="auto"/>
            <w:bottom w:val="none" w:sz="0" w:space="0" w:color="auto"/>
            <w:right w:val="none" w:sz="0" w:space="0" w:color="auto"/>
          </w:divBdr>
        </w:div>
        <w:div w:id="1001739584">
          <w:marLeft w:val="1742"/>
          <w:marRight w:val="0"/>
          <w:marTop w:val="0"/>
          <w:marBottom w:val="0"/>
          <w:divBdr>
            <w:top w:val="none" w:sz="0" w:space="0" w:color="auto"/>
            <w:left w:val="none" w:sz="0" w:space="0" w:color="auto"/>
            <w:bottom w:val="none" w:sz="0" w:space="0" w:color="auto"/>
            <w:right w:val="none" w:sz="0" w:space="0" w:color="auto"/>
          </w:divBdr>
        </w:div>
      </w:divsChild>
    </w:div>
    <w:div w:id="460147423">
      <w:bodyDiv w:val="1"/>
      <w:marLeft w:val="0"/>
      <w:marRight w:val="0"/>
      <w:marTop w:val="0"/>
      <w:marBottom w:val="0"/>
      <w:divBdr>
        <w:top w:val="none" w:sz="0" w:space="0" w:color="auto"/>
        <w:left w:val="none" w:sz="0" w:space="0" w:color="auto"/>
        <w:bottom w:val="none" w:sz="0" w:space="0" w:color="auto"/>
        <w:right w:val="none" w:sz="0" w:space="0" w:color="auto"/>
      </w:divBdr>
    </w:div>
    <w:div w:id="478884426">
      <w:bodyDiv w:val="1"/>
      <w:marLeft w:val="0"/>
      <w:marRight w:val="0"/>
      <w:marTop w:val="0"/>
      <w:marBottom w:val="0"/>
      <w:divBdr>
        <w:top w:val="none" w:sz="0" w:space="0" w:color="auto"/>
        <w:left w:val="none" w:sz="0" w:space="0" w:color="auto"/>
        <w:bottom w:val="none" w:sz="0" w:space="0" w:color="auto"/>
        <w:right w:val="none" w:sz="0" w:space="0" w:color="auto"/>
      </w:divBdr>
    </w:div>
    <w:div w:id="525414485">
      <w:bodyDiv w:val="1"/>
      <w:marLeft w:val="0"/>
      <w:marRight w:val="0"/>
      <w:marTop w:val="0"/>
      <w:marBottom w:val="0"/>
      <w:divBdr>
        <w:top w:val="none" w:sz="0" w:space="0" w:color="auto"/>
        <w:left w:val="none" w:sz="0" w:space="0" w:color="auto"/>
        <w:bottom w:val="none" w:sz="0" w:space="0" w:color="auto"/>
        <w:right w:val="none" w:sz="0" w:space="0" w:color="auto"/>
      </w:divBdr>
      <w:divsChild>
        <w:div w:id="1876114839">
          <w:marLeft w:val="0"/>
          <w:marRight w:val="0"/>
          <w:marTop w:val="0"/>
          <w:marBottom w:val="0"/>
          <w:divBdr>
            <w:top w:val="none" w:sz="0" w:space="0" w:color="auto"/>
            <w:left w:val="none" w:sz="0" w:space="0" w:color="auto"/>
            <w:bottom w:val="none" w:sz="0" w:space="0" w:color="auto"/>
            <w:right w:val="none" w:sz="0" w:space="0" w:color="auto"/>
          </w:divBdr>
        </w:div>
        <w:div w:id="1524321777">
          <w:marLeft w:val="0"/>
          <w:marRight w:val="0"/>
          <w:marTop w:val="0"/>
          <w:marBottom w:val="0"/>
          <w:divBdr>
            <w:top w:val="none" w:sz="0" w:space="0" w:color="auto"/>
            <w:left w:val="none" w:sz="0" w:space="0" w:color="auto"/>
            <w:bottom w:val="none" w:sz="0" w:space="0" w:color="auto"/>
            <w:right w:val="none" w:sz="0" w:space="0" w:color="auto"/>
          </w:divBdr>
        </w:div>
        <w:div w:id="812408070">
          <w:marLeft w:val="0"/>
          <w:marRight w:val="0"/>
          <w:marTop w:val="0"/>
          <w:marBottom w:val="0"/>
          <w:divBdr>
            <w:top w:val="none" w:sz="0" w:space="0" w:color="auto"/>
            <w:left w:val="none" w:sz="0" w:space="0" w:color="auto"/>
            <w:bottom w:val="none" w:sz="0" w:space="0" w:color="auto"/>
            <w:right w:val="none" w:sz="0" w:space="0" w:color="auto"/>
          </w:divBdr>
        </w:div>
        <w:div w:id="1599635049">
          <w:marLeft w:val="0"/>
          <w:marRight w:val="0"/>
          <w:marTop w:val="0"/>
          <w:marBottom w:val="0"/>
          <w:divBdr>
            <w:top w:val="none" w:sz="0" w:space="0" w:color="auto"/>
            <w:left w:val="none" w:sz="0" w:space="0" w:color="auto"/>
            <w:bottom w:val="none" w:sz="0" w:space="0" w:color="auto"/>
            <w:right w:val="none" w:sz="0" w:space="0" w:color="auto"/>
          </w:divBdr>
        </w:div>
        <w:div w:id="767194308">
          <w:marLeft w:val="0"/>
          <w:marRight w:val="0"/>
          <w:marTop w:val="0"/>
          <w:marBottom w:val="0"/>
          <w:divBdr>
            <w:top w:val="none" w:sz="0" w:space="0" w:color="auto"/>
            <w:left w:val="none" w:sz="0" w:space="0" w:color="auto"/>
            <w:bottom w:val="none" w:sz="0" w:space="0" w:color="auto"/>
            <w:right w:val="none" w:sz="0" w:space="0" w:color="auto"/>
          </w:divBdr>
        </w:div>
        <w:div w:id="803428568">
          <w:marLeft w:val="0"/>
          <w:marRight w:val="0"/>
          <w:marTop w:val="0"/>
          <w:marBottom w:val="0"/>
          <w:divBdr>
            <w:top w:val="none" w:sz="0" w:space="0" w:color="auto"/>
            <w:left w:val="none" w:sz="0" w:space="0" w:color="auto"/>
            <w:bottom w:val="none" w:sz="0" w:space="0" w:color="auto"/>
            <w:right w:val="none" w:sz="0" w:space="0" w:color="auto"/>
          </w:divBdr>
        </w:div>
        <w:div w:id="156455709">
          <w:marLeft w:val="0"/>
          <w:marRight w:val="0"/>
          <w:marTop w:val="0"/>
          <w:marBottom w:val="0"/>
          <w:divBdr>
            <w:top w:val="none" w:sz="0" w:space="0" w:color="auto"/>
            <w:left w:val="none" w:sz="0" w:space="0" w:color="auto"/>
            <w:bottom w:val="none" w:sz="0" w:space="0" w:color="auto"/>
            <w:right w:val="none" w:sz="0" w:space="0" w:color="auto"/>
          </w:divBdr>
        </w:div>
        <w:div w:id="376201858">
          <w:marLeft w:val="0"/>
          <w:marRight w:val="0"/>
          <w:marTop w:val="0"/>
          <w:marBottom w:val="0"/>
          <w:divBdr>
            <w:top w:val="none" w:sz="0" w:space="0" w:color="auto"/>
            <w:left w:val="none" w:sz="0" w:space="0" w:color="auto"/>
            <w:bottom w:val="none" w:sz="0" w:space="0" w:color="auto"/>
            <w:right w:val="none" w:sz="0" w:space="0" w:color="auto"/>
          </w:divBdr>
        </w:div>
        <w:div w:id="1272667175">
          <w:marLeft w:val="0"/>
          <w:marRight w:val="0"/>
          <w:marTop w:val="0"/>
          <w:marBottom w:val="0"/>
          <w:divBdr>
            <w:top w:val="none" w:sz="0" w:space="0" w:color="auto"/>
            <w:left w:val="none" w:sz="0" w:space="0" w:color="auto"/>
            <w:bottom w:val="none" w:sz="0" w:space="0" w:color="auto"/>
            <w:right w:val="none" w:sz="0" w:space="0" w:color="auto"/>
          </w:divBdr>
        </w:div>
        <w:div w:id="1614820294">
          <w:marLeft w:val="0"/>
          <w:marRight w:val="0"/>
          <w:marTop w:val="0"/>
          <w:marBottom w:val="0"/>
          <w:divBdr>
            <w:top w:val="none" w:sz="0" w:space="0" w:color="auto"/>
            <w:left w:val="none" w:sz="0" w:space="0" w:color="auto"/>
            <w:bottom w:val="none" w:sz="0" w:space="0" w:color="auto"/>
            <w:right w:val="none" w:sz="0" w:space="0" w:color="auto"/>
          </w:divBdr>
        </w:div>
        <w:div w:id="1513642003">
          <w:marLeft w:val="0"/>
          <w:marRight w:val="0"/>
          <w:marTop w:val="0"/>
          <w:marBottom w:val="0"/>
          <w:divBdr>
            <w:top w:val="none" w:sz="0" w:space="0" w:color="auto"/>
            <w:left w:val="none" w:sz="0" w:space="0" w:color="auto"/>
            <w:bottom w:val="none" w:sz="0" w:space="0" w:color="auto"/>
            <w:right w:val="none" w:sz="0" w:space="0" w:color="auto"/>
          </w:divBdr>
        </w:div>
        <w:div w:id="1781684731">
          <w:marLeft w:val="0"/>
          <w:marRight w:val="0"/>
          <w:marTop w:val="0"/>
          <w:marBottom w:val="0"/>
          <w:divBdr>
            <w:top w:val="none" w:sz="0" w:space="0" w:color="auto"/>
            <w:left w:val="none" w:sz="0" w:space="0" w:color="auto"/>
            <w:bottom w:val="none" w:sz="0" w:space="0" w:color="auto"/>
            <w:right w:val="none" w:sz="0" w:space="0" w:color="auto"/>
          </w:divBdr>
        </w:div>
        <w:div w:id="133111675">
          <w:marLeft w:val="0"/>
          <w:marRight w:val="0"/>
          <w:marTop w:val="0"/>
          <w:marBottom w:val="0"/>
          <w:divBdr>
            <w:top w:val="none" w:sz="0" w:space="0" w:color="auto"/>
            <w:left w:val="none" w:sz="0" w:space="0" w:color="auto"/>
            <w:bottom w:val="none" w:sz="0" w:space="0" w:color="auto"/>
            <w:right w:val="none" w:sz="0" w:space="0" w:color="auto"/>
          </w:divBdr>
        </w:div>
        <w:div w:id="1343121969">
          <w:marLeft w:val="0"/>
          <w:marRight w:val="0"/>
          <w:marTop w:val="0"/>
          <w:marBottom w:val="0"/>
          <w:divBdr>
            <w:top w:val="none" w:sz="0" w:space="0" w:color="auto"/>
            <w:left w:val="none" w:sz="0" w:space="0" w:color="auto"/>
            <w:bottom w:val="none" w:sz="0" w:space="0" w:color="auto"/>
            <w:right w:val="none" w:sz="0" w:space="0" w:color="auto"/>
          </w:divBdr>
        </w:div>
        <w:div w:id="250359098">
          <w:marLeft w:val="0"/>
          <w:marRight w:val="0"/>
          <w:marTop w:val="0"/>
          <w:marBottom w:val="0"/>
          <w:divBdr>
            <w:top w:val="none" w:sz="0" w:space="0" w:color="auto"/>
            <w:left w:val="none" w:sz="0" w:space="0" w:color="auto"/>
            <w:bottom w:val="none" w:sz="0" w:space="0" w:color="auto"/>
            <w:right w:val="none" w:sz="0" w:space="0" w:color="auto"/>
          </w:divBdr>
        </w:div>
        <w:div w:id="349644552">
          <w:marLeft w:val="0"/>
          <w:marRight w:val="0"/>
          <w:marTop w:val="0"/>
          <w:marBottom w:val="0"/>
          <w:divBdr>
            <w:top w:val="none" w:sz="0" w:space="0" w:color="auto"/>
            <w:left w:val="none" w:sz="0" w:space="0" w:color="auto"/>
            <w:bottom w:val="none" w:sz="0" w:space="0" w:color="auto"/>
            <w:right w:val="none" w:sz="0" w:space="0" w:color="auto"/>
          </w:divBdr>
        </w:div>
        <w:div w:id="24791882">
          <w:marLeft w:val="0"/>
          <w:marRight w:val="0"/>
          <w:marTop w:val="0"/>
          <w:marBottom w:val="0"/>
          <w:divBdr>
            <w:top w:val="none" w:sz="0" w:space="0" w:color="auto"/>
            <w:left w:val="none" w:sz="0" w:space="0" w:color="auto"/>
            <w:bottom w:val="none" w:sz="0" w:space="0" w:color="auto"/>
            <w:right w:val="none" w:sz="0" w:space="0" w:color="auto"/>
          </w:divBdr>
        </w:div>
        <w:div w:id="1798715040">
          <w:marLeft w:val="0"/>
          <w:marRight w:val="0"/>
          <w:marTop w:val="0"/>
          <w:marBottom w:val="0"/>
          <w:divBdr>
            <w:top w:val="none" w:sz="0" w:space="0" w:color="auto"/>
            <w:left w:val="none" w:sz="0" w:space="0" w:color="auto"/>
            <w:bottom w:val="none" w:sz="0" w:space="0" w:color="auto"/>
            <w:right w:val="none" w:sz="0" w:space="0" w:color="auto"/>
          </w:divBdr>
        </w:div>
        <w:div w:id="506600838">
          <w:marLeft w:val="0"/>
          <w:marRight w:val="0"/>
          <w:marTop w:val="0"/>
          <w:marBottom w:val="0"/>
          <w:divBdr>
            <w:top w:val="none" w:sz="0" w:space="0" w:color="auto"/>
            <w:left w:val="none" w:sz="0" w:space="0" w:color="auto"/>
            <w:bottom w:val="none" w:sz="0" w:space="0" w:color="auto"/>
            <w:right w:val="none" w:sz="0" w:space="0" w:color="auto"/>
          </w:divBdr>
        </w:div>
        <w:div w:id="675114210">
          <w:marLeft w:val="0"/>
          <w:marRight w:val="0"/>
          <w:marTop w:val="0"/>
          <w:marBottom w:val="0"/>
          <w:divBdr>
            <w:top w:val="none" w:sz="0" w:space="0" w:color="auto"/>
            <w:left w:val="none" w:sz="0" w:space="0" w:color="auto"/>
            <w:bottom w:val="none" w:sz="0" w:space="0" w:color="auto"/>
            <w:right w:val="none" w:sz="0" w:space="0" w:color="auto"/>
          </w:divBdr>
        </w:div>
        <w:div w:id="1419520233">
          <w:marLeft w:val="0"/>
          <w:marRight w:val="0"/>
          <w:marTop w:val="0"/>
          <w:marBottom w:val="0"/>
          <w:divBdr>
            <w:top w:val="none" w:sz="0" w:space="0" w:color="auto"/>
            <w:left w:val="none" w:sz="0" w:space="0" w:color="auto"/>
            <w:bottom w:val="none" w:sz="0" w:space="0" w:color="auto"/>
            <w:right w:val="none" w:sz="0" w:space="0" w:color="auto"/>
          </w:divBdr>
        </w:div>
        <w:div w:id="113797424">
          <w:marLeft w:val="0"/>
          <w:marRight w:val="0"/>
          <w:marTop w:val="0"/>
          <w:marBottom w:val="0"/>
          <w:divBdr>
            <w:top w:val="none" w:sz="0" w:space="0" w:color="auto"/>
            <w:left w:val="none" w:sz="0" w:space="0" w:color="auto"/>
            <w:bottom w:val="none" w:sz="0" w:space="0" w:color="auto"/>
            <w:right w:val="none" w:sz="0" w:space="0" w:color="auto"/>
          </w:divBdr>
        </w:div>
        <w:div w:id="61106327">
          <w:marLeft w:val="0"/>
          <w:marRight w:val="0"/>
          <w:marTop w:val="0"/>
          <w:marBottom w:val="0"/>
          <w:divBdr>
            <w:top w:val="none" w:sz="0" w:space="0" w:color="auto"/>
            <w:left w:val="none" w:sz="0" w:space="0" w:color="auto"/>
            <w:bottom w:val="none" w:sz="0" w:space="0" w:color="auto"/>
            <w:right w:val="none" w:sz="0" w:space="0" w:color="auto"/>
          </w:divBdr>
        </w:div>
      </w:divsChild>
    </w:div>
    <w:div w:id="545066650">
      <w:bodyDiv w:val="1"/>
      <w:marLeft w:val="0"/>
      <w:marRight w:val="0"/>
      <w:marTop w:val="0"/>
      <w:marBottom w:val="0"/>
      <w:divBdr>
        <w:top w:val="none" w:sz="0" w:space="0" w:color="auto"/>
        <w:left w:val="none" w:sz="0" w:space="0" w:color="auto"/>
        <w:bottom w:val="none" w:sz="0" w:space="0" w:color="auto"/>
        <w:right w:val="none" w:sz="0" w:space="0" w:color="auto"/>
      </w:divBdr>
    </w:div>
    <w:div w:id="567229476">
      <w:bodyDiv w:val="1"/>
      <w:marLeft w:val="0"/>
      <w:marRight w:val="0"/>
      <w:marTop w:val="0"/>
      <w:marBottom w:val="0"/>
      <w:divBdr>
        <w:top w:val="none" w:sz="0" w:space="0" w:color="auto"/>
        <w:left w:val="none" w:sz="0" w:space="0" w:color="auto"/>
        <w:bottom w:val="none" w:sz="0" w:space="0" w:color="auto"/>
        <w:right w:val="none" w:sz="0" w:space="0" w:color="auto"/>
      </w:divBdr>
    </w:div>
    <w:div w:id="581305444">
      <w:bodyDiv w:val="1"/>
      <w:marLeft w:val="0"/>
      <w:marRight w:val="0"/>
      <w:marTop w:val="0"/>
      <w:marBottom w:val="0"/>
      <w:divBdr>
        <w:top w:val="none" w:sz="0" w:space="0" w:color="auto"/>
        <w:left w:val="none" w:sz="0" w:space="0" w:color="auto"/>
        <w:bottom w:val="none" w:sz="0" w:space="0" w:color="auto"/>
        <w:right w:val="none" w:sz="0" w:space="0" w:color="auto"/>
      </w:divBdr>
    </w:div>
    <w:div w:id="581990566">
      <w:bodyDiv w:val="1"/>
      <w:marLeft w:val="0"/>
      <w:marRight w:val="0"/>
      <w:marTop w:val="0"/>
      <w:marBottom w:val="0"/>
      <w:divBdr>
        <w:top w:val="none" w:sz="0" w:space="0" w:color="auto"/>
        <w:left w:val="none" w:sz="0" w:space="0" w:color="auto"/>
        <w:bottom w:val="none" w:sz="0" w:space="0" w:color="auto"/>
        <w:right w:val="none" w:sz="0" w:space="0" w:color="auto"/>
      </w:divBdr>
      <w:divsChild>
        <w:div w:id="472914372">
          <w:marLeft w:val="0"/>
          <w:marRight w:val="0"/>
          <w:marTop w:val="0"/>
          <w:marBottom w:val="0"/>
          <w:divBdr>
            <w:top w:val="none" w:sz="0" w:space="0" w:color="auto"/>
            <w:left w:val="none" w:sz="0" w:space="0" w:color="auto"/>
            <w:bottom w:val="none" w:sz="0" w:space="0" w:color="auto"/>
            <w:right w:val="none" w:sz="0" w:space="0" w:color="auto"/>
          </w:divBdr>
        </w:div>
        <w:div w:id="2145657941">
          <w:marLeft w:val="0"/>
          <w:marRight w:val="0"/>
          <w:marTop w:val="0"/>
          <w:marBottom w:val="0"/>
          <w:divBdr>
            <w:top w:val="none" w:sz="0" w:space="0" w:color="auto"/>
            <w:left w:val="none" w:sz="0" w:space="0" w:color="auto"/>
            <w:bottom w:val="none" w:sz="0" w:space="0" w:color="auto"/>
            <w:right w:val="none" w:sz="0" w:space="0" w:color="auto"/>
          </w:divBdr>
        </w:div>
        <w:div w:id="1748065461">
          <w:marLeft w:val="0"/>
          <w:marRight w:val="0"/>
          <w:marTop w:val="0"/>
          <w:marBottom w:val="0"/>
          <w:divBdr>
            <w:top w:val="none" w:sz="0" w:space="0" w:color="auto"/>
            <w:left w:val="none" w:sz="0" w:space="0" w:color="auto"/>
            <w:bottom w:val="none" w:sz="0" w:space="0" w:color="auto"/>
            <w:right w:val="none" w:sz="0" w:space="0" w:color="auto"/>
          </w:divBdr>
        </w:div>
        <w:div w:id="726419265">
          <w:marLeft w:val="0"/>
          <w:marRight w:val="0"/>
          <w:marTop w:val="0"/>
          <w:marBottom w:val="0"/>
          <w:divBdr>
            <w:top w:val="none" w:sz="0" w:space="0" w:color="auto"/>
            <w:left w:val="none" w:sz="0" w:space="0" w:color="auto"/>
            <w:bottom w:val="none" w:sz="0" w:space="0" w:color="auto"/>
            <w:right w:val="none" w:sz="0" w:space="0" w:color="auto"/>
          </w:divBdr>
        </w:div>
        <w:div w:id="499782601">
          <w:marLeft w:val="0"/>
          <w:marRight w:val="0"/>
          <w:marTop w:val="0"/>
          <w:marBottom w:val="0"/>
          <w:divBdr>
            <w:top w:val="none" w:sz="0" w:space="0" w:color="auto"/>
            <w:left w:val="none" w:sz="0" w:space="0" w:color="auto"/>
            <w:bottom w:val="none" w:sz="0" w:space="0" w:color="auto"/>
            <w:right w:val="none" w:sz="0" w:space="0" w:color="auto"/>
          </w:divBdr>
        </w:div>
        <w:div w:id="139351144">
          <w:marLeft w:val="0"/>
          <w:marRight w:val="0"/>
          <w:marTop w:val="0"/>
          <w:marBottom w:val="0"/>
          <w:divBdr>
            <w:top w:val="none" w:sz="0" w:space="0" w:color="auto"/>
            <w:left w:val="none" w:sz="0" w:space="0" w:color="auto"/>
            <w:bottom w:val="none" w:sz="0" w:space="0" w:color="auto"/>
            <w:right w:val="none" w:sz="0" w:space="0" w:color="auto"/>
          </w:divBdr>
        </w:div>
        <w:div w:id="1167941372">
          <w:marLeft w:val="0"/>
          <w:marRight w:val="0"/>
          <w:marTop w:val="0"/>
          <w:marBottom w:val="0"/>
          <w:divBdr>
            <w:top w:val="none" w:sz="0" w:space="0" w:color="auto"/>
            <w:left w:val="none" w:sz="0" w:space="0" w:color="auto"/>
            <w:bottom w:val="none" w:sz="0" w:space="0" w:color="auto"/>
            <w:right w:val="none" w:sz="0" w:space="0" w:color="auto"/>
          </w:divBdr>
        </w:div>
        <w:div w:id="84812087">
          <w:marLeft w:val="0"/>
          <w:marRight w:val="0"/>
          <w:marTop w:val="0"/>
          <w:marBottom w:val="0"/>
          <w:divBdr>
            <w:top w:val="none" w:sz="0" w:space="0" w:color="auto"/>
            <w:left w:val="none" w:sz="0" w:space="0" w:color="auto"/>
            <w:bottom w:val="none" w:sz="0" w:space="0" w:color="auto"/>
            <w:right w:val="none" w:sz="0" w:space="0" w:color="auto"/>
          </w:divBdr>
        </w:div>
        <w:div w:id="1062482802">
          <w:marLeft w:val="0"/>
          <w:marRight w:val="0"/>
          <w:marTop w:val="0"/>
          <w:marBottom w:val="0"/>
          <w:divBdr>
            <w:top w:val="none" w:sz="0" w:space="0" w:color="auto"/>
            <w:left w:val="none" w:sz="0" w:space="0" w:color="auto"/>
            <w:bottom w:val="none" w:sz="0" w:space="0" w:color="auto"/>
            <w:right w:val="none" w:sz="0" w:space="0" w:color="auto"/>
          </w:divBdr>
        </w:div>
      </w:divsChild>
    </w:div>
    <w:div w:id="618532820">
      <w:bodyDiv w:val="1"/>
      <w:marLeft w:val="0"/>
      <w:marRight w:val="0"/>
      <w:marTop w:val="0"/>
      <w:marBottom w:val="0"/>
      <w:divBdr>
        <w:top w:val="none" w:sz="0" w:space="0" w:color="auto"/>
        <w:left w:val="none" w:sz="0" w:space="0" w:color="auto"/>
        <w:bottom w:val="none" w:sz="0" w:space="0" w:color="auto"/>
        <w:right w:val="none" w:sz="0" w:space="0" w:color="auto"/>
      </w:divBdr>
      <w:divsChild>
        <w:div w:id="398331217">
          <w:marLeft w:val="1166"/>
          <w:marRight w:val="0"/>
          <w:marTop w:val="134"/>
          <w:marBottom w:val="0"/>
          <w:divBdr>
            <w:top w:val="none" w:sz="0" w:space="0" w:color="auto"/>
            <w:left w:val="none" w:sz="0" w:space="0" w:color="auto"/>
            <w:bottom w:val="none" w:sz="0" w:space="0" w:color="auto"/>
            <w:right w:val="none" w:sz="0" w:space="0" w:color="auto"/>
          </w:divBdr>
        </w:div>
        <w:div w:id="1251818337">
          <w:marLeft w:val="1166"/>
          <w:marRight w:val="0"/>
          <w:marTop w:val="134"/>
          <w:marBottom w:val="0"/>
          <w:divBdr>
            <w:top w:val="none" w:sz="0" w:space="0" w:color="auto"/>
            <w:left w:val="none" w:sz="0" w:space="0" w:color="auto"/>
            <w:bottom w:val="none" w:sz="0" w:space="0" w:color="auto"/>
            <w:right w:val="none" w:sz="0" w:space="0" w:color="auto"/>
          </w:divBdr>
        </w:div>
      </w:divsChild>
    </w:div>
    <w:div w:id="622270339">
      <w:bodyDiv w:val="1"/>
      <w:marLeft w:val="0"/>
      <w:marRight w:val="0"/>
      <w:marTop w:val="0"/>
      <w:marBottom w:val="0"/>
      <w:divBdr>
        <w:top w:val="none" w:sz="0" w:space="0" w:color="auto"/>
        <w:left w:val="none" w:sz="0" w:space="0" w:color="auto"/>
        <w:bottom w:val="none" w:sz="0" w:space="0" w:color="auto"/>
        <w:right w:val="none" w:sz="0" w:space="0" w:color="auto"/>
      </w:divBdr>
    </w:div>
    <w:div w:id="627591715">
      <w:bodyDiv w:val="1"/>
      <w:marLeft w:val="0"/>
      <w:marRight w:val="0"/>
      <w:marTop w:val="0"/>
      <w:marBottom w:val="0"/>
      <w:divBdr>
        <w:top w:val="none" w:sz="0" w:space="0" w:color="auto"/>
        <w:left w:val="none" w:sz="0" w:space="0" w:color="auto"/>
        <w:bottom w:val="none" w:sz="0" w:space="0" w:color="auto"/>
        <w:right w:val="none" w:sz="0" w:space="0" w:color="auto"/>
      </w:divBdr>
    </w:div>
    <w:div w:id="630206610">
      <w:bodyDiv w:val="1"/>
      <w:marLeft w:val="0"/>
      <w:marRight w:val="0"/>
      <w:marTop w:val="0"/>
      <w:marBottom w:val="0"/>
      <w:divBdr>
        <w:top w:val="none" w:sz="0" w:space="0" w:color="auto"/>
        <w:left w:val="none" w:sz="0" w:space="0" w:color="auto"/>
        <w:bottom w:val="none" w:sz="0" w:space="0" w:color="auto"/>
        <w:right w:val="none" w:sz="0" w:space="0" w:color="auto"/>
      </w:divBdr>
      <w:divsChild>
        <w:div w:id="1732458309">
          <w:marLeft w:val="0"/>
          <w:marRight w:val="0"/>
          <w:marTop w:val="0"/>
          <w:marBottom w:val="0"/>
          <w:divBdr>
            <w:top w:val="none" w:sz="0" w:space="0" w:color="auto"/>
            <w:left w:val="none" w:sz="0" w:space="0" w:color="auto"/>
            <w:bottom w:val="none" w:sz="0" w:space="0" w:color="auto"/>
            <w:right w:val="none" w:sz="0" w:space="0" w:color="auto"/>
          </w:divBdr>
        </w:div>
        <w:div w:id="1732538881">
          <w:marLeft w:val="0"/>
          <w:marRight w:val="0"/>
          <w:marTop w:val="0"/>
          <w:marBottom w:val="0"/>
          <w:divBdr>
            <w:top w:val="none" w:sz="0" w:space="0" w:color="auto"/>
            <w:left w:val="none" w:sz="0" w:space="0" w:color="auto"/>
            <w:bottom w:val="none" w:sz="0" w:space="0" w:color="auto"/>
            <w:right w:val="none" w:sz="0" w:space="0" w:color="auto"/>
          </w:divBdr>
        </w:div>
        <w:div w:id="1122918998">
          <w:marLeft w:val="0"/>
          <w:marRight w:val="0"/>
          <w:marTop w:val="0"/>
          <w:marBottom w:val="0"/>
          <w:divBdr>
            <w:top w:val="none" w:sz="0" w:space="0" w:color="auto"/>
            <w:left w:val="none" w:sz="0" w:space="0" w:color="auto"/>
            <w:bottom w:val="none" w:sz="0" w:space="0" w:color="auto"/>
            <w:right w:val="none" w:sz="0" w:space="0" w:color="auto"/>
          </w:divBdr>
        </w:div>
        <w:div w:id="683822453">
          <w:marLeft w:val="0"/>
          <w:marRight w:val="0"/>
          <w:marTop w:val="0"/>
          <w:marBottom w:val="0"/>
          <w:divBdr>
            <w:top w:val="none" w:sz="0" w:space="0" w:color="auto"/>
            <w:left w:val="none" w:sz="0" w:space="0" w:color="auto"/>
            <w:bottom w:val="none" w:sz="0" w:space="0" w:color="auto"/>
            <w:right w:val="none" w:sz="0" w:space="0" w:color="auto"/>
          </w:divBdr>
        </w:div>
        <w:div w:id="537624101">
          <w:marLeft w:val="0"/>
          <w:marRight w:val="0"/>
          <w:marTop w:val="0"/>
          <w:marBottom w:val="0"/>
          <w:divBdr>
            <w:top w:val="none" w:sz="0" w:space="0" w:color="auto"/>
            <w:left w:val="none" w:sz="0" w:space="0" w:color="auto"/>
            <w:bottom w:val="none" w:sz="0" w:space="0" w:color="auto"/>
            <w:right w:val="none" w:sz="0" w:space="0" w:color="auto"/>
          </w:divBdr>
        </w:div>
        <w:div w:id="2054962517">
          <w:marLeft w:val="0"/>
          <w:marRight w:val="0"/>
          <w:marTop w:val="0"/>
          <w:marBottom w:val="0"/>
          <w:divBdr>
            <w:top w:val="none" w:sz="0" w:space="0" w:color="auto"/>
            <w:left w:val="none" w:sz="0" w:space="0" w:color="auto"/>
            <w:bottom w:val="none" w:sz="0" w:space="0" w:color="auto"/>
            <w:right w:val="none" w:sz="0" w:space="0" w:color="auto"/>
          </w:divBdr>
        </w:div>
        <w:div w:id="1878736966">
          <w:marLeft w:val="0"/>
          <w:marRight w:val="0"/>
          <w:marTop w:val="0"/>
          <w:marBottom w:val="0"/>
          <w:divBdr>
            <w:top w:val="none" w:sz="0" w:space="0" w:color="auto"/>
            <w:left w:val="none" w:sz="0" w:space="0" w:color="auto"/>
            <w:bottom w:val="none" w:sz="0" w:space="0" w:color="auto"/>
            <w:right w:val="none" w:sz="0" w:space="0" w:color="auto"/>
          </w:divBdr>
        </w:div>
        <w:div w:id="1368724766">
          <w:marLeft w:val="0"/>
          <w:marRight w:val="0"/>
          <w:marTop w:val="0"/>
          <w:marBottom w:val="0"/>
          <w:divBdr>
            <w:top w:val="none" w:sz="0" w:space="0" w:color="auto"/>
            <w:left w:val="none" w:sz="0" w:space="0" w:color="auto"/>
            <w:bottom w:val="none" w:sz="0" w:space="0" w:color="auto"/>
            <w:right w:val="none" w:sz="0" w:space="0" w:color="auto"/>
          </w:divBdr>
        </w:div>
        <w:div w:id="1091272417">
          <w:marLeft w:val="0"/>
          <w:marRight w:val="0"/>
          <w:marTop w:val="0"/>
          <w:marBottom w:val="0"/>
          <w:divBdr>
            <w:top w:val="none" w:sz="0" w:space="0" w:color="auto"/>
            <w:left w:val="none" w:sz="0" w:space="0" w:color="auto"/>
            <w:bottom w:val="none" w:sz="0" w:space="0" w:color="auto"/>
            <w:right w:val="none" w:sz="0" w:space="0" w:color="auto"/>
          </w:divBdr>
        </w:div>
      </w:divsChild>
    </w:div>
    <w:div w:id="695737037">
      <w:bodyDiv w:val="1"/>
      <w:marLeft w:val="0"/>
      <w:marRight w:val="0"/>
      <w:marTop w:val="0"/>
      <w:marBottom w:val="0"/>
      <w:divBdr>
        <w:top w:val="none" w:sz="0" w:space="0" w:color="auto"/>
        <w:left w:val="none" w:sz="0" w:space="0" w:color="auto"/>
        <w:bottom w:val="none" w:sz="0" w:space="0" w:color="auto"/>
        <w:right w:val="none" w:sz="0" w:space="0" w:color="auto"/>
      </w:divBdr>
    </w:div>
    <w:div w:id="720521234">
      <w:bodyDiv w:val="1"/>
      <w:marLeft w:val="0"/>
      <w:marRight w:val="0"/>
      <w:marTop w:val="0"/>
      <w:marBottom w:val="0"/>
      <w:divBdr>
        <w:top w:val="none" w:sz="0" w:space="0" w:color="auto"/>
        <w:left w:val="none" w:sz="0" w:space="0" w:color="auto"/>
        <w:bottom w:val="none" w:sz="0" w:space="0" w:color="auto"/>
        <w:right w:val="none" w:sz="0" w:space="0" w:color="auto"/>
      </w:divBdr>
    </w:div>
    <w:div w:id="726075740">
      <w:bodyDiv w:val="1"/>
      <w:marLeft w:val="0"/>
      <w:marRight w:val="0"/>
      <w:marTop w:val="0"/>
      <w:marBottom w:val="0"/>
      <w:divBdr>
        <w:top w:val="none" w:sz="0" w:space="0" w:color="auto"/>
        <w:left w:val="none" w:sz="0" w:space="0" w:color="auto"/>
        <w:bottom w:val="none" w:sz="0" w:space="0" w:color="auto"/>
        <w:right w:val="none" w:sz="0" w:space="0" w:color="auto"/>
      </w:divBdr>
      <w:divsChild>
        <w:div w:id="1788040849">
          <w:marLeft w:val="547"/>
          <w:marRight w:val="0"/>
          <w:marTop w:val="154"/>
          <w:marBottom w:val="0"/>
          <w:divBdr>
            <w:top w:val="none" w:sz="0" w:space="0" w:color="auto"/>
            <w:left w:val="none" w:sz="0" w:space="0" w:color="auto"/>
            <w:bottom w:val="none" w:sz="0" w:space="0" w:color="auto"/>
            <w:right w:val="none" w:sz="0" w:space="0" w:color="auto"/>
          </w:divBdr>
        </w:div>
      </w:divsChild>
    </w:div>
    <w:div w:id="747309300">
      <w:bodyDiv w:val="1"/>
      <w:marLeft w:val="0"/>
      <w:marRight w:val="0"/>
      <w:marTop w:val="0"/>
      <w:marBottom w:val="0"/>
      <w:divBdr>
        <w:top w:val="none" w:sz="0" w:space="0" w:color="auto"/>
        <w:left w:val="none" w:sz="0" w:space="0" w:color="auto"/>
        <w:bottom w:val="none" w:sz="0" w:space="0" w:color="auto"/>
        <w:right w:val="none" w:sz="0" w:space="0" w:color="auto"/>
      </w:divBdr>
      <w:divsChild>
        <w:div w:id="303631211">
          <w:marLeft w:val="0"/>
          <w:marRight w:val="0"/>
          <w:marTop w:val="130"/>
          <w:marBottom w:val="0"/>
          <w:divBdr>
            <w:top w:val="none" w:sz="0" w:space="0" w:color="auto"/>
            <w:left w:val="none" w:sz="0" w:space="0" w:color="auto"/>
            <w:bottom w:val="none" w:sz="0" w:space="0" w:color="auto"/>
            <w:right w:val="none" w:sz="0" w:space="0" w:color="auto"/>
          </w:divBdr>
        </w:div>
        <w:div w:id="450436112">
          <w:marLeft w:val="0"/>
          <w:marRight w:val="0"/>
          <w:marTop w:val="130"/>
          <w:marBottom w:val="0"/>
          <w:divBdr>
            <w:top w:val="none" w:sz="0" w:space="0" w:color="auto"/>
            <w:left w:val="none" w:sz="0" w:space="0" w:color="auto"/>
            <w:bottom w:val="none" w:sz="0" w:space="0" w:color="auto"/>
            <w:right w:val="none" w:sz="0" w:space="0" w:color="auto"/>
          </w:divBdr>
        </w:div>
        <w:div w:id="1986935800">
          <w:marLeft w:val="0"/>
          <w:marRight w:val="0"/>
          <w:marTop w:val="130"/>
          <w:marBottom w:val="0"/>
          <w:divBdr>
            <w:top w:val="none" w:sz="0" w:space="0" w:color="auto"/>
            <w:left w:val="none" w:sz="0" w:space="0" w:color="auto"/>
            <w:bottom w:val="none" w:sz="0" w:space="0" w:color="auto"/>
            <w:right w:val="none" w:sz="0" w:space="0" w:color="auto"/>
          </w:divBdr>
        </w:div>
        <w:div w:id="974288641">
          <w:marLeft w:val="1166"/>
          <w:marRight w:val="0"/>
          <w:marTop w:val="115"/>
          <w:marBottom w:val="0"/>
          <w:divBdr>
            <w:top w:val="none" w:sz="0" w:space="0" w:color="auto"/>
            <w:left w:val="none" w:sz="0" w:space="0" w:color="auto"/>
            <w:bottom w:val="none" w:sz="0" w:space="0" w:color="auto"/>
            <w:right w:val="none" w:sz="0" w:space="0" w:color="auto"/>
          </w:divBdr>
        </w:div>
        <w:div w:id="1716857440">
          <w:marLeft w:val="1166"/>
          <w:marRight w:val="0"/>
          <w:marTop w:val="115"/>
          <w:marBottom w:val="0"/>
          <w:divBdr>
            <w:top w:val="none" w:sz="0" w:space="0" w:color="auto"/>
            <w:left w:val="none" w:sz="0" w:space="0" w:color="auto"/>
            <w:bottom w:val="none" w:sz="0" w:space="0" w:color="auto"/>
            <w:right w:val="none" w:sz="0" w:space="0" w:color="auto"/>
          </w:divBdr>
        </w:div>
        <w:div w:id="250890476">
          <w:marLeft w:val="1166"/>
          <w:marRight w:val="0"/>
          <w:marTop w:val="115"/>
          <w:marBottom w:val="0"/>
          <w:divBdr>
            <w:top w:val="none" w:sz="0" w:space="0" w:color="auto"/>
            <w:left w:val="none" w:sz="0" w:space="0" w:color="auto"/>
            <w:bottom w:val="none" w:sz="0" w:space="0" w:color="auto"/>
            <w:right w:val="none" w:sz="0" w:space="0" w:color="auto"/>
          </w:divBdr>
        </w:div>
      </w:divsChild>
    </w:div>
    <w:div w:id="757556336">
      <w:bodyDiv w:val="1"/>
      <w:marLeft w:val="0"/>
      <w:marRight w:val="0"/>
      <w:marTop w:val="0"/>
      <w:marBottom w:val="0"/>
      <w:divBdr>
        <w:top w:val="none" w:sz="0" w:space="0" w:color="auto"/>
        <w:left w:val="none" w:sz="0" w:space="0" w:color="auto"/>
        <w:bottom w:val="none" w:sz="0" w:space="0" w:color="auto"/>
        <w:right w:val="none" w:sz="0" w:space="0" w:color="auto"/>
      </w:divBdr>
      <w:divsChild>
        <w:div w:id="1159425460">
          <w:marLeft w:val="1152"/>
          <w:marRight w:val="0"/>
          <w:marTop w:val="96"/>
          <w:marBottom w:val="0"/>
          <w:divBdr>
            <w:top w:val="none" w:sz="0" w:space="0" w:color="auto"/>
            <w:left w:val="none" w:sz="0" w:space="0" w:color="auto"/>
            <w:bottom w:val="none" w:sz="0" w:space="0" w:color="auto"/>
            <w:right w:val="none" w:sz="0" w:space="0" w:color="auto"/>
          </w:divBdr>
        </w:div>
      </w:divsChild>
    </w:div>
    <w:div w:id="795762198">
      <w:bodyDiv w:val="1"/>
      <w:marLeft w:val="0"/>
      <w:marRight w:val="0"/>
      <w:marTop w:val="0"/>
      <w:marBottom w:val="0"/>
      <w:divBdr>
        <w:top w:val="none" w:sz="0" w:space="0" w:color="auto"/>
        <w:left w:val="none" w:sz="0" w:space="0" w:color="auto"/>
        <w:bottom w:val="none" w:sz="0" w:space="0" w:color="auto"/>
        <w:right w:val="none" w:sz="0" w:space="0" w:color="auto"/>
      </w:divBdr>
    </w:div>
    <w:div w:id="801926681">
      <w:bodyDiv w:val="1"/>
      <w:marLeft w:val="0"/>
      <w:marRight w:val="0"/>
      <w:marTop w:val="0"/>
      <w:marBottom w:val="0"/>
      <w:divBdr>
        <w:top w:val="none" w:sz="0" w:space="0" w:color="auto"/>
        <w:left w:val="none" w:sz="0" w:space="0" w:color="auto"/>
        <w:bottom w:val="none" w:sz="0" w:space="0" w:color="auto"/>
        <w:right w:val="none" w:sz="0" w:space="0" w:color="auto"/>
      </w:divBdr>
      <w:divsChild>
        <w:div w:id="849098631">
          <w:marLeft w:val="0"/>
          <w:marRight w:val="0"/>
          <w:marTop w:val="0"/>
          <w:marBottom w:val="0"/>
          <w:divBdr>
            <w:top w:val="none" w:sz="0" w:space="0" w:color="auto"/>
            <w:left w:val="none" w:sz="0" w:space="0" w:color="auto"/>
            <w:bottom w:val="none" w:sz="0" w:space="0" w:color="auto"/>
            <w:right w:val="none" w:sz="0" w:space="0" w:color="auto"/>
          </w:divBdr>
        </w:div>
        <w:div w:id="1167599702">
          <w:marLeft w:val="0"/>
          <w:marRight w:val="0"/>
          <w:marTop w:val="0"/>
          <w:marBottom w:val="0"/>
          <w:divBdr>
            <w:top w:val="none" w:sz="0" w:space="0" w:color="auto"/>
            <w:left w:val="none" w:sz="0" w:space="0" w:color="auto"/>
            <w:bottom w:val="none" w:sz="0" w:space="0" w:color="auto"/>
            <w:right w:val="none" w:sz="0" w:space="0" w:color="auto"/>
          </w:divBdr>
        </w:div>
        <w:div w:id="141318266">
          <w:marLeft w:val="0"/>
          <w:marRight w:val="0"/>
          <w:marTop w:val="0"/>
          <w:marBottom w:val="0"/>
          <w:divBdr>
            <w:top w:val="none" w:sz="0" w:space="0" w:color="auto"/>
            <w:left w:val="none" w:sz="0" w:space="0" w:color="auto"/>
            <w:bottom w:val="none" w:sz="0" w:space="0" w:color="auto"/>
            <w:right w:val="none" w:sz="0" w:space="0" w:color="auto"/>
          </w:divBdr>
        </w:div>
        <w:div w:id="1839927775">
          <w:marLeft w:val="0"/>
          <w:marRight w:val="0"/>
          <w:marTop w:val="0"/>
          <w:marBottom w:val="0"/>
          <w:divBdr>
            <w:top w:val="none" w:sz="0" w:space="0" w:color="auto"/>
            <w:left w:val="none" w:sz="0" w:space="0" w:color="auto"/>
            <w:bottom w:val="none" w:sz="0" w:space="0" w:color="auto"/>
            <w:right w:val="none" w:sz="0" w:space="0" w:color="auto"/>
          </w:divBdr>
        </w:div>
        <w:div w:id="390077544">
          <w:marLeft w:val="0"/>
          <w:marRight w:val="0"/>
          <w:marTop w:val="0"/>
          <w:marBottom w:val="0"/>
          <w:divBdr>
            <w:top w:val="none" w:sz="0" w:space="0" w:color="auto"/>
            <w:left w:val="none" w:sz="0" w:space="0" w:color="auto"/>
            <w:bottom w:val="none" w:sz="0" w:space="0" w:color="auto"/>
            <w:right w:val="none" w:sz="0" w:space="0" w:color="auto"/>
          </w:divBdr>
        </w:div>
        <w:div w:id="1248463715">
          <w:marLeft w:val="0"/>
          <w:marRight w:val="0"/>
          <w:marTop w:val="0"/>
          <w:marBottom w:val="0"/>
          <w:divBdr>
            <w:top w:val="none" w:sz="0" w:space="0" w:color="auto"/>
            <w:left w:val="none" w:sz="0" w:space="0" w:color="auto"/>
            <w:bottom w:val="none" w:sz="0" w:space="0" w:color="auto"/>
            <w:right w:val="none" w:sz="0" w:space="0" w:color="auto"/>
          </w:divBdr>
        </w:div>
        <w:div w:id="1852865518">
          <w:marLeft w:val="0"/>
          <w:marRight w:val="0"/>
          <w:marTop w:val="0"/>
          <w:marBottom w:val="0"/>
          <w:divBdr>
            <w:top w:val="none" w:sz="0" w:space="0" w:color="auto"/>
            <w:left w:val="none" w:sz="0" w:space="0" w:color="auto"/>
            <w:bottom w:val="none" w:sz="0" w:space="0" w:color="auto"/>
            <w:right w:val="none" w:sz="0" w:space="0" w:color="auto"/>
          </w:divBdr>
        </w:div>
        <w:div w:id="49623182">
          <w:marLeft w:val="0"/>
          <w:marRight w:val="0"/>
          <w:marTop w:val="0"/>
          <w:marBottom w:val="0"/>
          <w:divBdr>
            <w:top w:val="none" w:sz="0" w:space="0" w:color="auto"/>
            <w:left w:val="none" w:sz="0" w:space="0" w:color="auto"/>
            <w:bottom w:val="none" w:sz="0" w:space="0" w:color="auto"/>
            <w:right w:val="none" w:sz="0" w:space="0" w:color="auto"/>
          </w:divBdr>
        </w:div>
        <w:div w:id="1219247549">
          <w:marLeft w:val="0"/>
          <w:marRight w:val="0"/>
          <w:marTop w:val="0"/>
          <w:marBottom w:val="0"/>
          <w:divBdr>
            <w:top w:val="none" w:sz="0" w:space="0" w:color="auto"/>
            <w:left w:val="none" w:sz="0" w:space="0" w:color="auto"/>
            <w:bottom w:val="none" w:sz="0" w:space="0" w:color="auto"/>
            <w:right w:val="none" w:sz="0" w:space="0" w:color="auto"/>
          </w:divBdr>
        </w:div>
        <w:div w:id="376589591">
          <w:marLeft w:val="0"/>
          <w:marRight w:val="0"/>
          <w:marTop w:val="0"/>
          <w:marBottom w:val="0"/>
          <w:divBdr>
            <w:top w:val="none" w:sz="0" w:space="0" w:color="auto"/>
            <w:left w:val="none" w:sz="0" w:space="0" w:color="auto"/>
            <w:bottom w:val="none" w:sz="0" w:space="0" w:color="auto"/>
            <w:right w:val="none" w:sz="0" w:space="0" w:color="auto"/>
          </w:divBdr>
        </w:div>
        <w:div w:id="173541907">
          <w:marLeft w:val="0"/>
          <w:marRight w:val="0"/>
          <w:marTop w:val="0"/>
          <w:marBottom w:val="0"/>
          <w:divBdr>
            <w:top w:val="none" w:sz="0" w:space="0" w:color="auto"/>
            <w:left w:val="none" w:sz="0" w:space="0" w:color="auto"/>
            <w:bottom w:val="none" w:sz="0" w:space="0" w:color="auto"/>
            <w:right w:val="none" w:sz="0" w:space="0" w:color="auto"/>
          </w:divBdr>
        </w:div>
        <w:div w:id="208961048">
          <w:marLeft w:val="0"/>
          <w:marRight w:val="0"/>
          <w:marTop w:val="0"/>
          <w:marBottom w:val="0"/>
          <w:divBdr>
            <w:top w:val="none" w:sz="0" w:space="0" w:color="auto"/>
            <w:left w:val="none" w:sz="0" w:space="0" w:color="auto"/>
            <w:bottom w:val="none" w:sz="0" w:space="0" w:color="auto"/>
            <w:right w:val="none" w:sz="0" w:space="0" w:color="auto"/>
          </w:divBdr>
        </w:div>
        <w:div w:id="264312765">
          <w:marLeft w:val="0"/>
          <w:marRight w:val="0"/>
          <w:marTop w:val="0"/>
          <w:marBottom w:val="0"/>
          <w:divBdr>
            <w:top w:val="none" w:sz="0" w:space="0" w:color="auto"/>
            <w:left w:val="none" w:sz="0" w:space="0" w:color="auto"/>
            <w:bottom w:val="none" w:sz="0" w:space="0" w:color="auto"/>
            <w:right w:val="none" w:sz="0" w:space="0" w:color="auto"/>
          </w:divBdr>
        </w:div>
        <w:div w:id="1304118578">
          <w:marLeft w:val="0"/>
          <w:marRight w:val="0"/>
          <w:marTop w:val="0"/>
          <w:marBottom w:val="0"/>
          <w:divBdr>
            <w:top w:val="none" w:sz="0" w:space="0" w:color="auto"/>
            <w:left w:val="none" w:sz="0" w:space="0" w:color="auto"/>
            <w:bottom w:val="none" w:sz="0" w:space="0" w:color="auto"/>
            <w:right w:val="none" w:sz="0" w:space="0" w:color="auto"/>
          </w:divBdr>
        </w:div>
        <w:div w:id="476453537">
          <w:marLeft w:val="0"/>
          <w:marRight w:val="0"/>
          <w:marTop w:val="0"/>
          <w:marBottom w:val="0"/>
          <w:divBdr>
            <w:top w:val="none" w:sz="0" w:space="0" w:color="auto"/>
            <w:left w:val="none" w:sz="0" w:space="0" w:color="auto"/>
            <w:bottom w:val="none" w:sz="0" w:space="0" w:color="auto"/>
            <w:right w:val="none" w:sz="0" w:space="0" w:color="auto"/>
          </w:divBdr>
        </w:div>
        <w:div w:id="512888911">
          <w:marLeft w:val="0"/>
          <w:marRight w:val="0"/>
          <w:marTop w:val="0"/>
          <w:marBottom w:val="0"/>
          <w:divBdr>
            <w:top w:val="none" w:sz="0" w:space="0" w:color="auto"/>
            <w:left w:val="none" w:sz="0" w:space="0" w:color="auto"/>
            <w:bottom w:val="none" w:sz="0" w:space="0" w:color="auto"/>
            <w:right w:val="none" w:sz="0" w:space="0" w:color="auto"/>
          </w:divBdr>
        </w:div>
        <w:div w:id="1053195699">
          <w:marLeft w:val="0"/>
          <w:marRight w:val="0"/>
          <w:marTop w:val="0"/>
          <w:marBottom w:val="0"/>
          <w:divBdr>
            <w:top w:val="none" w:sz="0" w:space="0" w:color="auto"/>
            <w:left w:val="none" w:sz="0" w:space="0" w:color="auto"/>
            <w:bottom w:val="none" w:sz="0" w:space="0" w:color="auto"/>
            <w:right w:val="none" w:sz="0" w:space="0" w:color="auto"/>
          </w:divBdr>
        </w:div>
        <w:div w:id="1946375804">
          <w:marLeft w:val="0"/>
          <w:marRight w:val="0"/>
          <w:marTop w:val="0"/>
          <w:marBottom w:val="0"/>
          <w:divBdr>
            <w:top w:val="none" w:sz="0" w:space="0" w:color="auto"/>
            <w:left w:val="none" w:sz="0" w:space="0" w:color="auto"/>
            <w:bottom w:val="none" w:sz="0" w:space="0" w:color="auto"/>
            <w:right w:val="none" w:sz="0" w:space="0" w:color="auto"/>
          </w:divBdr>
        </w:div>
        <w:div w:id="2107993616">
          <w:marLeft w:val="0"/>
          <w:marRight w:val="0"/>
          <w:marTop w:val="0"/>
          <w:marBottom w:val="0"/>
          <w:divBdr>
            <w:top w:val="none" w:sz="0" w:space="0" w:color="auto"/>
            <w:left w:val="none" w:sz="0" w:space="0" w:color="auto"/>
            <w:bottom w:val="none" w:sz="0" w:space="0" w:color="auto"/>
            <w:right w:val="none" w:sz="0" w:space="0" w:color="auto"/>
          </w:divBdr>
        </w:div>
        <w:div w:id="161242952">
          <w:marLeft w:val="0"/>
          <w:marRight w:val="0"/>
          <w:marTop w:val="0"/>
          <w:marBottom w:val="0"/>
          <w:divBdr>
            <w:top w:val="none" w:sz="0" w:space="0" w:color="auto"/>
            <w:left w:val="none" w:sz="0" w:space="0" w:color="auto"/>
            <w:bottom w:val="none" w:sz="0" w:space="0" w:color="auto"/>
            <w:right w:val="none" w:sz="0" w:space="0" w:color="auto"/>
          </w:divBdr>
        </w:div>
        <w:div w:id="1868445489">
          <w:marLeft w:val="0"/>
          <w:marRight w:val="0"/>
          <w:marTop w:val="0"/>
          <w:marBottom w:val="0"/>
          <w:divBdr>
            <w:top w:val="none" w:sz="0" w:space="0" w:color="auto"/>
            <w:left w:val="none" w:sz="0" w:space="0" w:color="auto"/>
            <w:bottom w:val="none" w:sz="0" w:space="0" w:color="auto"/>
            <w:right w:val="none" w:sz="0" w:space="0" w:color="auto"/>
          </w:divBdr>
        </w:div>
        <w:div w:id="1646201392">
          <w:marLeft w:val="0"/>
          <w:marRight w:val="0"/>
          <w:marTop w:val="0"/>
          <w:marBottom w:val="0"/>
          <w:divBdr>
            <w:top w:val="none" w:sz="0" w:space="0" w:color="auto"/>
            <w:left w:val="none" w:sz="0" w:space="0" w:color="auto"/>
            <w:bottom w:val="none" w:sz="0" w:space="0" w:color="auto"/>
            <w:right w:val="none" w:sz="0" w:space="0" w:color="auto"/>
          </w:divBdr>
        </w:div>
        <w:div w:id="1450051019">
          <w:marLeft w:val="0"/>
          <w:marRight w:val="0"/>
          <w:marTop w:val="0"/>
          <w:marBottom w:val="0"/>
          <w:divBdr>
            <w:top w:val="none" w:sz="0" w:space="0" w:color="auto"/>
            <w:left w:val="none" w:sz="0" w:space="0" w:color="auto"/>
            <w:bottom w:val="none" w:sz="0" w:space="0" w:color="auto"/>
            <w:right w:val="none" w:sz="0" w:space="0" w:color="auto"/>
          </w:divBdr>
        </w:div>
        <w:div w:id="1037506072">
          <w:marLeft w:val="0"/>
          <w:marRight w:val="0"/>
          <w:marTop w:val="0"/>
          <w:marBottom w:val="0"/>
          <w:divBdr>
            <w:top w:val="none" w:sz="0" w:space="0" w:color="auto"/>
            <w:left w:val="none" w:sz="0" w:space="0" w:color="auto"/>
            <w:bottom w:val="none" w:sz="0" w:space="0" w:color="auto"/>
            <w:right w:val="none" w:sz="0" w:space="0" w:color="auto"/>
          </w:divBdr>
        </w:div>
        <w:div w:id="792986827">
          <w:marLeft w:val="0"/>
          <w:marRight w:val="0"/>
          <w:marTop w:val="0"/>
          <w:marBottom w:val="0"/>
          <w:divBdr>
            <w:top w:val="none" w:sz="0" w:space="0" w:color="auto"/>
            <w:left w:val="none" w:sz="0" w:space="0" w:color="auto"/>
            <w:bottom w:val="none" w:sz="0" w:space="0" w:color="auto"/>
            <w:right w:val="none" w:sz="0" w:space="0" w:color="auto"/>
          </w:divBdr>
        </w:div>
        <w:div w:id="1586836101">
          <w:marLeft w:val="0"/>
          <w:marRight w:val="0"/>
          <w:marTop w:val="0"/>
          <w:marBottom w:val="0"/>
          <w:divBdr>
            <w:top w:val="none" w:sz="0" w:space="0" w:color="auto"/>
            <w:left w:val="none" w:sz="0" w:space="0" w:color="auto"/>
            <w:bottom w:val="none" w:sz="0" w:space="0" w:color="auto"/>
            <w:right w:val="none" w:sz="0" w:space="0" w:color="auto"/>
          </w:divBdr>
        </w:div>
      </w:divsChild>
    </w:div>
    <w:div w:id="806238392">
      <w:bodyDiv w:val="1"/>
      <w:marLeft w:val="0"/>
      <w:marRight w:val="0"/>
      <w:marTop w:val="0"/>
      <w:marBottom w:val="0"/>
      <w:divBdr>
        <w:top w:val="none" w:sz="0" w:space="0" w:color="auto"/>
        <w:left w:val="none" w:sz="0" w:space="0" w:color="auto"/>
        <w:bottom w:val="none" w:sz="0" w:space="0" w:color="auto"/>
        <w:right w:val="none" w:sz="0" w:space="0" w:color="auto"/>
      </w:divBdr>
    </w:div>
    <w:div w:id="847716186">
      <w:bodyDiv w:val="1"/>
      <w:marLeft w:val="0"/>
      <w:marRight w:val="0"/>
      <w:marTop w:val="0"/>
      <w:marBottom w:val="0"/>
      <w:divBdr>
        <w:top w:val="none" w:sz="0" w:space="0" w:color="auto"/>
        <w:left w:val="none" w:sz="0" w:space="0" w:color="auto"/>
        <w:bottom w:val="none" w:sz="0" w:space="0" w:color="auto"/>
        <w:right w:val="none" w:sz="0" w:space="0" w:color="auto"/>
      </w:divBdr>
      <w:divsChild>
        <w:div w:id="1297836758">
          <w:marLeft w:val="547"/>
          <w:marRight w:val="0"/>
          <w:marTop w:val="154"/>
          <w:marBottom w:val="0"/>
          <w:divBdr>
            <w:top w:val="none" w:sz="0" w:space="0" w:color="auto"/>
            <w:left w:val="none" w:sz="0" w:space="0" w:color="auto"/>
            <w:bottom w:val="none" w:sz="0" w:space="0" w:color="auto"/>
            <w:right w:val="none" w:sz="0" w:space="0" w:color="auto"/>
          </w:divBdr>
        </w:div>
      </w:divsChild>
    </w:div>
    <w:div w:id="848447903">
      <w:bodyDiv w:val="1"/>
      <w:marLeft w:val="0"/>
      <w:marRight w:val="0"/>
      <w:marTop w:val="0"/>
      <w:marBottom w:val="0"/>
      <w:divBdr>
        <w:top w:val="none" w:sz="0" w:space="0" w:color="auto"/>
        <w:left w:val="none" w:sz="0" w:space="0" w:color="auto"/>
        <w:bottom w:val="none" w:sz="0" w:space="0" w:color="auto"/>
        <w:right w:val="none" w:sz="0" w:space="0" w:color="auto"/>
      </w:divBdr>
    </w:div>
    <w:div w:id="850068790">
      <w:bodyDiv w:val="1"/>
      <w:marLeft w:val="0"/>
      <w:marRight w:val="0"/>
      <w:marTop w:val="0"/>
      <w:marBottom w:val="0"/>
      <w:divBdr>
        <w:top w:val="none" w:sz="0" w:space="0" w:color="auto"/>
        <w:left w:val="none" w:sz="0" w:space="0" w:color="auto"/>
        <w:bottom w:val="none" w:sz="0" w:space="0" w:color="auto"/>
        <w:right w:val="none" w:sz="0" w:space="0" w:color="auto"/>
      </w:divBdr>
      <w:divsChild>
        <w:div w:id="1683630968">
          <w:marLeft w:val="0"/>
          <w:marRight w:val="0"/>
          <w:marTop w:val="115"/>
          <w:marBottom w:val="0"/>
          <w:divBdr>
            <w:top w:val="none" w:sz="0" w:space="0" w:color="auto"/>
            <w:left w:val="none" w:sz="0" w:space="0" w:color="auto"/>
            <w:bottom w:val="none" w:sz="0" w:space="0" w:color="auto"/>
            <w:right w:val="none" w:sz="0" w:space="0" w:color="auto"/>
          </w:divBdr>
        </w:div>
      </w:divsChild>
    </w:div>
    <w:div w:id="863518178">
      <w:bodyDiv w:val="1"/>
      <w:marLeft w:val="0"/>
      <w:marRight w:val="0"/>
      <w:marTop w:val="0"/>
      <w:marBottom w:val="0"/>
      <w:divBdr>
        <w:top w:val="none" w:sz="0" w:space="0" w:color="auto"/>
        <w:left w:val="none" w:sz="0" w:space="0" w:color="auto"/>
        <w:bottom w:val="none" w:sz="0" w:space="0" w:color="auto"/>
        <w:right w:val="none" w:sz="0" w:space="0" w:color="auto"/>
      </w:divBdr>
    </w:div>
    <w:div w:id="870457001">
      <w:bodyDiv w:val="1"/>
      <w:marLeft w:val="0"/>
      <w:marRight w:val="0"/>
      <w:marTop w:val="0"/>
      <w:marBottom w:val="0"/>
      <w:divBdr>
        <w:top w:val="none" w:sz="0" w:space="0" w:color="auto"/>
        <w:left w:val="none" w:sz="0" w:space="0" w:color="auto"/>
        <w:bottom w:val="none" w:sz="0" w:space="0" w:color="auto"/>
        <w:right w:val="none" w:sz="0" w:space="0" w:color="auto"/>
      </w:divBdr>
    </w:div>
    <w:div w:id="875390904">
      <w:bodyDiv w:val="1"/>
      <w:marLeft w:val="0"/>
      <w:marRight w:val="0"/>
      <w:marTop w:val="0"/>
      <w:marBottom w:val="0"/>
      <w:divBdr>
        <w:top w:val="none" w:sz="0" w:space="0" w:color="auto"/>
        <w:left w:val="none" w:sz="0" w:space="0" w:color="auto"/>
        <w:bottom w:val="none" w:sz="0" w:space="0" w:color="auto"/>
        <w:right w:val="none" w:sz="0" w:space="0" w:color="auto"/>
      </w:divBdr>
    </w:div>
    <w:div w:id="886456957">
      <w:bodyDiv w:val="1"/>
      <w:marLeft w:val="0"/>
      <w:marRight w:val="0"/>
      <w:marTop w:val="0"/>
      <w:marBottom w:val="0"/>
      <w:divBdr>
        <w:top w:val="none" w:sz="0" w:space="0" w:color="auto"/>
        <w:left w:val="none" w:sz="0" w:space="0" w:color="auto"/>
        <w:bottom w:val="none" w:sz="0" w:space="0" w:color="auto"/>
        <w:right w:val="none" w:sz="0" w:space="0" w:color="auto"/>
      </w:divBdr>
    </w:div>
    <w:div w:id="908614268">
      <w:bodyDiv w:val="1"/>
      <w:marLeft w:val="0"/>
      <w:marRight w:val="0"/>
      <w:marTop w:val="0"/>
      <w:marBottom w:val="0"/>
      <w:divBdr>
        <w:top w:val="none" w:sz="0" w:space="0" w:color="auto"/>
        <w:left w:val="none" w:sz="0" w:space="0" w:color="auto"/>
        <w:bottom w:val="none" w:sz="0" w:space="0" w:color="auto"/>
        <w:right w:val="none" w:sz="0" w:space="0" w:color="auto"/>
      </w:divBdr>
    </w:div>
    <w:div w:id="918171870">
      <w:bodyDiv w:val="1"/>
      <w:marLeft w:val="0"/>
      <w:marRight w:val="0"/>
      <w:marTop w:val="0"/>
      <w:marBottom w:val="0"/>
      <w:divBdr>
        <w:top w:val="none" w:sz="0" w:space="0" w:color="auto"/>
        <w:left w:val="none" w:sz="0" w:space="0" w:color="auto"/>
        <w:bottom w:val="none" w:sz="0" w:space="0" w:color="auto"/>
        <w:right w:val="none" w:sz="0" w:space="0" w:color="auto"/>
      </w:divBdr>
      <w:divsChild>
        <w:div w:id="1593464976">
          <w:marLeft w:val="0"/>
          <w:marRight w:val="0"/>
          <w:marTop w:val="0"/>
          <w:marBottom w:val="0"/>
          <w:divBdr>
            <w:top w:val="none" w:sz="0" w:space="0" w:color="auto"/>
            <w:left w:val="none" w:sz="0" w:space="0" w:color="auto"/>
            <w:bottom w:val="none" w:sz="0" w:space="0" w:color="auto"/>
            <w:right w:val="none" w:sz="0" w:space="0" w:color="auto"/>
          </w:divBdr>
        </w:div>
        <w:div w:id="655375124">
          <w:marLeft w:val="0"/>
          <w:marRight w:val="0"/>
          <w:marTop w:val="0"/>
          <w:marBottom w:val="0"/>
          <w:divBdr>
            <w:top w:val="none" w:sz="0" w:space="0" w:color="auto"/>
            <w:left w:val="none" w:sz="0" w:space="0" w:color="auto"/>
            <w:bottom w:val="none" w:sz="0" w:space="0" w:color="auto"/>
            <w:right w:val="none" w:sz="0" w:space="0" w:color="auto"/>
          </w:divBdr>
        </w:div>
        <w:div w:id="2033483726">
          <w:marLeft w:val="0"/>
          <w:marRight w:val="0"/>
          <w:marTop w:val="0"/>
          <w:marBottom w:val="0"/>
          <w:divBdr>
            <w:top w:val="none" w:sz="0" w:space="0" w:color="auto"/>
            <w:left w:val="none" w:sz="0" w:space="0" w:color="auto"/>
            <w:bottom w:val="none" w:sz="0" w:space="0" w:color="auto"/>
            <w:right w:val="none" w:sz="0" w:space="0" w:color="auto"/>
          </w:divBdr>
        </w:div>
        <w:div w:id="603659602">
          <w:marLeft w:val="0"/>
          <w:marRight w:val="0"/>
          <w:marTop w:val="0"/>
          <w:marBottom w:val="0"/>
          <w:divBdr>
            <w:top w:val="none" w:sz="0" w:space="0" w:color="auto"/>
            <w:left w:val="none" w:sz="0" w:space="0" w:color="auto"/>
            <w:bottom w:val="none" w:sz="0" w:space="0" w:color="auto"/>
            <w:right w:val="none" w:sz="0" w:space="0" w:color="auto"/>
          </w:divBdr>
        </w:div>
        <w:div w:id="1927808616">
          <w:marLeft w:val="0"/>
          <w:marRight w:val="0"/>
          <w:marTop w:val="0"/>
          <w:marBottom w:val="0"/>
          <w:divBdr>
            <w:top w:val="none" w:sz="0" w:space="0" w:color="auto"/>
            <w:left w:val="none" w:sz="0" w:space="0" w:color="auto"/>
            <w:bottom w:val="none" w:sz="0" w:space="0" w:color="auto"/>
            <w:right w:val="none" w:sz="0" w:space="0" w:color="auto"/>
          </w:divBdr>
        </w:div>
        <w:div w:id="1188253263">
          <w:marLeft w:val="0"/>
          <w:marRight w:val="0"/>
          <w:marTop w:val="0"/>
          <w:marBottom w:val="0"/>
          <w:divBdr>
            <w:top w:val="none" w:sz="0" w:space="0" w:color="auto"/>
            <w:left w:val="none" w:sz="0" w:space="0" w:color="auto"/>
            <w:bottom w:val="none" w:sz="0" w:space="0" w:color="auto"/>
            <w:right w:val="none" w:sz="0" w:space="0" w:color="auto"/>
          </w:divBdr>
        </w:div>
        <w:div w:id="1585452056">
          <w:marLeft w:val="0"/>
          <w:marRight w:val="0"/>
          <w:marTop w:val="0"/>
          <w:marBottom w:val="0"/>
          <w:divBdr>
            <w:top w:val="none" w:sz="0" w:space="0" w:color="auto"/>
            <w:left w:val="none" w:sz="0" w:space="0" w:color="auto"/>
            <w:bottom w:val="none" w:sz="0" w:space="0" w:color="auto"/>
            <w:right w:val="none" w:sz="0" w:space="0" w:color="auto"/>
          </w:divBdr>
        </w:div>
        <w:div w:id="1540897458">
          <w:marLeft w:val="0"/>
          <w:marRight w:val="0"/>
          <w:marTop w:val="0"/>
          <w:marBottom w:val="0"/>
          <w:divBdr>
            <w:top w:val="none" w:sz="0" w:space="0" w:color="auto"/>
            <w:left w:val="none" w:sz="0" w:space="0" w:color="auto"/>
            <w:bottom w:val="none" w:sz="0" w:space="0" w:color="auto"/>
            <w:right w:val="none" w:sz="0" w:space="0" w:color="auto"/>
          </w:divBdr>
        </w:div>
        <w:div w:id="1341590517">
          <w:marLeft w:val="0"/>
          <w:marRight w:val="0"/>
          <w:marTop w:val="0"/>
          <w:marBottom w:val="0"/>
          <w:divBdr>
            <w:top w:val="none" w:sz="0" w:space="0" w:color="auto"/>
            <w:left w:val="none" w:sz="0" w:space="0" w:color="auto"/>
            <w:bottom w:val="none" w:sz="0" w:space="0" w:color="auto"/>
            <w:right w:val="none" w:sz="0" w:space="0" w:color="auto"/>
          </w:divBdr>
        </w:div>
        <w:div w:id="1411192901">
          <w:marLeft w:val="0"/>
          <w:marRight w:val="0"/>
          <w:marTop w:val="0"/>
          <w:marBottom w:val="0"/>
          <w:divBdr>
            <w:top w:val="none" w:sz="0" w:space="0" w:color="auto"/>
            <w:left w:val="none" w:sz="0" w:space="0" w:color="auto"/>
            <w:bottom w:val="none" w:sz="0" w:space="0" w:color="auto"/>
            <w:right w:val="none" w:sz="0" w:space="0" w:color="auto"/>
          </w:divBdr>
        </w:div>
        <w:div w:id="344983718">
          <w:marLeft w:val="0"/>
          <w:marRight w:val="0"/>
          <w:marTop w:val="0"/>
          <w:marBottom w:val="0"/>
          <w:divBdr>
            <w:top w:val="none" w:sz="0" w:space="0" w:color="auto"/>
            <w:left w:val="none" w:sz="0" w:space="0" w:color="auto"/>
            <w:bottom w:val="none" w:sz="0" w:space="0" w:color="auto"/>
            <w:right w:val="none" w:sz="0" w:space="0" w:color="auto"/>
          </w:divBdr>
        </w:div>
        <w:div w:id="1150367432">
          <w:marLeft w:val="0"/>
          <w:marRight w:val="0"/>
          <w:marTop w:val="0"/>
          <w:marBottom w:val="0"/>
          <w:divBdr>
            <w:top w:val="none" w:sz="0" w:space="0" w:color="auto"/>
            <w:left w:val="none" w:sz="0" w:space="0" w:color="auto"/>
            <w:bottom w:val="none" w:sz="0" w:space="0" w:color="auto"/>
            <w:right w:val="none" w:sz="0" w:space="0" w:color="auto"/>
          </w:divBdr>
        </w:div>
      </w:divsChild>
    </w:div>
    <w:div w:id="955597318">
      <w:bodyDiv w:val="1"/>
      <w:marLeft w:val="0"/>
      <w:marRight w:val="0"/>
      <w:marTop w:val="0"/>
      <w:marBottom w:val="0"/>
      <w:divBdr>
        <w:top w:val="none" w:sz="0" w:space="0" w:color="auto"/>
        <w:left w:val="none" w:sz="0" w:space="0" w:color="auto"/>
        <w:bottom w:val="none" w:sz="0" w:space="0" w:color="auto"/>
        <w:right w:val="none" w:sz="0" w:space="0" w:color="auto"/>
      </w:divBdr>
    </w:div>
    <w:div w:id="983583857">
      <w:bodyDiv w:val="1"/>
      <w:marLeft w:val="0"/>
      <w:marRight w:val="0"/>
      <w:marTop w:val="0"/>
      <w:marBottom w:val="0"/>
      <w:divBdr>
        <w:top w:val="none" w:sz="0" w:space="0" w:color="auto"/>
        <w:left w:val="none" w:sz="0" w:space="0" w:color="auto"/>
        <w:bottom w:val="none" w:sz="0" w:space="0" w:color="auto"/>
        <w:right w:val="none" w:sz="0" w:space="0" w:color="auto"/>
      </w:divBdr>
    </w:div>
    <w:div w:id="996572285">
      <w:bodyDiv w:val="1"/>
      <w:marLeft w:val="0"/>
      <w:marRight w:val="0"/>
      <w:marTop w:val="0"/>
      <w:marBottom w:val="0"/>
      <w:divBdr>
        <w:top w:val="none" w:sz="0" w:space="0" w:color="auto"/>
        <w:left w:val="none" w:sz="0" w:space="0" w:color="auto"/>
        <w:bottom w:val="none" w:sz="0" w:space="0" w:color="auto"/>
        <w:right w:val="none" w:sz="0" w:space="0" w:color="auto"/>
      </w:divBdr>
      <w:divsChild>
        <w:div w:id="1298602839">
          <w:marLeft w:val="0"/>
          <w:marRight w:val="0"/>
          <w:marTop w:val="0"/>
          <w:marBottom w:val="0"/>
          <w:divBdr>
            <w:top w:val="none" w:sz="0" w:space="0" w:color="auto"/>
            <w:left w:val="none" w:sz="0" w:space="0" w:color="auto"/>
            <w:bottom w:val="none" w:sz="0" w:space="0" w:color="auto"/>
            <w:right w:val="none" w:sz="0" w:space="0" w:color="auto"/>
          </w:divBdr>
        </w:div>
        <w:div w:id="1798257723">
          <w:marLeft w:val="0"/>
          <w:marRight w:val="0"/>
          <w:marTop w:val="0"/>
          <w:marBottom w:val="0"/>
          <w:divBdr>
            <w:top w:val="none" w:sz="0" w:space="0" w:color="auto"/>
            <w:left w:val="none" w:sz="0" w:space="0" w:color="auto"/>
            <w:bottom w:val="none" w:sz="0" w:space="0" w:color="auto"/>
            <w:right w:val="none" w:sz="0" w:space="0" w:color="auto"/>
          </w:divBdr>
        </w:div>
        <w:div w:id="1333024237">
          <w:marLeft w:val="0"/>
          <w:marRight w:val="0"/>
          <w:marTop w:val="0"/>
          <w:marBottom w:val="0"/>
          <w:divBdr>
            <w:top w:val="none" w:sz="0" w:space="0" w:color="auto"/>
            <w:left w:val="none" w:sz="0" w:space="0" w:color="auto"/>
            <w:bottom w:val="none" w:sz="0" w:space="0" w:color="auto"/>
            <w:right w:val="none" w:sz="0" w:space="0" w:color="auto"/>
          </w:divBdr>
        </w:div>
        <w:div w:id="286590241">
          <w:marLeft w:val="0"/>
          <w:marRight w:val="0"/>
          <w:marTop w:val="0"/>
          <w:marBottom w:val="0"/>
          <w:divBdr>
            <w:top w:val="none" w:sz="0" w:space="0" w:color="auto"/>
            <w:left w:val="none" w:sz="0" w:space="0" w:color="auto"/>
            <w:bottom w:val="none" w:sz="0" w:space="0" w:color="auto"/>
            <w:right w:val="none" w:sz="0" w:space="0" w:color="auto"/>
          </w:divBdr>
        </w:div>
        <w:div w:id="1171067322">
          <w:marLeft w:val="0"/>
          <w:marRight w:val="0"/>
          <w:marTop w:val="0"/>
          <w:marBottom w:val="0"/>
          <w:divBdr>
            <w:top w:val="none" w:sz="0" w:space="0" w:color="auto"/>
            <w:left w:val="none" w:sz="0" w:space="0" w:color="auto"/>
            <w:bottom w:val="none" w:sz="0" w:space="0" w:color="auto"/>
            <w:right w:val="none" w:sz="0" w:space="0" w:color="auto"/>
          </w:divBdr>
        </w:div>
        <w:div w:id="748424359">
          <w:marLeft w:val="0"/>
          <w:marRight w:val="0"/>
          <w:marTop w:val="0"/>
          <w:marBottom w:val="0"/>
          <w:divBdr>
            <w:top w:val="none" w:sz="0" w:space="0" w:color="auto"/>
            <w:left w:val="none" w:sz="0" w:space="0" w:color="auto"/>
            <w:bottom w:val="none" w:sz="0" w:space="0" w:color="auto"/>
            <w:right w:val="none" w:sz="0" w:space="0" w:color="auto"/>
          </w:divBdr>
        </w:div>
        <w:div w:id="10111697">
          <w:marLeft w:val="0"/>
          <w:marRight w:val="0"/>
          <w:marTop w:val="0"/>
          <w:marBottom w:val="0"/>
          <w:divBdr>
            <w:top w:val="none" w:sz="0" w:space="0" w:color="auto"/>
            <w:left w:val="none" w:sz="0" w:space="0" w:color="auto"/>
            <w:bottom w:val="none" w:sz="0" w:space="0" w:color="auto"/>
            <w:right w:val="none" w:sz="0" w:space="0" w:color="auto"/>
          </w:divBdr>
        </w:div>
        <w:div w:id="1213424408">
          <w:marLeft w:val="0"/>
          <w:marRight w:val="0"/>
          <w:marTop w:val="0"/>
          <w:marBottom w:val="0"/>
          <w:divBdr>
            <w:top w:val="none" w:sz="0" w:space="0" w:color="auto"/>
            <w:left w:val="none" w:sz="0" w:space="0" w:color="auto"/>
            <w:bottom w:val="none" w:sz="0" w:space="0" w:color="auto"/>
            <w:right w:val="none" w:sz="0" w:space="0" w:color="auto"/>
          </w:divBdr>
        </w:div>
        <w:div w:id="635837376">
          <w:marLeft w:val="0"/>
          <w:marRight w:val="0"/>
          <w:marTop w:val="0"/>
          <w:marBottom w:val="0"/>
          <w:divBdr>
            <w:top w:val="none" w:sz="0" w:space="0" w:color="auto"/>
            <w:left w:val="none" w:sz="0" w:space="0" w:color="auto"/>
            <w:bottom w:val="none" w:sz="0" w:space="0" w:color="auto"/>
            <w:right w:val="none" w:sz="0" w:space="0" w:color="auto"/>
          </w:divBdr>
        </w:div>
        <w:div w:id="781220386">
          <w:marLeft w:val="0"/>
          <w:marRight w:val="0"/>
          <w:marTop w:val="0"/>
          <w:marBottom w:val="0"/>
          <w:divBdr>
            <w:top w:val="none" w:sz="0" w:space="0" w:color="auto"/>
            <w:left w:val="none" w:sz="0" w:space="0" w:color="auto"/>
            <w:bottom w:val="none" w:sz="0" w:space="0" w:color="auto"/>
            <w:right w:val="none" w:sz="0" w:space="0" w:color="auto"/>
          </w:divBdr>
        </w:div>
        <w:div w:id="537200207">
          <w:marLeft w:val="0"/>
          <w:marRight w:val="0"/>
          <w:marTop w:val="0"/>
          <w:marBottom w:val="0"/>
          <w:divBdr>
            <w:top w:val="none" w:sz="0" w:space="0" w:color="auto"/>
            <w:left w:val="none" w:sz="0" w:space="0" w:color="auto"/>
            <w:bottom w:val="none" w:sz="0" w:space="0" w:color="auto"/>
            <w:right w:val="none" w:sz="0" w:space="0" w:color="auto"/>
          </w:divBdr>
        </w:div>
        <w:div w:id="398526915">
          <w:marLeft w:val="0"/>
          <w:marRight w:val="0"/>
          <w:marTop w:val="0"/>
          <w:marBottom w:val="0"/>
          <w:divBdr>
            <w:top w:val="none" w:sz="0" w:space="0" w:color="auto"/>
            <w:left w:val="none" w:sz="0" w:space="0" w:color="auto"/>
            <w:bottom w:val="none" w:sz="0" w:space="0" w:color="auto"/>
            <w:right w:val="none" w:sz="0" w:space="0" w:color="auto"/>
          </w:divBdr>
        </w:div>
        <w:div w:id="461844926">
          <w:marLeft w:val="0"/>
          <w:marRight w:val="0"/>
          <w:marTop w:val="0"/>
          <w:marBottom w:val="0"/>
          <w:divBdr>
            <w:top w:val="none" w:sz="0" w:space="0" w:color="auto"/>
            <w:left w:val="none" w:sz="0" w:space="0" w:color="auto"/>
            <w:bottom w:val="none" w:sz="0" w:space="0" w:color="auto"/>
            <w:right w:val="none" w:sz="0" w:space="0" w:color="auto"/>
          </w:divBdr>
        </w:div>
        <w:div w:id="1546212518">
          <w:marLeft w:val="0"/>
          <w:marRight w:val="0"/>
          <w:marTop w:val="0"/>
          <w:marBottom w:val="0"/>
          <w:divBdr>
            <w:top w:val="none" w:sz="0" w:space="0" w:color="auto"/>
            <w:left w:val="none" w:sz="0" w:space="0" w:color="auto"/>
            <w:bottom w:val="none" w:sz="0" w:space="0" w:color="auto"/>
            <w:right w:val="none" w:sz="0" w:space="0" w:color="auto"/>
          </w:divBdr>
        </w:div>
        <w:div w:id="1949190632">
          <w:marLeft w:val="0"/>
          <w:marRight w:val="0"/>
          <w:marTop w:val="0"/>
          <w:marBottom w:val="0"/>
          <w:divBdr>
            <w:top w:val="none" w:sz="0" w:space="0" w:color="auto"/>
            <w:left w:val="none" w:sz="0" w:space="0" w:color="auto"/>
            <w:bottom w:val="none" w:sz="0" w:space="0" w:color="auto"/>
            <w:right w:val="none" w:sz="0" w:space="0" w:color="auto"/>
          </w:divBdr>
        </w:div>
        <w:div w:id="1904827618">
          <w:marLeft w:val="0"/>
          <w:marRight w:val="0"/>
          <w:marTop w:val="0"/>
          <w:marBottom w:val="0"/>
          <w:divBdr>
            <w:top w:val="none" w:sz="0" w:space="0" w:color="auto"/>
            <w:left w:val="none" w:sz="0" w:space="0" w:color="auto"/>
            <w:bottom w:val="none" w:sz="0" w:space="0" w:color="auto"/>
            <w:right w:val="none" w:sz="0" w:space="0" w:color="auto"/>
          </w:divBdr>
        </w:div>
        <w:div w:id="13701108">
          <w:marLeft w:val="0"/>
          <w:marRight w:val="0"/>
          <w:marTop w:val="0"/>
          <w:marBottom w:val="0"/>
          <w:divBdr>
            <w:top w:val="none" w:sz="0" w:space="0" w:color="auto"/>
            <w:left w:val="none" w:sz="0" w:space="0" w:color="auto"/>
            <w:bottom w:val="none" w:sz="0" w:space="0" w:color="auto"/>
            <w:right w:val="none" w:sz="0" w:space="0" w:color="auto"/>
          </w:divBdr>
        </w:div>
        <w:div w:id="540871077">
          <w:marLeft w:val="0"/>
          <w:marRight w:val="0"/>
          <w:marTop w:val="0"/>
          <w:marBottom w:val="0"/>
          <w:divBdr>
            <w:top w:val="none" w:sz="0" w:space="0" w:color="auto"/>
            <w:left w:val="none" w:sz="0" w:space="0" w:color="auto"/>
            <w:bottom w:val="none" w:sz="0" w:space="0" w:color="auto"/>
            <w:right w:val="none" w:sz="0" w:space="0" w:color="auto"/>
          </w:divBdr>
        </w:div>
        <w:div w:id="117258602">
          <w:marLeft w:val="0"/>
          <w:marRight w:val="0"/>
          <w:marTop w:val="0"/>
          <w:marBottom w:val="0"/>
          <w:divBdr>
            <w:top w:val="none" w:sz="0" w:space="0" w:color="auto"/>
            <w:left w:val="none" w:sz="0" w:space="0" w:color="auto"/>
            <w:bottom w:val="none" w:sz="0" w:space="0" w:color="auto"/>
            <w:right w:val="none" w:sz="0" w:space="0" w:color="auto"/>
          </w:divBdr>
        </w:div>
        <w:div w:id="1074860380">
          <w:marLeft w:val="0"/>
          <w:marRight w:val="0"/>
          <w:marTop w:val="0"/>
          <w:marBottom w:val="0"/>
          <w:divBdr>
            <w:top w:val="none" w:sz="0" w:space="0" w:color="auto"/>
            <w:left w:val="none" w:sz="0" w:space="0" w:color="auto"/>
            <w:bottom w:val="none" w:sz="0" w:space="0" w:color="auto"/>
            <w:right w:val="none" w:sz="0" w:space="0" w:color="auto"/>
          </w:divBdr>
        </w:div>
        <w:div w:id="2143309462">
          <w:marLeft w:val="0"/>
          <w:marRight w:val="0"/>
          <w:marTop w:val="0"/>
          <w:marBottom w:val="0"/>
          <w:divBdr>
            <w:top w:val="none" w:sz="0" w:space="0" w:color="auto"/>
            <w:left w:val="none" w:sz="0" w:space="0" w:color="auto"/>
            <w:bottom w:val="none" w:sz="0" w:space="0" w:color="auto"/>
            <w:right w:val="none" w:sz="0" w:space="0" w:color="auto"/>
          </w:divBdr>
        </w:div>
        <w:div w:id="2022318916">
          <w:marLeft w:val="0"/>
          <w:marRight w:val="0"/>
          <w:marTop w:val="0"/>
          <w:marBottom w:val="0"/>
          <w:divBdr>
            <w:top w:val="none" w:sz="0" w:space="0" w:color="auto"/>
            <w:left w:val="none" w:sz="0" w:space="0" w:color="auto"/>
            <w:bottom w:val="none" w:sz="0" w:space="0" w:color="auto"/>
            <w:right w:val="none" w:sz="0" w:space="0" w:color="auto"/>
          </w:divBdr>
        </w:div>
        <w:div w:id="209264210">
          <w:marLeft w:val="0"/>
          <w:marRight w:val="0"/>
          <w:marTop w:val="0"/>
          <w:marBottom w:val="0"/>
          <w:divBdr>
            <w:top w:val="none" w:sz="0" w:space="0" w:color="auto"/>
            <w:left w:val="none" w:sz="0" w:space="0" w:color="auto"/>
            <w:bottom w:val="none" w:sz="0" w:space="0" w:color="auto"/>
            <w:right w:val="none" w:sz="0" w:space="0" w:color="auto"/>
          </w:divBdr>
        </w:div>
      </w:divsChild>
    </w:div>
    <w:div w:id="1066805363">
      <w:bodyDiv w:val="1"/>
      <w:marLeft w:val="0"/>
      <w:marRight w:val="0"/>
      <w:marTop w:val="0"/>
      <w:marBottom w:val="0"/>
      <w:divBdr>
        <w:top w:val="none" w:sz="0" w:space="0" w:color="auto"/>
        <w:left w:val="none" w:sz="0" w:space="0" w:color="auto"/>
        <w:bottom w:val="none" w:sz="0" w:space="0" w:color="auto"/>
        <w:right w:val="none" w:sz="0" w:space="0" w:color="auto"/>
      </w:divBdr>
    </w:div>
    <w:div w:id="1069499705">
      <w:bodyDiv w:val="1"/>
      <w:marLeft w:val="0"/>
      <w:marRight w:val="0"/>
      <w:marTop w:val="0"/>
      <w:marBottom w:val="0"/>
      <w:divBdr>
        <w:top w:val="none" w:sz="0" w:space="0" w:color="auto"/>
        <w:left w:val="none" w:sz="0" w:space="0" w:color="auto"/>
        <w:bottom w:val="none" w:sz="0" w:space="0" w:color="auto"/>
        <w:right w:val="none" w:sz="0" w:space="0" w:color="auto"/>
      </w:divBdr>
      <w:divsChild>
        <w:div w:id="1539002548">
          <w:marLeft w:val="720"/>
          <w:marRight w:val="0"/>
          <w:marTop w:val="115"/>
          <w:marBottom w:val="0"/>
          <w:divBdr>
            <w:top w:val="none" w:sz="0" w:space="0" w:color="auto"/>
            <w:left w:val="none" w:sz="0" w:space="0" w:color="auto"/>
            <w:bottom w:val="none" w:sz="0" w:space="0" w:color="auto"/>
            <w:right w:val="none" w:sz="0" w:space="0" w:color="auto"/>
          </w:divBdr>
        </w:div>
        <w:div w:id="766778227">
          <w:marLeft w:val="720"/>
          <w:marRight w:val="0"/>
          <w:marTop w:val="115"/>
          <w:marBottom w:val="0"/>
          <w:divBdr>
            <w:top w:val="none" w:sz="0" w:space="0" w:color="auto"/>
            <w:left w:val="none" w:sz="0" w:space="0" w:color="auto"/>
            <w:bottom w:val="none" w:sz="0" w:space="0" w:color="auto"/>
            <w:right w:val="none" w:sz="0" w:space="0" w:color="auto"/>
          </w:divBdr>
        </w:div>
        <w:div w:id="613950006">
          <w:marLeft w:val="720"/>
          <w:marRight w:val="0"/>
          <w:marTop w:val="115"/>
          <w:marBottom w:val="0"/>
          <w:divBdr>
            <w:top w:val="none" w:sz="0" w:space="0" w:color="auto"/>
            <w:left w:val="none" w:sz="0" w:space="0" w:color="auto"/>
            <w:bottom w:val="none" w:sz="0" w:space="0" w:color="auto"/>
            <w:right w:val="none" w:sz="0" w:space="0" w:color="auto"/>
          </w:divBdr>
        </w:div>
        <w:div w:id="695499737">
          <w:marLeft w:val="720"/>
          <w:marRight w:val="0"/>
          <w:marTop w:val="115"/>
          <w:marBottom w:val="0"/>
          <w:divBdr>
            <w:top w:val="none" w:sz="0" w:space="0" w:color="auto"/>
            <w:left w:val="none" w:sz="0" w:space="0" w:color="auto"/>
            <w:bottom w:val="none" w:sz="0" w:space="0" w:color="auto"/>
            <w:right w:val="none" w:sz="0" w:space="0" w:color="auto"/>
          </w:divBdr>
        </w:div>
        <w:div w:id="775752129">
          <w:marLeft w:val="720"/>
          <w:marRight w:val="0"/>
          <w:marTop w:val="115"/>
          <w:marBottom w:val="0"/>
          <w:divBdr>
            <w:top w:val="none" w:sz="0" w:space="0" w:color="auto"/>
            <w:left w:val="none" w:sz="0" w:space="0" w:color="auto"/>
            <w:bottom w:val="none" w:sz="0" w:space="0" w:color="auto"/>
            <w:right w:val="none" w:sz="0" w:space="0" w:color="auto"/>
          </w:divBdr>
        </w:div>
      </w:divsChild>
    </w:div>
    <w:div w:id="1081953892">
      <w:bodyDiv w:val="1"/>
      <w:marLeft w:val="0"/>
      <w:marRight w:val="0"/>
      <w:marTop w:val="0"/>
      <w:marBottom w:val="0"/>
      <w:divBdr>
        <w:top w:val="none" w:sz="0" w:space="0" w:color="auto"/>
        <w:left w:val="none" w:sz="0" w:space="0" w:color="auto"/>
        <w:bottom w:val="none" w:sz="0" w:space="0" w:color="auto"/>
        <w:right w:val="none" w:sz="0" w:space="0" w:color="auto"/>
      </w:divBdr>
    </w:div>
    <w:div w:id="1092319790">
      <w:bodyDiv w:val="1"/>
      <w:marLeft w:val="0"/>
      <w:marRight w:val="0"/>
      <w:marTop w:val="0"/>
      <w:marBottom w:val="0"/>
      <w:divBdr>
        <w:top w:val="none" w:sz="0" w:space="0" w:color="auto"/>
        <w:left w:val="none" w:sz="0" w:space="0" w:color="auto"/>
        <w:bottom w:val="none" w:sz="0" w:space="0" w:color="auto"/>
        <w:right w:val="none" w:sz="0" w:space="0" w:color="auto"/>
      </w:divBdr>
    </w:div>
    <w:div w:id="1120495169">
      <w:bodyDiv w:val="1"/>
      <w:marLeft w:val="0"/>
      <w:marRight w:val="0"/>
      <w:marTop w:val="0"/>
      <w:marBottom w:val="0"/>
      <w:divBdr>
        <w:top w:val="none" w:sz="0" w:space="0" w:color="auto"/>
        <w:left w:val="none" w:sz="0" w:space="0" w:color="auto"/>
        <w:bottom w:val="none" w:sz="0" w:space="0" w:color="auto"/>
        <w:right w:val="none" w:sz="0" w:space="0" w:color="auto"/>
      </w:divBdr>
    </w:div>
    <w:div w:id="1122187716">
      <w:bodyDiv w:val="1"/>
      <w:marLeft w:val="0"/>
      <w:marRight w:val="0"/>
      <w:marTop w:val="0"/>
      <w:marBottom w:val="0"/>
      <w:divBdr>
        <w:top w:val="none" w:sz="0" w:space="0" w:color="auto"/>
        <w:left w:val="none" w:sz="0" w:space="0" w:color="auto"/>
        <w:bottom w:val="none" w:sz="0" w:space="0" w:color="auto"/>
        <w:right w:val="none" w:sz="0" w:space="0" w:color="auto"/>
      </w:divBdr>
    </w:div>
    <w:div w:id="1154950607">
      <w:bodyDiv w:val="1"/>
      <w:marLeft w:val="0"/>
      <w:marRight w:val="0"/>
      <w:marTop w:val="0"/>
      <w:marBottom w:val="0"/>
      <w:divBdr>
        <w:top w:val="none" w:sz="0" w:space="0" w:color="auto"/>
        <w:left w:val="none" w:sz="0" w:space="0" w:color="auto"/>
        <w:bottom w:val="none" w:sz="0" w:space="0" w:color="auto"/>
        <w:right w:val="none" w:sz="0" w:space="0" w:color="auto"/>
      </w:divBdr>
    </w:div>
    <w:div w:id="1175806726">
      <w:bodyDiv w:val="1"/>
      <w:marLeft w:val="0"/>
      <w:marRight w:val="0"/>
      <w:marTop w:val="0"/>
      <w:marBottom w:val="0"/>
      <w:divBdr>
        <w:top w:val="none" w:sz="0" w:space="0" w:color="auto"/>
        <w:left w:val="none" w:sz="0" w:space="0" w:color="auto"/>
        <w:bottom w:val="none" w:sz="0" w:space="0" w:color="auto"/>
        <w:right w:val="none" w:sz="0" w:space="0" w:color="auto"/>
      </w:divBdr>
    </w:div>
    <w:div w:id="1224491675">
      <w:bodyDiv w:val="1"/>
      <w:marLeft w:val="0"/>
      <w:marRight w:val="0"/>
      <w:marTop w:val="0"/>
      <w:marBottom w:val="0"/>
      <w:divBdr>
        <w:top w:val="none" w:sz="0" w:space="0" w:color="auto"/>
        <w:left w:val="none" w:sz="0" w:space="0" w:color="auto"/>
        <w:bottom w:val="none" w:sz="0" w:space="0" w:color="auto"/>
        <w:right w:val="none" w:sz="0" w:space="0" w:color="auto"/>
      </w:divBdr>
      <w:divsChild>
        <w:div w:id="1702434126">
          <w:marLeft w:val="0"/>
          <w:marRight w:val="0"/>
          <w:marTop w:val="0"/>
          <w:marBottom w:val="0"/>
          <w:divBdr>
            <w:top w:val="none" w:sz="0" w:space="0" w:color="auto"/>
            <w:left w:val="none" w:sz="0" w:space="0" w:color="auto"/>
            <w:bottom w:val="none" w:sz="0" w:space="0" w:color="auto"/>
            <w:right w:val="none" w:sz="0" w:space="0" w:color="auto"/>
          </w:divBdr>
        </w:div>
        <w:div w:id="1722898888">
          <w:marLeft w:val="0"/>
          <w:marRight w:val="0"/>
          <w:marTop w:val="0"/>
          <w:marBottom w:val="0"/>
          <w:divBdr>
            <w:top w:val="none" w:sz="0" w:space="0" w:color="auto"/>
            <w:left w:val="none" w:sz="0" w:space="0" w:color="auto"/>
            <w:bottom w:val="none" w:sz="0" w:space="0" w:color="auto"/>
            <w:right w:val="none" w:sz="0" w:space="0" w:color="auto"/>
          </w:divBdr>
        </w:div>
        <w:div w:id="2129929602">
          <w:marLeft w:val="0"/>
          <w:marRight w:val="0"/>
          <w:marTop w:val="0"/>
          <w:marBottom w:val="0"/>
          <w:divBdr>
            <w:top w:val="none" w:sz="0" w:space="0" w:color="auto"/>
            <w:left w:val="none" w:sz="0" w:space="0" w:color="auto"/>
            <w:bottom w:val="none" w:sz="0" w:space="0" w:color="auto"/>
            <w:right w:val="none" w:sz="0" w:space="0" w:color="auto"/>
          </w:divBdr>
        </w:div>
        <w:div w:id="34088331">
          <w:marLeft w:val="0"/>
          <w:marRight w:val="0"/>
          <w:marTop w:val="0"/>
          <w:marBottom w:val="0"/>
          <w:divBdr>
            <w:top w:val="none" w:sz="0" w:space="0" w:color="auto"/>
            <w:left w:val="none" w:sz="0" w:space="0" w:color="auto"/>
            <w:bottom w:val="none" w:sz="0" w:space="0" w:color="auto"/>
            <w:right w:val="none" w:sz="0" w:space="0" w:color="auto"/>
          </w:divBdr>
        </w:div>
        <w:div w:id="1647737762">
          <w:marLeft w:val="0"/>
          <w:marRight w:val="0"/>
          <w:marTop w:val="0"/>
          <w:marBottom w:val="0"/>
          <w:divBdr>
            <w:top w:val="none" w:sz="0" w:space="0" w:color="auto"/>
            <w:left w:val="none" w:sz="0" w:space="0" w:color="auto"/>
            <w:bottom w:val="none" w:sz="0" w:space="0" w:color="auto"/>
            <w:right w:val="none" w:sz="0" w:space="0" w:color="auto"/>
          </w:divBdr>
        </w:div>
        <w:div w:id="808480480">
          <w:marLeft w:val="0"/>
          <w:marRight w:val="0"/>
          <w:marTop w:val="0"/>
          <w:marBottom w:val="0"/>
          <w:divBdr>
            <w:top w:val="none" w:sz="0" w:space="0" w:color="auto"/>
            <w:left w:val="none" w:sz="0" w:space="0" w:color="auto"/>
            <w:bottom w:val="none" w:sz="0" w:space="0" w:color="auto"/>
            <w:right w:val="none" w:sz="0" w:space="0" w:color="auto"/>
          </w:divBdr>
        </w:div>
        <w:div w:id="721950622">
          <w:marLeft w:val="0"/>
          <w:marRight w:val="0"/>
          <w:marTop w:val="0"/>
          <w:marBottom w:val="0"/>
          <w:divBdr>
            <w:top w:val="none" w:sz="0" w:space="0" w:color="auto"/>
            <w:left w:val="none" w:sz="0" w:space="0" w:color="auto"/>
            <w:bottom w:val="none" w:sz="0" w:space="0" w:color="auto"/>
            <w:right w:val="none" w:sz="0" w:space="0" w:color="auto"/>
          </w:divBdr>
        </w:div>
        <w:div w:id="241724374">
          <w:marLeft w:val="0"/>
          <w:marRight w:val="0"/>
          <w:marTop w:val="0"/>
          <w:marBottom w:val="0"/>
          <w:divBdr>
            <w:top w:val="none" w:sz="0" w:space="0" w:color="auto"/>
            <w:left w:val="none" w:sz="0" w:space="0" w:color="auto"/>
            <w:bottom w:val="none" w:sz="0" w:space="0" w:color="auto"/>
            <w:right w:val="none" w:sz="0" w:space="0" w:color="auto"/>
          </w:divBdr>
        </w:div>
        <w:div w:id="525875545">
          <w:marLeft w:val="0"/>
          <w:marRight w:val="0"/>
          <w:marTop w:val="0"/>
          <w:marBottom w:val="0"/>
          <w:divBdr>
            <w:top w:val="none" w:sz="0" w:space="0" w:color="auto"/>
            <w:left w:val="none" w:sz="0" w:space="0" w:color="auto"/>
            <w:bottom w:val="none" w:sz="0" w:space="0" w:color="auto"/>
            <w:right w:val="none" w:sz="0" w:space="0" w:color="auto"/>
          </w:divBdr>
        </w:div>
        <w:div w:id="921910118">
          <w:marLeft w:val="0"/>
          <w:marRight w:val="0"/>
          <w:marTop w:val="0"/>
          <w:marBottom w:val="0"/>
          <w:divBdr>
            <w:top w:val="none" w:sz="0" w:space="0" w:color="auto"/>
            <w:left w:val="none" w:sz="0" w:space="0" w:color="auto"/>
            <w:bottom w:val="none" w:sz="0" w:space="0" w:color="auto"/>
            <w:right w:val="none" w:sz="0" w:space="0" w:color="auto"/>
          </w:divBdr>
        </w:div>
        <w:div w:id="1206867170">
          <w:marLeft w:val="0"/>
          <w:marRight w:val="0"/>
          <w:marTop w:val="0"/>
          <w:marBottom w:val="0"/>
          <w:divBdr>
            <w:top w:val="none" w:sz="0" w:space="0" w:color="auto"/>
            <w:left w:val="none" w:sz="0" w:space="0" w:color="auto"/>
            <w:bottom w:val="none" w:sz="0" w:space="0" w:color="auto"/>
            <w:right w:val="none" w:sz="0" w:space="0" w:color="auto"/>
          </w:divBdr>
        </w:div>
        <w:div w:id="263925275">
          <w:marLeft w:val="0"/>
          <w:marRight w:val="0"/>
          <w:marTop w:val="0"/>
          <w:marBottom w:val="0"/>
          <w:divBdr>
            <w:top w:val="none" w:sz="0" w:space="0" w:color="auto"/>
            <w:left w:val="none" w:sz="0" w:space="0" w:color="auto"/>
            <w:bottom w:val="none" w:sz="0" w:space="0" w:color="auto"/>
            <w:right w:val="none" w:sz="0" w:space="0" w:color="auto"/>
          </w:divBdr>
        </w:div>
        <w:div w:id="1705207993">
          <w:marLeft w:val="0"/>
          <w:marRight w:val="0"/>
          <w:marTop w:val="0"/>
          <w:marBottom w:val="0"/>
          <w:divBdr>
            <w:top w:val="none" w:sz="0" w:space="0" w:color="auto"/>
            <w:left w:val="none" w:sz="0" w:space="0" w:color="auto"/>
            <w:bottom w:val="none" w:sz="0" w:space="0" w:color="auto"/>
            <w:right w:val="none" w:sz="0" w:space="0" w:color="auto"/>
          </w:divBdr>
        </w:div>
        <w:div w:id="822356540">
          <w:marLeft w:val="0"/>
          <w:marRight w:val="0"/>
          <w:marTop w:val="0"/>
          <w:marBottom w:val="0"/>
          <w:divBdr>
            <w:top w:val="none" w:sz="0" w:space="0" w:color="auto"/>
            <w:left w:val="none" w:sz="0" w:space="0" w:color="auto"/>
            <w:bottom w:val="none" w:sz="0" w:space="0" w:color="auto"/>
            <w:right w:val="none" w:sz="0" w:space="0" w:color="auto"/>
          </w:divBdr>
        </w:div>
        <w:div w:id="1502426728">
          <w:marLeft w:val="0"/>
          <w:marRight w:val="0"/>
          <w:marTop w:val="0"/>
          <w:marBottom w:val="0"/>
          <w:divBdr>
            <w:top w:val="none" w:sz="0" w:space="0" w:color="auto"/>
            <w:left w:val="none" w:sz="0" w:space="0" w:color="auto"/>
            <w:bottom w:val="none" w:sz="0" w:space="0" w:color="auto"/>
            <w:right w:val="none" w:sz="0" w:space="0" w:color="auto"/>
          </w:divBdr>
        </w:div>
      </w:divsChild>
    </w:div>
    <w:div w:id="1240285397">
      <w:bodyDiv w:val="1"/>
      <w:marLeft w:val="0"/>
      <w:marRight w:val="0"/>
      <w:marTop w:val="0"/>
      <w:marBottom w:val="0"/>
      <w:divBdr>
        <w:top w:val="none" w:sz="0" w:space="0" w:color="auto"/>
        <w:left w:val="none" w:sz="0" w:space="0" w:color="auto"/>
        <w:bottom w:val="none" w:sz="0" w:space="0" w:color="auto"/>
        <w:right w:val="none" w:sz="0" w:space="0" w:color="auto"/>
      </w:divBdr>
    </w:div>
    <w:div w:id="1253707164">
      <w:bodyDiv w:val="1"/>
      <w:marLeft w:val="0"/>
      <w:marRight w:val="0"/>
      <w:marTop w:val="0"/>
      <w:marBottom w:val="0"/>
      <w:divBdr>
        <w:top w:val="none" w:sz="0" w:space="0" w:color="auto"/>
        <w:left w:val="none" w:sz="0" w:space="0" w:color="auto"/>
        <w:bottom w:val="none" w:sz="0" w:space="0" w:color="auto"/>
        <w:right w:val="none" w:sz="0" w:space="0" w:color="auto"/>
      </w:divBdr>
    </w:div>
    <w:div w:id="1338656617">
      <w:bodyDiv w:val="1"/>
      <w:marLeft w:val="0"/>
      <w:marRight w:val="0"/>
      <w:marTop w:val="0"/>
      <w:marBottom w:val="0"/>
      <w:divBdr>
        <w:top w:val="none" w:sz="0" w:space="0" w:color="auto"/>
        <w:left w:val="none" w:sz="0" w:space="0" w:color="auto"/>
        <w:bottom w:val="none" w:sz="0" w:space="0" w:color="auto"/>
        <w:right w:val="none" w:sz="0" w:space="0" w:color="auto"/>
      </w:divBdr>
      <w:divsChild>
        <w:div w:id="1968200996">
          <w:marLeft w:val="288"/>
          <w:marRight w:val="0"/>
          <w:marTop w:val="125"/>
          <w:marBottom w:val="0"/>
          <w:divBdr>
            <w:top w:val="none" w:sz="0" w:space="0" w:color="auto"/>
            <w:left w:val="none" w:sz="0" w:space="0" w:color="auto"/>
            <w:bottom w:val="none" w:sz="0" w:space="0" w:color="auto"/>
            <w:right w:val="none" w:sz="0" w:space="0" w:color="auto"/>
          </w:divBdr>
        </w:div>
      </w:divsChild>
    </w:div>
    <w:div w:id="1391075147">
      <w:bodyDiv w:val="1"/>
      <w:marLeft w:val="0"/>
      <w:marRight w:val="0"/>
      <w:marTop w:val="0"/>
      <w:marBottom w:val="0"/>
      <w:divBdr>
        <w:top w:val="none" w:sz="0" w:space="0" w:color="auto"/>
        <w:left w:val="none" w:sz="0" w:space="0" w:color="auto"/>
        <w:bottom w:val="none" w:sz="0" w:space="0" w:color="auto"/>
        <w:right w:val="none" w:sz="0" w:space="0" w:color="auto"/>
      </w:divBdr>
    </w:div>
    <w:div w:id="1412118206">
      <w:bodyDiv w:val="1"/>
      <w:marLeft w:val="0"/>
      <w:marRight w:val="0"/>
      <w:marTop w:val="0"/>
      <w:marBottom w:val="0"/>
      <w:divBdr>
        <w:top w:val="none" w:sz="0" w:space="0" w:color="auto"/>
        <w:left w:val="none" w:sz="0" w:space="0" w:color="auto"/>
        <w:bottom w:val="none" w:sz="0" w:space="0" w:color="auto"/>
        <w:right w:val="none" w:sz="0" w:space="0" w:color="auto"/>
      </w:divBdr>
    </w:div>
    <w:div w:id="1452824925">
      <w:bodyDiv w:val="1"/>
      <w:marLeft w:val="0"/>
      <w:marRight w:val="0"/>
      <w:marTop w:val="0"/>
      <w:marBottom w:val="0"/>
      <w:divBdr>
        <w:top w:val="none" w:sz="0" w:space="0" w:color="auto"/>
        <w:left w:val="none" w:sz="0" w:space="0" w:color="auto"/>
        <w:bottom w:val="none" w:sz="0" w:space="0" w:color="auto"/>
        <w:right w:val="none" w:sz="0" w:space="0" w:color="auto"/>
      </w:divBdr>
      <w:divsChild>
        <w:div w:id="432171874">
          <w:marLeft w:val="0"/>
          <w:marRight w:val="0"/>
          <w:marTop w:val="0"/>
          <w:marBottom w:val="0"/>
          <w:divBdr>
            <w:top w:val="none" w:sz="0" w:space="0" w:color="auto"/>
            <w:left w:val="none" w:sz="0" w:space="0" w:color="auto"/>
            <w:bottom w:val="none" w:sz="0" w:space="0" w:color="auto"/>
            <w:right w:val="none" w:sz="0" w:space="0" w:color="auto"/>
          </w:divBdr>
        </w:div>
        <w:div w:id="768936497">
          <w:marLeft w:val="0"/>
          <w:marRight w:val="0"/>
          <w:marTop w:val="0"/>
          <w:marBottom w:val="0"/>
          <w:divBdr>
            <w:top w:val="none" w:sz="0" w:space="0" w:color="auto"/>
            <w:left w:val="none" w:sz="0" w:space="0" w:color="auto"/>
            <w:bottom w:val="none" w:sz="0" w:space="0" w:color="auto"/>
            <w:right w:val="none" w:sz="0" w:space="0" w:color="auto"/>
          </w:divBdr>
        </w:div>
        <w:div w:id="268900493">
          <w:marLeft w:val="0"/>
          <w:marRight w:val="0"/>
          <w:marTop w:val="0"/>
          <w:marBottom w:val="0"/>
          <w:divBdr>
            <w:top w:val="none" w:sz="0" w:space="0" w:color="auto"/>
            <w:left w:val="none" w:sz="0" w:space="0" w:color="auto"/>
            <w:bottom w:val="none" w:sz="0" w:space="0" w:color="auto"/>
            <w:right w:val="none" w:sz="0" w:space="0" w:color="auto"/>
          </w:divBdr>
        </w:div>
        <w:div w:id="1860191310">
          <w:marLeft w:val="0"/>
          <w:marRight w:val="0"/>
          <w:marTop w:val="0"/>
          <w:marBottom w:val="0"/>
          <w:divBdr>
            <w:top w:val="none" w:sz="0" w:space="0" w:color="auto"/>
            <w:left w:val="none" w:sz="0" w:space="0" w:color="auto"/>
            <w:bottom w:val="none" w:sz="0" w:space="0" w:color="auto"/>
            <w:right w:val="none" w:sz="0" w:space="0" w:color="auto"/>
          </w:divBdr>
        </w:div>
        <w:div w:id="175774395">
          <w:marLeft w:val="0"/>
          <w:marRight w:val="0"/>
          <w:marTop w:val="0"/>
          <w:marBottom w:val="0"/>
          <w:divBdr>
            <w:top w:val="none" w:sz="0" w:space="0" w:color="auto"/>
            <w:left w:val="none" w:sz="0" w:space="0" w:color="auto"/>
            <w:bottom w:val="none" w:sz="0" w:space="0" w:color="auto"/>
            <w:right w:val="none" w:sz="0" w:space="0" w:color="auto"/>
          </w:divBdr>
        </w:div>
        <w:div w:id="351421892">
          <w:marLeft w:val="0"/>
          <w:marRight w:val="0"/>
          <w:marTop w:val="0"/>
          <w:marBottom w:val="0"/>
          <w:divBdr>
            <w:top w:val="none" w:sz="0" w:space="0" w:color="auto"/>
            <w:left w:val="none" w:sz="0" w:space="0" w:color="auto"/>
            <w:bottom w:val="none" w:sz="0" w:space="0" w:color="auto"/>
            <w:right w:val="none" w:sz="0" w:space="0" w:color="auto"/>
          </w:divBdr>
        </w:div>
        <w:div w:id="90668137">
          <w:marLeft w:val="0"/>
          <w:marRight w:val="0"/>
          <w:marTop w:val="0"/>
          <w:marBottom w:val="0"/>
          <w:divBdr>
            <w:top w:val="none" w:sz="0" w:space="0" w:color="auto"/>
            <w:left w:val="none" w:sz="0" w:space="0" w:color="auto"/>
            <w:bottom w:val="none" w:sz="0" w:space="0" w:color="auto"/>
            <w:right w:val="none" w:sz="0" w:space="0" w:color="auto"/>
          </w:divBdr>
        </w:div>
        <w:div w:id="2096439700">
          <w:marLeft w:val="0"/>
          <w:marRight w:val="0"/>
          <w:marTop w:val="0"/>
          <w:marBottom w:val="0"/>
          <w:divBdr>
            <w:top w:val="none" w:sz="0" w:space="0" w:color="auto"/>
            <w:left w:val="none" w:sz="0" w:space="0" w:color="auto"/>
            <w:bottom w:val="none" w:sz="0" w:space="0" w:color="auto"/>
            <w:right w:val="none" w:sz="0" w:space="0" w:color="auto"/>
          </w:divBdr>
        </w:div>
        <w:div w:id="776287799">
          <w:marLeft w:val="0"/>
          <w:marRight w:val="0"/>
          <w:marTop w:val="0"/>
          <w:marBottom w:val="0"/>
          <w:divBdr>
            <w:top w:val="none" w:sz="0" w:space="0" w:color="auto"/>
            <w:left w:val="none" w:sz="0" w:space="0" w:color="auto"/>
            <w:bottom w:val="none" w:sz="0" w:space="0" w:color="auto"/>
            <w:right w:val="none" w:sz="0" w:space="0" w:color="auto"/>
          </w:divBdr>
        </w:div>
        <w:div w:id="2015187322">
          <w:marLeft w:val="0"/>
          <w:marRight w:val="0"/>
          <w:marTop w:val="0"/>
          <w:marBottom w:val="0"/>
          <w:divBdr>
            <w:top w:val="none" w:sz="0" w:space="0" w:color="auto"/>
            <w:left w:val="none" w:sz="0" w:space="0" w:color="auto"/>
            <w:bottom w:val="none" w:sz="0" w:space="0" w:color="auto"/>
            <w:right w:val="none" w:sz="0" w:space="0" w:color="auto"/>
          </w:divBdr>
        </w:div>
        <w:div w:id="1263226688">
          <w:marLeft w:val="0"/>
          <w:marRight w:val="0"/>
          <w:marTop w:val="0"/>
          <w:marBottom w:val="0"/>
          <w:divBdr>
            <w:top w:val="none" w:sz="0" w:space="0" w:color="auto"/>
            <w:left w:val="none" w:sz="0" w:space="0" w:color="auto"/>
            <w:bottom w:val="none" w:sz="0" w:space="0" w:color="auto"/>
            <w:right w:val="none" w:sz="0" w:space="0" w:color="auto"/>
          </w:divBdr>
        </w:div>
        <w:div w:id="1628316142">
          <w:marLeft w:val="0"/>
          <w:marRight w:val="0"/>
          <w:marTop w:val="0"/>
          <w:marBottom w:val="0"/>
          <w:divBdr>
            <w:top w:val="none" w:sz="0" w:space="0" w:color="auto"/>
            <w:left w:val="none" w:sz="0" w:space="0" w:color="auto"/>
            <w:bottom w:val="none" w:sz="0" w:space="0" w:color="auto"/>
            <w:right w:val="none" w:sz="0" w:space="0" w:color="auto"/>
          </w:divBdr>
        </w:div>
        <w:div w:id="681202589">
          <w:marLeft w:val="0"/>
          <w:marRight w:val="0"/>
          <w:marTop w:val="0"/>
          <w:marBottom w:val="0"/>
          <w:divBdr>
            <w:top w:val="none" w:sz="0" w:space="0" w:color="auto"/>
            <w:left w:val="none" w:sz="0" w:space="0" w:color="auto"/>
            <w:bottom w:val="none" w:sz="0" w:space="0" w:color="auto"/>
            <w:right w:val="none" w:sz="0" w:space="0" w:color="auto"/>
          </w:divBdr>
        </w:div>
      </w:divsChild>
    </w:div>
    <w:div w:id="1478454062">
      <w:bodyDiv w:val="1"/>
      <w:marLeft w:val="0"/>
      <w:marRight w:val="0"/>
      <w:marTop w:val="0"/>
      <w:marBottom w:val="0"/>
      <w:divBdr>
        <w:top w:val="none" w:sz="0" w:space="0" w:color="auto"/>
        <w:left w:val="none" w:sz="0" w:space="0" w:color="auto"/>
        <w:bottom w:val="none" w:sz="0" w:space="0" w:color="auto"/>
        <w:right w:val="none" w:sz="0" w:space="0" w:color="auto"/>
      </w:divBdr>
      <w:divsChild>
        <w:div w:id="1060859612">
          <w:marLeft w:val="0"/>
          <w:marRight w:val="0"/>
          <w:marTop w:val="0"/>
          <w:marBottom w:val="0"/>
          <w:divBdr>
            <w:top w:val="none" w:sz="0" w:space="0" w:color="auto"/>
            <w:left w:val="none" w:sz="0" w:space="0" w:color="auto"/>
            <w:bottom w:val="none" w:sz="0" w:space="0" w:color="auto"/>
            <w:right w:val="none" w:sz="0" w:space="0" w:color="auto"/>
          </w:divBdr>
        </w:div>
        <w:div w:id="547764080">
          <w:marLeft w:val="0"/>
          <w:marRight w:val="0"/>
          <w:marTop w:val="0"/>
          <w:marBottom w:val="0"/>
          <w:divBdr>
            <w:top w:val="none" w:sz="0" w:space="0" w:color="auto"/>
            <w:left w:val="none" w:sz="0" w:space="0" w:color="auto"/>
            <w:bottom w:val="none" w:sz="0" w:space="0" w:color="auto"/>
            <w:right w:val="none" w:sz="0" w:space="0" w:color="auto"/>
          </w:divBdr>
        </w:div>
        <w:div w:id="1568033810">
          <w:marLeft w:val="0"/>
          <w:marRight w:val="0"/>
          <w:marTop w:val="0"/>
          <w:marBottom w:val="0"/>
          <w:divBdr>
            <w:top w:val="none" w:sz="0" w:space="0" w:color="auto"/>
            <w:left w:val="none" w:sz="0" w:space="0" w:color="auto"/>
            <w:bottom w:val="none" w:sz="0" w:space="0" w:color="auto"/>
            <w:right w:val="none" w:sz="0" w:space="0" w:color="auto"/>
          </w:divBdr>
        </w:div>
        <w:div w:id="1814561790">
          <w:marLeft w:val="0"/>
          <w:marRight w:val="0"/>
          <w:marTop w:val="0"/>
          <w:marBottom w:val="0"/>
          <w:divBdr>
            <w:top w:val="none" w:sz="0" w:space="0" w:color="auto"/>
            <w:left w:val="none" w:sz="0" w:space="0" w:color="auto"/>
            <w:bottom w:val="none" w:sz="0" w:space="0" w:color="auto"/>
            <w:right w:val="none" w:sz="0" w:space="0" w:color="auto"/>
          </w:divBdr>
        </w:div>
        <w:div w:id="1061826499">
          <w:marLeft w:val="0"/>
          <w:marRight w:val="0"/>
          <w:marTop w:val="0"/>
          <w:marBottom w:val="0"/>
          <w:divBdr>
            <w:top w:val="none" w:sz="0" w:space="0" w:color="auto"/>
            <w:left w:val="none" w:sz="0" w:space="0" w:color="auto"/>
            <w:bottom w:val="none" w:sz="0" w:space="0" w:color="auto"/>
            <w:right w:val="none" w:sz="0" w:space="0" w:color="auto"/>
          </w:divBdr>
        </w:div>
        <w:div w:id="1407144396">
          <w:marLeft w:val="0"/>
          <w:marRight w:val="0"/>
          <w:marTop w:val="0"/>
          <w:marBottom w:val="0"/>
          <w:divBdr>
            <w:top w:val="none" w:sz="0" w:space="0" w:color="auto"/>
            <w:left w:val="none" w:sz="0" w:space="0" w:color="auto"/>
            <w:bottom w:val="none" w:sz="0" w:space="0" w:color="auto"/>
            <w:right w:val="none" w:sz="0" w:space="0" w:color="auto"/>
          </w:divBdr>
        </w:div>
        <w:div w:id="812986203">
          <w:marLeft w:val="0"/>
          <w:marRight w:val="0"/>
          <w:marTop w:val="0"/>
          <w:marBottom w:val="0"/>
          <w:divBdr>
            <w:top w:val="none" w:sz="0" w:space="0" w:color="auto"/>
            <w:left w:val="none" w:sz="0" w:space="0" w:color="auto"/>
            <w:bottom w:val="none" w:sz="0" w:space="0" w:color="auto"/>
            <w:right w:val="none" w:sz="0" w:space="0" w:color="auto"/>
          </w:divBdr>
        </w:div>
        <w:div w:id="1284073093">
          <w:marLeft w:val="0"/>
          <w:marRight w:val="0"/>
          <w:marTop w:val="0"/>
          <w:marBottom w:val="0"/>
          <w:divBdr>
            <w:top w:val="none" w:sz="0" w:space="0" w:color="auto"/>
            <w:left w:val="none" w:sz="0" w:space="0" w:color="auto"/>
            <w:bottom w:val="none" w:sz="0" w:space="0" w:color="auto"/>
            <w:right w:val="none" w:sz="0" w:space="0" w:color="auto"/>
          </w:divBdr>
        </w:div>
        <w:div w:id="531845282">
          <w:marLeft w:val="0"/>
          <w:marRight w:val="0"/>
          <w:marTop w:val="0"/>
          <w:marBottom w:val="0"/>
          <w:divBdr>
            <w:top w:val="none" w:sz="0" w:space="0" w:color="auto"/>
            <w:left w:val="none" w:sz="0" w:space="0" w:color="auto"/>
            <w:bottom w:val="none" w:sz="0" w:space="0" w:color="auto"/>
            <w:right w:val="none" w:sz="0" w:space="0" w:color="auto"/>
          </w:divBdr>
        </w:div>
        <w:div w:id="1682585157">
          <w:marLeft w:val="0"/>
          <w:marRight w:val="0"/>
          <w:marTop w:val="0"/>
          <w:marBottom w:val="0"/>
          <w:divBdr>
            <w:top w:val="none" w:sz="0" w:space="0" w:color="auto"/>
            <w:left w:val="none" w:sz="0" w:space="0" w:color="auto"/>
            <w:bottom w:val="none" w:sz="0" w:space="0" w:color="auto"/>
            <w:right w:val="none" w:sz="0" w:space="0" w:color="auto"/>
          </w:divBdr>
        </w:div>
        <w:div w:id="451754207">
          <w:marLeft w:val="0"/>
          <w:marRight w:val="0"/>
          <w:marTop w:val="0"/>
          <w:marBottom w:val="0"/>
          <w:divBdr>
            <w:top w:val="none" w:sz="0" w:space="0" w:color="auto"/>
            <w:left w:val="none" w:sz="0" w:space="0" w:color="auto"/>
            <w:bottom w:val="none" w:sz="0" w:space="0" w:color="auto"/>
            <w:right w:val="none" w:sz="0" w:space="0" w:color="auto"/>
          </w:divBdr>
        </w:div>
        <w:div w:id="1254166015">
          <w:marLeft w:val="0"/>
          <w:marRight w:val="0"/>
          <w:marTop w:val="0"/>
          <w:marBottom w:val="0"/>
          <w:divBdr>
            <w:top w:val="none" w:sz="0" w:space="0" w:color="auto"/>
            <w:left w:val="none" w:sz="0" w:space="0" w:color="auto"/>
            <w:bottom w:val="none" w:sz="0" w:space="0" w:color="auto"/>
            <w:right w:val="none" w:sz="0" w:space="0" w:color="auto"/>
          </w:divBdr>
        </w:div>
        <w:div w:id="51003872">
          <w:marLeft w:val="0"/>
          <w:marRight w:val="0"/>
          <w:marTop w:val="0"/>
          <w:marBottom w:val="0"/>
          <w:divBdr>
            <w:top w:val="none" w:sz="0" w:space="0" w:color="auto"/>
            <w:left w:val="none" w:sz="0" w:space="0" w:color="auto"/>
            <w:bottom w:val="none" w:sz="0" w:space="0" w:color="auto"/>
            <w:right w:val="none" w:sz="0" w:space="0" w:color="auto"/>
          </w:divBdr>
        </w:div>
      </w:divsChild>
    </w:div>
    <w:div w:id="1480029888">
      <w:bodyDiv w:val="1"/>
      <w:marLeft w:val="0"/>
      <w:marRight w:val="0"/>
      <w:marTop w:val="0"/>
      <w:marBottom w:val="0"/>
      <w:divBdr>
        <w:top w:val="none" w:sz="0" w:space="0" w:color="auto"/>
        <w:left w:val="none" w:sz="0" w:space="0" w:color="auto"/>
        <w:bottom w:val="none" w:sz="0" w:space="0" w:color="auto"/>
        <w:right w:val="none" w:sz="0" w:space="0" w:color="auto"/>
      </w:divBdr>
      <w:divsChild>
        <w:div w:id="1220239409">
          <w:marLeft w:val="288"/>
          <w:marRight w:val="0"/>
          <w:marTop w:val="125"/>
          <w:marBottom w:val="0"/>
          <w:divBdr>
            <w:top w:val="none" w:sz="0" w:space="0" w:color="auto"/>
            <w:left w:val="none" w:sz="0" w:space="0" w:color="auto"/>
            <w:bottom w:val="none" w:sz="0" w:space="0" w:color="auto"/>
            <w:right w:val="none" w:sz="0" w:space="0" w:color="auto"/>
          </w:divBdr>
        </w:div>
      </w:divsChild>
    </w:div>
    <w:div w:id="1497726642">
      <w:bodyDiv w:val="1"/>
      <w:marLeft w:val="0"/>
      <w:marRight w:val="0"/>
      <w:marTop w:val="0"/>
      <w:marBottom w:val="0"/>
      <w:divBdr>
        <w:top w:val="none" w:sz="0" w:space="0" w:color="auto"/>
        <w:left w:val="none" w:sz="0" w:space="0" w:color="auto"/>
        <w:bottom w:val="none" w:sz="0" w:space="0" w:color="auto"/>
        <w:right w:val="none" w:sz="0" w:space="0" w:color="auto"/>
      </w:divBdr>
      <w:divsChild>
        <w:div w:id="1204296316">
          <w:marLeft w:val="547"/>
          <w:marRight w:val="0"/>
          <w:marTop w:val="149"/>
          <w:marBottom w:val="120"/>
          <w:divBdr>
            <w:top w:val="none" w:sz="0" w:space="0" w:color="auto"/>
            <w:left w:val="none" w:sz="0" w:space="0" w:color="auto"/>
            <w:bottom w:val="none" w:sz="0" w:space="0" w:color="auto"/>
            <w:right w:val="none" w:sz="0" w:space="0" w:color="auto"/>
          </w:divBdr>
        </w:div>
        <w:div w:id="563181468">
          <w:marLeft w:val="547"/>
          <w:marRight w:val="0"/>
          <w:marTop w:val="149"/>
          <w:marBottom w:val="0"/>
          <w:divBdr>
            <w:top w:val="none" w:sz="0" w:space="0" w:color="auto"/>
            <w:left w:val="none" w:sz="0" w:space="0" w:color="auto"/>
            <w:bottom w:val="none" w:sz="0" w:space="0" w:color="auto"/>
            <w:right w:val="none" w:sz="0" w:space="0" w:color="auto"/>
          </w:divBdr>
        </w:div>
        <w:div w:id="1309358376">
          <w:marLeft w:val="1267"/>
          <w:marRight w:val="0"/>
          <w:marTop w:val="120"/>
          <w:marBottom w:val="0"/>
          <w:divBdr>
            <w:top w:val="none" w:sz="0" w:space="0" w:color="auto"/>
            <w:left w:val="none" w:sz="0" w:space="0" w:color="auto"/>
            <w:bottom w:val="none" w:sz="0" w:space="0" w:color="auto"/>
            <w:right w:val="none" w:sz="0" w:space="0" w:color="auto"/>
          </w:divBdr>
        </w:div>
        <w:div w:id="1609120138">
          <w:marLeft w:val="1267"/>
          <w:marRight w:val="0"/>
          <w:marTop w:val="120"/>
          <w:marBottom w:val="120"/>
          <w:divBdr>
            <w:top w:val="none" w:sz="0" w:space="0" w:color="auto"/>
            <w:left w:val="none" w:sz="0" w:space="0" w:color="auto"/>
            <w:bottom w:val="none" w:sz="0" w:space="0" w:color="auto"/>
            <w:right w:val="none" w:sz="0" w:space="0" w:color="auto"/>
          </w:divBdr>
        </w:div>
        <w:div w:id="374743690">
          <w:marLeft w:val="547"/>
          <w:marRight w:val="0"/>
          <w:marTop w:val="149"/>
          <w:marBottom w:val="0"/>
          <w:divBdr>
            <w:top w:val="none" w:sz="0" w:space="0" w:color="auto"/>
            <w:left w:val="none" w:sz="0" w:space="0" w:color="auto"/>
            <w:bottom w:val="none" w:sz="0" w:space="0" w:color="auto"/>
            <w:right w:val="none" w:sz="0" w:space="0" w:color="auto"/>
          </w:divBdr>
        </w:div>
        <w:div w:id="126437392">
          <w:marLeft w:val="1267"/>
          <w:marRight w:val="0"/>
          <w:marTop w:val="120"/>
          <w:marBottom w:val="120"/>
          <w:divBdr>
            <w:top w:val="none" w:sz="0" w:space="0" w:color="auto"/>
            <w:left w:val="none" w:sz="0" w:space="0" w:color="auto"/>
            <w:bottom w:val="none" w:sz="0" w:space="0" w:color="auto"/>
            <w:right w:val="none" w:sz="0" w:space="0" w:color="auto"/>
          </w:divBdr>
        </w:div>
        <w:div w:id="571547569">
          <w:marLeft w:val="547"/>
          <w:marRight w:val="0"/>
          <w:marTop w:val="149"/>
          <w:marBottom w:val="0"/>
          <w:divBdr>
            <w:top w:val="none" w:sz="0" w:space="0" w:color="auto"/>
            <w:left w:val="none" w:sz="0" w:space="0" w:color="auto"/>
            <w:bottom w:val="none" w:sz="0" w:space="0" w:color="auto"/>
            <w:right w:val="none" w:sz="0" w:space="0" w:color="auto"/>
          </w:divBdr>
        </w:div>
      </w:divsChild>
    </w:div>
    <w:div w:id="1497915192">
      <w:bodyDiv w:val="1"/>
      <w:marLeft w:val="0"/>
      <w:marRight w:val="0"/>
      <w:marTop w:val="0"/>
      <w:marBottom w:val="0"/>
      <w:divBdr>
        <w:top w:val="none" w:sz="0" w:space="0" w:color="auto"/>
        <w:left w:val="none" w:sz="0" w:space="0" w:color="auto"/>
        <w:bottom w:val="none" w:sz="0" w:space="0" w:color="auto"/>
        <w:right w:val="none" w:sz="0" w:space="0" w:color="auto"/>
      </w:divBdr>
    </w:div>
    <w:div w:id="1502043745">
      <w:bodyDiv w:val="1"/>
      <w:marLeft w:val="0"/>
      <w:marRight w:val="0"/>
      <w:marTop w:val="0"/>
      <w:marBottom w:val="0"/>
      <w:divBdr>
        <w:top w:val="none" w:sz="0" w:space="0" w:color="auto"/>
        <w:left w:val="none" w:sz="0" w:space="0" w:color="auto"/>
        <w:bottom w:val="none" w:sz="0" w:space="0" w:color="auto"/>
        <w:right w:val="none" w:sz="0" w:space="0" w:color="auto"/>
      </w:divBdr>
      <w:divsChild>
        <w:div w:id="1823934113">
          <w:marLeft w:val="0"/>
          <w:marRight w:val="0"/>
          <w:marTop w:val="0"/>
          <w:marBottom w:val="0"/>
          <w:divBdr>
            <w:top w:val="none" w:sz="0" w:space="0" w:color="auto"/>
            <w:left w:val="none" w:sz="0" w:space="0" w:color="auto"/>
            <w:bottom w:val="none" w:sz="0" w:space="0" w:color="auto"/>
            <w:right w:val="none" w:sz="0" w:space="0" w:color="auto"/>
          </w:divBdr>
        </w:div>
        <w:div w:id="1595893749">
          <w:marLeft w:val="0"/>
          <w:marRight w:val="0"/>
          <w:marTop w:val="0"/>
          <w:marBottom w:val="0"/>
          <w:divBdr>
            <w:top w:val="none" w:sz="0" w:space="0" w:color="auto"/>
            <w:left w:val="none" w:sz="0" w:space="0" w:color="auto"/>
            <w:bottom w:val="none" w:sz="0" w:space="0" w:color="auto"/>
            <w:right w:val="none" w:sz="0" w:space="0" w:color="auto"/>
          </w:divBdr>
        </w:div>
        <w:div w:id="1470705406">
          <w:marLeft w:val="0"/>
          <w:marRight w:val="0"/>
          <w:marTop w:val="0"/>
          <w:marBottom w:val="0"/>
          <w:divBdr>
            <w:top w:val="none" w:sz="0" w:space="0" w:color="auto"/>
            <w:left w:val="none" w:sz="0" w:space="0" w:color="auto"/>
            <w:bottom w:val="none" w:sz="0" w:space="0" w:color="auto"/>
            <w:right w:val="none" w:sz="0" w:space="0" w:color="auto"/>
          </w:divBdr>
        </w:div>
        <w:div w:id="1259217419">
          <w:marLeft w:val="0"/>
          <w:marRight w:val="0"/>
          <w:marTop w:val="0"/>
          <w:marBottom w:val="0"/>
          <w:divBdr>
            <w:top w:val="none" w:sz="0" w:space="0" w:color="auto"/>
            <w:left w:val="none" w:sz="0" w:space="0" w:color="auto"/>
            <w:bottom w:val="none" w:sz="0" w:space="0" w:color="auto"/>
            <w:right w:val="none" w:sz="0" w:space="0" w:color="auto"/>
          </w:divBdr>
        </w:div>
        <w:div w:id="68814946">
          <w:marLeft w:val="0"/>
          <w:marRight w:val="0"/>
          <w:marTop w:val="0"/>
          <w:marBottom w:val="0"/>
          <w:divBdr>
            <w:top w:val="none" w:sz="0" w:space="0" w:color="auto"/>
            <w:left w:val="none" w:sz="0" w:space="0" w:color="auto"/>
            <w:bottom w:val="none" w:sz="0" w:space="0" w:color="auto"/>
            <w:right w:val="none" w:sz="0" w:space="0" w:color="auto"/>
          </w:divBdr>
        </w:div>
        <w:div w:id="827018219">
          <w:marLeft w:val="0"/>
          <w:marRight w:val="0"/>
          <w:marTop w:val="0"/>
          <w:marBottom w:val="0"/>
          <w:divBdr>
            <w:top w:val="none" w:sz="0" w:space="0" w:color="auto"/>
            <w:left w:val="none" w:sz="0" w:space="0" w:color="auto"/>
            <w:bottom w:val="none" w:sz="0" w:space="0" w:color="auto"/>
            <w:right w:val="none" w:sz="0" w:space="0" w:color="auto"/>
          </w:divBdr>
        </w:div>
        <w:div w:id="306207336">
          <w:marLeft w:val="0"/>
          <w:marRight w:val="0"/>
          <w:marTop w:val="0"/>
          <w:marBottom w:val="0"/>
          <w:divBdr>
            <w:top w:val="none" w:sz="0" w:space="0" w:color="auto"/>
            <w:left w:val="none" w:sz="0" w:space="0" w:color="auto"/>
            <w:bottom w:val="none" w:sz="0" w:space="0" w:color="auto"/>
            <w:right w:val="none" w:sz="0" w:space="0" w:color="auto"/>
          </w:divBdr>
        </w:div>
        <w:div w:id="2042509193">
          <w:marLeft w:val="0"/>
          <w:marRight w:val="0"/>
          <w:marTop w:val="0"/>
          <w:marBottom w:val="0"/>
          <w:divBdr>
            <w:top w:val="none" w:sz="0" w:space="0" w:color="auto"/>
            <w:left w:val="none" w:sz="0" w:space="0" w:color="auto"/>
            <w:bottom w:val="none" w:sz="0" w:space="0" w:color="auto"/>
            <w:right w:val="none" w:sz="0" w:space="0" w:color="auto"/>
          </w:divBdr>
        </w:div>
        <w:div w:id="217135955">
          <w:marLeft w:val="0"/>
          <w:marRight w:val="0"/>
          <w:marTop w:val="0"/>
          <w:marBottom w:val="0"/>
          <w:divBdr>
            <w:top w:val="none" w:sz="0" w:space="0" w:color="auto"/>
            <w:left w:val="none" w:sz="0" w:space="0" w:color="auto"/>
            <w:bottom w:val="none" w:sz="0" w:space="0" w:color="auto"/>
            <w:right w:val="none" w:sz="0" w:space="0" w:color="auto"/>
          </w:divBdr>
        </w:div>
        <w:div w:id="157886016">
          <w:marLeft w:val="0"/>
          <w:marRight w:val="0"/>
          <w:marTop w:val="0"/>
          <w:marBottom w:val="0"/>
          <w:divBdr>
            <w:top w:val="none" w:sz="0" w:space="0" w:color="auto"/>
            <w:left w:val="none" w:sz="0" w:space="0" w:color="auto"/>
            <w:bottom w:val="none" w:sz="0" w:space="0" w:color="auto"/>
            <w:right w:val="none" w:sz="0" w:space="0" w:color="auto"/>
          </w:divBdr>
        </w:div>
        <w:div w:id="76292185">
          <w:marLeft w:val="0"/>
          <w:marRight w:val="0"/>
          <w:marTop w:val="0"/>
          <w:marBottom w:val="0"/>
          <w:divBdr>
            <w:top w:val="none" w:sz="0" w:space="0" w:color="auto"/>
            <w:left w:val="none" w:sz="0" w:space="0" w:color="auto"/>
            <w:bottom w:val="none" w:sz="0" w:space="0" w:color="auto"/>
            <w:right w:val="none" w:sz="0" w:space="0" w:color="auto"/>
          </w:divBdr>
        </w:div>
        <w:div w:id="2082865698">
          <w:marLeft w:val="0"/>
          <w:marRight w:val="0"/>
          <w:marTop w:val="0"/>
          <w:marBottom w:val="0"/>
          <w:divBdr>
            <w:top w:val="none" w:sz="0" w:space="0" w:color="auto"/>
            <w:left w:val="none" w:sz="0" w:space="0" w:color="auto"/>
            <w:bottom w:val="none" w:sz="0" w:space="0" w:color="auto"/>
            <w:right w:val="none" w:sz="0" w:space="0" w:color="auto"/>
          </w:divBdr>
        </w:div>
        <w:div w:id="1845898158">
          <w:marLeft w:val="0"/>
          <w:marRight w:val="0"/>
          <w:marTop w:val="0"/>
          <w:marBottom w:val="0"/>
          <w:divBdr>
            <w:top w:val="none" w:sz="0" w:space="0" w:color="auto"/>
            <w:left w:val="none" w:sz="0" w:space="0" w:color="auto"/>
            <w:bottom w:val="none" w:sz="0" w:space="0" w:color="auto"/>
            <w:right w:val="none" w:sz="0" w:space="0" w:color="auto"/>
          </w:divBdr>
        </w:div>
      </w:divsChild>
    </w:div>
    <w:div w:id="1502624145">
      <w:bodyDiv w:val="1"/>
      <w:marLeft w:val="0"/>
      <w:marRight w:val="0"/>
      <w:marTop w:val="0"/>
      <w:marBottom w:val="0"/>
      <w:divBdr>
        <w:top w:val="none" w:sz="0" w:space="0" w:color="auto"/>
        <w:left w:val="none" w:sz="0" w:space="0" w:color="auto"/>
        <w:bottom w:val="none" w:sz="0" w:space="0" w:color="auto"/>
        <w:right w:val="none" w:sz="0" w:space="0" w:color="auto"/>
      </w:divBdr>
      <w:divsChild>
        <w:div w:id="1900820759">
          <w:marLeft w:val="547"/>
          <w:marRight w:val="0"/>
          <w:marTop w:val="134"/>
          <w:marBottom w:val="0"/>
          <w:divBdr>
            <w:top w:val="none" w:sz="0" w:space="0" w:color="auto"/>
            <w:left w:val="none" w:sz="0" w:space="0" w:color="auto"/>
            <w:bottom w:val="none" w:sz="0" w:space="0" w:color="auto"/>
            <w:right w:val="none" w:sz="0" w:space="0" w:color="auto"/>
          </w:divBdr>
        </w:div>
        <w:div w:id="150830603">
          <w:marLeft w:val="547"/>
          <w:marRight w:val="0"/>
          <w:marTop w:val="134"/>
          <w:marBottom w:val="0"/>
          <w:divBdr>
            <w:top w:val="none" w:sz="0" w:space="0" w:color="auto"/>
            <w:left w:val="none" w:sz="0" w:space="0" w:color="auto"/>
            <w:bottom w:val="none" w:sz="0" w:space="0" w:color="auto"/>
            <w:right w:val="none" w:sz="0" w:space="0" w:color="auto"/>
          </w:divBdr>
        </w:div>
        <w:div w:id="713433563">
          <w:marLeft w:val="547"/>
          <w:marRight w:val="0"/>
          <w:marTop w:val="134"/>
          <w:marBottom w:val="0"/>
          <w:divBdr>
            <w:top w:val="none" w:sz="0" w:space="0" w:color="auto"/>
            <w:left w:val="none" w:sz="0" w:space="0" w:color="auto"/>
            <w:bottom w:val="none" w:sz="0" w:space="0" w:color="auto"/>
            <w:right w:val="none" w:sz="0" w:space="0" w:color="auto"/>
          </w:divBdr>
        </w:div>
        <w:div w:id="986325227">
          <w:marLeft w:val="547"/>
          <w:marRight w:val="0"/>
          <w:marTop w:val="134"/>
          <w:marBottom w:val="0"/>
          <w:divBdr>
            <w:top w:val="none" w:sz="0" w:space="0" w:color="auto"/>
            <w:left w:val="none" w:sz="0" w:space="0" w:color="auto"/>
            <w:bottom w:val="none" w:sz="0" w:space="0" w:color="auto"/>
            <w:right w:val="none" w:sz="0" w:space="0" w:color="auto"/>
          </w:divBdr>
        </w:div>
      </w:divsChild>
    </w:div>
    <w:div w:id="1506896388">
      <w:bodyDiv w:val="1"/>
      <w:marLeft w:val="0"/>
      <w:marRight w:val="0"/>
      <w:marTop w:val="0"/>
      <w:marBottom w:val="0"/>
      <w:divBdr>
        <w:top w:val="none" w:sz="0" w:space="0" w:color="auto"/>
        <w:left w:val="none" w:sz="0" w:space="0" w:color="auto"/>
        <w:bottom w:val="none" w:sz="0" w:space="0" w:color="auto"/>
        <w:right w:val="none" w:sz="0" w:space="0" w:color="auto"/>
      </w:divBdr>
    </w:div>
    <w:div w:id="1518889288">
      <w:bodyDiv w:val="1"/>
      <w:marLeft w:val="0"/>
      <w:marRight w:val="0"/>
      <w:marTop w:val="0"/>
      <w:marBottom w:val="0"/>
      <w:divBdr>
        <w:top w:val="none" w:sz="0" w:space="0" w:color="auto"/>
        <w:left w:val="none" w:sz="0" w:space="0" w:color="auto"/>
        <w:bottom w:val="none" w:sz="0" w:space="0" w:color="auto"/>
        <w:right w:val="none" w:sz="0" w:space="0" w:color="auto"/>
      </w:divBdr>
      <w:divsChild>
        <w:div w:id="575628391">
          <w:marLeft w:val="0"/>
          <w:marRight w:val="0"/>
          <w:marTop w:val="0"/>
          <w:marBottom w:val="0"/>
          <w:divBdr>
            <w:top w:val="none" w:sz="0" w:space="0" w:color="auto"/>
            <w:left w:val="none" w:sz="0" w:space="0" w:color="auto"/>
            <w:bottom w:val="none" w:sz="0" w:space="0" w:color="auto"/>
            <w:right w:val="none" w:sz="0" w:space="0" w:color="auto"/>
          </w:divBdr>
          <w:divsChild>
            <w:div w:id="1865512872">
              <w:marLeft w:val="0"/>
              <w:marRight w:val="0"/>
              <w:marTop w:val="0"/>
              <w:marBottom w:val="0"/>
              <w:divBdr>
                <w:top w:val="none" w:sz="0" w:space="0" w:color="auto"/>
                <w:left w:val="none" w:sz="0" w:space="0" w:color="auto"/>
                <w:bottom w:val="none" w:sz="0" w:space="0" w:color="auto"/>
                <w:right w:val="none" w:sz="0" w:space="0" w:color="auto"/>
              </w:divBdr>
              <w:divsChild>
                <w:div w:id="1791699660">
                  <w:marLeft w:val="0"/>
                  <w:marRight w:val="0"/>
                  <w:marTop w:val="0"/>
                  <w:marBottom w:val="0"/>
                  <w:divBdr>
                    <w:top w:val="none" w:sz="0" w:space="0" w:color="auto"/>
                    <w:left w:val="none" w:sz="0" w:space="0" w:color="auto"/>
                    <w:bottom w:val="none" w:sz="0" w:space="0" w:color="auto"/>
                    <w:right w:val="none" w:sz="0" w:space="0" w:color="auto"/>
                  </w:divBdr>
                  <w:divsChild>
                    <w:div w:id="1526602857">
                      <w:marLeft w:val="0"/>
                      <w:marRight w:val="0"/>
                      <w:marTop w:val="0"/>
                      <w:marBottom w:val="0"/>
                      <w:divBdr>
                        <w:top w:val="none" w:sz="0" w:space="0" w:color="auto"/>
                        <w:left w:val="none" w:sz="0" w:space="0" w:color="auto"/>
                        <w:bottom w:val="none" w:sz="0" w:space="0" w:color="auto"/>
                        <w:right w:val="none" w:sz="0" w:space="0" w:color="auto"/>
                      </w:divBdr>
                      <w:divsChild>
                        <w:div w:id="1500074018">
                          <w:marLeft w:val="0"/>
                          <w:marRight w:val="0"/>
                          <w:marTop w:val="0"/>
                          <w:marBottom w:val="0"/>
                          <w:divBdr>
                            <w:top w:val="none" w:sz="0" w:space="0" w:color="auto"/>
                            <w:left w:val="none" w:sz="0" w:space="0" w:color="auto"/>
                            <w:bottom w:val="none" w:sz="0" w:space="0" w:color="auto"/>
                            <w:right w:val="none" w:sz="0" w:space="0" w:color="auto"/>
                          </w:divBdr>
                          <w:divsChild>
                            <w:div w:id="1479954340">
                              <w:marLeft w:val="0"/>
                              <w:marRight w:val="0"/>
                              <w:marTop w:val="2100"/>
                              <w:marBottom w:val="0"/>
                              <w:divBdr>
                                <w:top w:val="none" w:sz="0" w:space="0" w:color="auto"/>
                                <w:left w:val="none" w:sz="0" w:space="0" w:color="auto"/>
                                <w:bottom w:val="none" w:sz="0" w:space="0" w:color="auto"/>
                                <w:right w:val="none" w:sz="0" w:space="0" w:color="auto"/>
                              </w:divBdr>
                              <w:divsChild>
                                <w:div w:id="1585869457">
                                  <w:marLeft w:val="0"/>
                                  <w:marRight w:val="0"/>
                                  <w:marTop w:val="0"/>
                                  <w:marBottom w:val="0"/>
                                  <w:divBdr>
                                    <w:top w:val="none" w:sz="0" w:space="0" w:color="auto"/>
                                    <w:left w:val="none" w:sz="0" w:space="0" w:color="auto"/>
                                    <w:bottom w:val="none" w:sz="0" w:space="0" w:color="auto"/>
                                    <w:right w:val="none" w:sz="0" w:space="0" w:color="auto"/>
                                  </w:divBdr>
                                  <w:divsChild>
                                    <w:div w:id="1433207794">
                                      <w:marLeft w:val="0"/>
                                      <w:marRight w:val="0"/>
                                      <w:marTop w:val="0"/>
                                      <w:marBottom w:val="0"/>
                                      <w:divBdr>
                                        <w:top w:val="none" w:sz="0" w:space="0" w:color="auto"/>
                                        <w:left w:val="none" w:sz="0" w:space="0" w:color="auto"/>
                                        <w:bottom w:val="none" w:sz="0" w:space="0" w:color="auto"/>
                                        <w:right w:val="none" w:sz="0" w:space="0" w:color="auto"/>
                                      </w:divBdr>
                                      <w:divsChild>
                                        <w:div w:id="1668240932">
                                          <w:marLeft w:val="0"/>
                                          <w:marRight w:val="0"/>
                                          <w:marTop w:val="0"/>
                                          <w:marBottom w:val="0"/>
                                          <w:divBdr>
                                            <w:top w:val="none" w:sz="0" w:space="0" w:color="auto"/>
                                            <w:left w:val="none" w:sz="0" w:space="0" w:color="auto"/>
                                            <w:bottom w:val="none" w:sz="0" w:space="0" w:color="auto"/>
                                            <w:right w:val="none" w:sz="0" w:space="0" w:color="auto"/>
                                          </w:divBdr>
                                          <w:divsChild>
                                            <w:div w:id="8049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836222">
      <w:bodyDiv w:val="1"/>
      <w:marLeft w:val="0"/>
      <w:marRight w:val="0"/>
      <w:marTop w:val="0"/>
      <w:marBottom w:val="0"/>
      <w:divBdr>
        <w:top w:val="none" w:sz="0" w:space="0" w:color="auto"/>
        <w:left w:val="none" w:sz="0" w:space="0" w:color="auto"/>
        <w:bottom w:val="none" w:sz="0" w:space="0" w:color="auto"/>
        <w:right w:val="none" w:sz="0" w:space="0" w:color="auto"/>
      </w:divBdr>
    </w:div>
    <w:div w:id="1544949188">
      <w:bodyDiv w:val="1"/>
      <w:marLeft w:val="0"/>
      <w:marRight w:val="0"/>
      <w:marTop w:val="0"/>
      <w:marBottom w:val="0"/>
      <w:divBdr>
        <w:top w:val="none" w:sz="0" w:space="0" w:color="auto"/>
        <w:left w:val="none" w:sz="0" w:space="0" w:color="auto"/>
        <w:bottom w:val="none" w:sz="0" w:space="0" w:color="auto"/>
        <w:right w:val="none" w:sz="0" w:space="0" w:color="auto"/>
      </w:divBdr>
      <w:divsChild>
        <w:div w:id="1865246217">
          <w:marLeft w:val="1166"/>
          <w:marRight w:val="0"/>
          <w:marTop w:val="154"/>
          <w:marBottom w:val="0"/>
          <w:divBdr>
            <w:top w:val="none" w:sz="0" w:space="0" w:color="auto"/>
            <w:left w:val="none" w:sz="0" w:space="0" w:color="auto"/>
            <w:bottom w:val="none" w:sz="0" w:space="0" w:color="auto"/>
            <w:right w:val="none" w:sz="0" w:space="0" w:color="auto"/>
          </w:divBdr>
        </w:div>
        <w:div w:id="1435439714">
          <w:marLeft w:val="1584"/>
          <w:marRight w:val="0"/>
          <w:marTop w:val="134"/>
          <w:marBottom w:val="0"/>
          <w:divBdr>
            <w:top w:val="none" w:sz="0" w:space="0" w:color="auto"/>
            <w:left w:val="none" w:sz="0" w:space="0" w:color="auto"/>
            <w:bottom w:val="none" w:sz="0" w:space="0" w:color="auto"/>
            <w:right w:val="none" w:sz="0" w:space="0" w:color="auto"/>
          </w:divBdr>
        </w:div>
        <w:div w:id="1331298556">
          <w:marLeft w:val="1584"/>
          <w:marRight w:val="0"/>
          <w:marTop w:val="134"/>
          <w:marBottom w:val="0"/>
          <w:divBdr>
            <w:top w:val="none" w:sz="0" w:space="0" w:color="auto"/>
            <w:left w:val="none" w:sz="0" w:space="0" w:color="auto"/>
            <w:bottom w:val="none" w:sz="0" w:space="0" w:color="auto"/>
            <w:right w:val="none" w:sz="0" w:space="0" w:color="auto"/>
          </w:divBdr>
        </w:div>
      </w:divsChild>
    </w:div>
    <w:div w:id="1577590972">
      <w:bodyDiv w:val="1"/>
      <w:marLeft w:val="0"/>
      <w:marRight w:val="0"/>
      <w:marTop w:val="0"/>
      <w:marBottom w:val="0"/>
      <w:divBdr>
        <w:top w:val="none" w:sz="0" w:space="0" w:color="auto"/>
        <w:left w:val="none" w:sz="0" w:space="0" w:color="auto"/>
        <w:bottom w:val="none" w:sz="0" w:space="0" w:color="auto"/>
        <w:right w:val="none" w:sz="0" w:space="0" w:color="auto"/>
      </w:divBdr>
    </w:div>
    <w:div w:id="1627851256">
      <w:bodyDiv w:val="1"/>
      <w:marLeft w:val="0"/>
      <w:marRight w:val="0"/>
      <w:marTop w:val="0"/>
      <w:marBottom w:val="0"/>
      <w:divBdr>
        <w:top w:val="none" w:sz="0" w:space="0" w:color="auto"/>
        <w:left w:val="none" w:sz="0" w:space="0" w:color="auto"/>
        <w:bottom w:val="none" w:sz="0" w:space="0" w:color="auto"/>
        <w:right w:val="none" w:sz="0" w:space="0" w:color="auto"/>
      </w:divBdr>
    </w:div>
    <w:div w:id="1692292436">
      <w:bodyDiv w:val="1"/>
      <w:marLeft w:val="0"/>
      <w:marRight w:val="0"/>
      <w:marTop w:val="0"/>
      <w:marBottom w:val="0"/>
      <w:divBdr>
        <w:top w:val="none" w:sz="0" w:space="0" w:color="auto"/>
        <w:left w:val="none" w:sz="0" w:space="0" w:color="auto"/>
        <w:bottom w:val="none" w:sz="0" w:space="0" w:color="auto"/>
        <w:right w:val="none" w:sz="0" w:space="0" w:color="auto"/>
      </w:divBdr>
      <w:divsChild>
        <w:div w:id="124930473">
          <w:marLeft w:val="288"/>
          <w:marRight w:val="0"/>
          <w:marTop w:val="125"/>
          <w:marBottom w:val="0"/>
          <w:divBdr>
            <w:top w:val="none" w:sz="0" w:space="0" w:color="auto"/>
            <w:left w:val="none" w:sz="0" w:space="0" w:color="auto"/>
            <w:bottom w:val="none" w:sz="0" w:space="0" w:color="auto"/>
            <w:right w:val="none" w:sz="0" w:space="0" w:color="auto"/>
          </w:divBdr>
        </w:div>
      </w:divsChild>
    </w:div>
    <w:div w:id="1701391450">
      <w:bodyDiv w:val="1"/>
      <w:marLeft w:val="0"/>
      <w:marRight w:val="0"/>
      <w:marTop w:val="0"/>
      <w:marBottom w:val="0"/>
      <w:divBdr>
        <w:top w:val="none" w:sz="0" w:space="0" w:color="auto"/>
        <w:left w:val="none" w:sz="0" w:space="0" w:color="auto"/>
        <w:bottom w:val="none" w:sz="0" w:space="0" w:color="auto"/>
        <w:right w:val="none" w:sz="0" w:space="0" w:color="auto"/>
      </w:divBdr>
    </w:div>
    <w:div w:id="1715234418">
      <w:bodyDiv w:val="1"/>
      <w:marLeft w:val="0"/>
      <w:marRight w:val="0"/>
      <w:marTop w:val="0"/>
      <w:marBottom w:val="0"/>
      <w:divBdr>
        <w:top w:val="none" w:sz="0" w:space="0" w:color="auto"/>
        <w:left w:val="none" w:sz="0" w:space="0" w:color="auto"/>
        <w:bottom w:val="none" w:sz="0" w:space="0" w:color="auto"/>
        <w:right w:val="none" w:sz="0" w:space="0" w:color="auto"/>
      </w:divBdr>
      <w:divsChild>
        <w:div w:id="875778850">
          <w:marLeft w:val="0"/>
          <w:marRight w:val="0"/>
          <w:marTop w:val="0"/>
          <w:marBottom w:val="0"/>
          <w:divBdr>
            <w:top w:val="none" w:sz="0" w:space="0" w:color="auto"/>
            <w:left w:val="none" w:sz="0" w:space="0" w:color="auto"/>
            <w:bottom w:val="none" w:sz="0" w:space="0" w:color="auto"/>
            <w:right w:val="none" w:sz="0" w:space="0" w:color="auto"/>
          </w:divBdr>
        </w:div>
        <w:div w:id="1613249344">
          <w:marLeft w:val="0"/>
          <w:marRight w:val="0"/>
          <w:marTop w:val="0"/>
          <w:marBottom w:val="0"/>
          <w:divBdr>
            <w:top w:val="none" w:sz="0" w:space="0" w:color="auto"/>
            <w:left w:val="none" w:sz="0" w:space="0" w:color="auto"/>
            <w:bottom w:val="none" w:sz="0" w:space="0" w:color="auto"/>
            <w:right w:val="none" w:sz="0" w:space="0" w:color="auto"/>
          </w:divBdr>
        </w:div>
        <w:div w:id="569779558">
          <w:marLeft w:val="0"/>
          <w:marRight w:val="0"/>
          <w:marTop w:val="0"/>
          <w:marBottom w:val="0"/>
          <w:divBdr>
            <w:top w:val="none" w:sz="0" w:space="0" w:color="auto"/>
            <w:left w:val="none" w:sz="0" w:space="0" w:color="auto"/>
            <w:bottom w:val="none" w:sz="0" w:space="0" w:color="auto"/>
            <w:right w:val="none" w:sz="0" w:space="0" w:color="auto"/>
          </w:divBdr>
        </w:div>
        <w:div w:id="1595742366">
          <w:marLeft w:val="0"/>
          <w:marRight w:val="0"/>
          <w:marTop w:val="0"/>
          <w:marBottom w:val="0"/>
          <w:divBdr>
            <w:top w:val="none" w:sz="0" w:space="0" w:color="auto"/>
            <w:left w:val="none" w:sz="0" w:space="0" w:color="auto"/>
            <w:bottom w:val="none" w:sz="0" w:space="0" w:color="auto"/>
            <w:right w:val="none" w:sz="0" w:space="0" w:color="auto"/>
          </w:divBdr>
        </w:div>
        <w:div w:id="1724913795">
          <w:marLeft w:val="0"/>
          <w:marRight w:val="0"/>
          <w:marTop w:val="0"/>
          <w:marBottom w:val="0"/>
          <w:divBdr>
            <w:top w:val="none" w:sz="0" w:space="0" w:color="auto"/>
            <w:left w:val="none" w:sz="0" w:space="0" w:color="auto"/>
            <w:bottom w:val="none" w:sz="0" w:space="0" w:color="auto"/>
            <w:right w:val="none" w:sz="0" w:space="0" w:color="auto"/>
          </w:divBdr>
        </w:div>
        <w:div w:id="1484082100">
          <w:marLeft w:val="0"/>
          <w:marRight w:val="0"/>
          <w:marTop w:val="0"/>
          <w:marBottom w:val="0"/>
          <w:divBdr>
            <w:top w:val="none" w:sz="0" w:space="0" w:color="auto"/>
            <w:left w:val="none" w:sz="0" w:space="0" w:color="auto"/>
            <w:bottom w:val="none" w:sz="0" w:space="0" w:color="auto"/>
            <w:right w:val="none" w:sz="0" w:space="0" w:color="auto"/>
          </w:divBdr>
        </w:div>
        <w:div w:id="1562592914">
          <w:marLeft w:val="0"/>
          <w:marRight w:val="0"/>
          <w:marTop w:val="0"/>
          <w:marBottom w:val="0"/>
          <w:divBdr>
            <w:top w:val="none" w:sz="0" w:space="0" w:color="auto"/>
            <w:left w:val="none" w:sz="0" w:space="0" w:color="auto"/>
            <w:bottom w:val="none" w:sz="0" w:space="0" w:color="auto"/>
            <w:right w:val="none" w:sz="0" w:space="0" w:color="auto"/>
          </w:divBdr>
        </w:div>
        <w:div w:id="1510634122">
          <w:marLeft w:val="0"/>
          <w:marRight w:val="0"/>
          <w:marTop w:val="0"/>
          <w:marBottom w:val="0"/>
          <w:divBdr>
            <w:top w:val="none" w:sz="0" w:space="0" w:color="auto"/>
            <w:left w:val="none" w:sz="0" w:space="0" w:color="auto"/>
            <w:bottom w:val="none" w:sz="0" w:space="0" w:color="auto"/>
            <w:right w:val="none" w:sz="0" w:space="0" w:color="auto"/>
          </w:divBdr>
        </w:div>
        <w:div w:id="1035278661">
          <w:marLeft w:val="0"/>
          <w:marRight w:val="0"/>
          <w:marTop w:val="0"/>
          <w:marBottom w:val="0"/>
          <w:divBdr>
            <w:top w:val="none" w:sz="0" w:space="0" w:color="auto"/>
            <w:left w:val="none" w:sz="0" w:space="0" w:color="auto"/>
            <w:bottom w:val="none" w:sz="0" w:space="0" w:color="auto"/>
            <w:right w:val="none" w:sz="0" w:space="0" w:color="auto"/>
          </w:divBdr>
        </w:div>
        <w:div w:id="1865514766">
          <w:marLeft w:val="0"/>
          <w:marRight w:val="0"/>
          <w:marTop w:val="0"/>
          <w:marBottom w:val="0"/>
          <w:divBdr>
            <w:top w:val="none" w:sz="0" w:space="0" w:color="auto"/>
            <w:left w:val="none" w:sz="0" w:space="0" w:color="auto"/>
            <w:bottom w:val="none" w:sz="0" w:space="0" w:color="auto"/>
            <w:right w:val="none" w:sz="0" w:space="0" w:color="auto"/>
          </w:divBdr>
        </w:div>
        <w:div w:id="2031687289">
          <w:marLeft w:val="0"/>
          <w:marRight w:val="0"/>
          <w:marTop w:val="0"/>
          <w:marBottom w:val="0"/>
          <w:divBdr>
            <w:top w:val="none" w:sz="0" w:space="0" w:color="auto"/>
            <w:left w:val="none" w:sz="0" w:space="0" w:color="auto"/>
            <w:bottom w:val="none" w:sz="0" w:space="0" w:color="auto"/>
            <w:right w:val="none" w:sz="0" w:space="0" w:color="auto"/>
          </w:divBdr>
        </w:div>
        <w:div w:id="571819547">
          <w:marLeft w:val="0"/>
          <w:marRight w:val="0"/>
          <w:marTop w:val="0"/>
          <w:marBottom w:val="0"/>
          <w:divBdr>
            <w:top w:val="none" w:sz="0" w:space="0" w:color="auto"/>
            <w:left w:val="none" w:sz="0" w:space="0" w:color="auto"/>
            <w:bottom w:val="none" w:sz="0" w:space="0" w:color="auto"/>
            <w:right w:val="none" w:sz="0" w:space="0" w:color="auto"/>
          </w:divBdr>
        </w:div>
        <w:div w:id="340402440">
          <w:marLeft w:val="0"/>
          <w:marRight w:val="0"/>
          <w:marTop w:val="0"/>
          <w:marBottom w:val="0"/>
          <w:divBdr>
            <w:top w:val="none" w:sz="0" w:space="0" w:color="auto"/>
            <w:left w:val="none" w:sz="0" w:space="0" w:color="auto"/>
            <w:bottom w:val="none" w:sz="0" w:space="0" w:color="auto"/>
            <w:right w:val="none" w:sz="0" w:space="0" w:color="auto"/>
          </w:divBdr>
        </w:div>
        <w:div w:id="1366372906">
          <w:marLeft w:val="0"/>
          <w:marRight w:val="0"/>
          <w:marTop w:val="0"/>
          <w:marBottom w:val="0"/>
          <w:divBdr>
            <w:top w:val="none" w:sz="0" w:space="0" w:color="auto"/>
            <w:left w:val="none" w:sz="0" w:space="0" w:color="auto"/>
            <w:bottom w:val="none" w:sz="0" w:space="0" w:color="auto"/>
            <w:right w:val="none" w:sz="0" w:space="0" w:color="auto"/>
          </w:divBdr>
        </w:div>
        <w:div w:id="307975527">
          <w:marLeft w:val="0"/>
          <w:marRight w:val="0"/>
          <w:marTop w:val="0"/>
          <w:marBottom w:val="0"/>
          <w:divBdr>
            <w:top w:val="none" w:sz="0" w:space="0" w:color="auto"/>
            <w:left w:val="none" w:sz="0" w:space="0" w:color="auto"/>
            <w:bottom w:val="none" w:sz="0" w:space="0" w:color="auto"/>
            <w:right w:val="none" w:sz="0" w:space="0" w:color="auto"/>
          </w:divBdr>
        </w:div>
        <w:div w:id="37320901">
          <w:marLeft w:val="0"/>
          <w:marRight w:val="0"/>
          <w:marTop w:val="0"/>
          <w:marBottom w:val="0"/>
          <w:divBdr>
            <w:top w:val="none" w:sz="0" w:space="0" w:color="auto"/>
            <w:left w:val="none" w:sz="0" w:space="0" w:color="auto"/>
            <w:bottom w:val="none" w:sz="0" w:space="0" w:color="auto"/>
            <w:right w:val="none" w:sz="0" w:space="0" w:color="auto"/>
          </w:divBdr>
        </w:div>
        <w:div w:id="1152481214">
          <w:marLeft w:val="0"/>
          <w:marRight w:val="0"/>
          <w:marTop w:val="0"/>
          <w:marBottom w:val="0"/>
          <w:divBdr>
            <w:top w:val="none" w:sz="0" w:space="0" w:color="auto"/>
            <w:left w:val="none" w:sz="0" w:space="0" w:color="auto"/>
            <w:bottom w:val="none" w:sz="0" w:space="0" w:color="auto"/>
            <w:right w:val="none" w:sz="0" w:space="0" w:color="auto"/>
          </w:divBdr>
        </w:div>
      </w:divsChild>
    </w:div>
    <w:div w:id="1721400015">
      <w:bodyDiv w:val="1"/>
      <w:marLeft w:val="0"/>
      <w:marRight w:val="0"/>
      <w:marTop w:val="0"/>
      <w:marBottom w:val="0"/>
      <w:divBdr>
        <w:top w:val="none" w:sz="0" w:space="0" w:color="auto"/>
        <w:left w:val="none" w:sz="0" w:space="0" w:color="auto"/>
        <w:bottom w:val="none" w:sz="0" w:space="0" w:color="auto"/>
        <w:right w:val="none" w:sz="0" w:space="0" w:color="auto"/>
      </w:divBdr>
      <w:divsChild>
        <w:div w:id="2106999706">
          <w:marLeft w:val="547"/>
          <w:marRight w:val="0"/>
          <w:marTop w:val="134"/>
          <w:marBottom w:val="0"/>
          <w:divBdr>
            <w:top w:val="none" w:sz="0" w:space="0" w:color="auto"/>
            <w:left w:val="none" w:sz="0" w:space="0" w:color="auto"/>
            <w:bottom w:val="none" w:sz="0" w:space="0" w:color="auto"/>
            <w:right w:val="none" w:sz="0" w:space="0" w:color="auto"/>
          </w:divBdr>
        </w:div>
        <w:div w:id="478544859">
          <w:marLeft w:val="1166"/>
          <w:marRight w:val="0"/>
          <w:marTop w:val="134"/>
          <w:marBottom w:val="0"/>
          <w:divBdr>
            <w:top w:val="none" w:sz="0" w:space="0" w:color="auto"/>
            <w:left w:val="none" w:sz="0" w:space="0" w:color="auto"/>
            <w:bottom w:val="none" w:sz="0" w:space="0" w:color="auto"/>
            <w:right w:val="none" w:sz="0" w:space="0" w:color="auto"/>
          </w:divBdr>
        </w:div>
        <w:div w:id="438329569">
          <w:marLeft w:val="1166"/>
          <w:marRight w:val="0"/>
          <w:marTop w:val="134"/>
          <w:marBottom w:val="0"/>
          <w:divBdr>
            <w:top w:val="none" w:sz="0" w:space="0" w:color="auto"/>
            <w:left w:val="none" w:sz="0" w:space="0" w:color="auto"/>
            <w:bottom w:val="none" w:sz="0" w:space="0" w:color="auto"/>
            <w:right w:val="none" w:sz="0" w:space="0" w:color="auto"/>
          </w:divBdr>
        </w:div>
        <w:div w:id="734277797">
          <w:marLeft w:val="1166"/>
          <w:marRight w:val="0"/>
          <w:marTop w:val="134"/>
          <w:marBottom w:val="0"/>
          <w:divBdr>
            <w:top w:val="none" w:sz="0" w:space="0" w:color="auto"/>
            <w:left w:val="none" w:sz="0" w:space="0" w:color="auto"/>
            <w:bottom w:val="none" w:sz="0" w:space="0" w:color="auto"/>
            <w:right w:val="none" w:sz="0" w:space="0" w:color="auto"/>
          </w:divBdr>
        </w:div>
        <w:div w:id="1751537151">
          <w:marLeft w:val="1166"/>
          <w:marRight w:val="0"/>
          <w:marTop w:val="134"/>
          <w:marBottom w:val="0"/>
          <w:divBdr>
            <w:top w:val="none" w:sz="0" w:space="0" w:color="auto"/>
            <w:left w:val="none" w:sz="0" w:space="0" w:color="auto"/>
            <w:bottom w:val="none" w:sz="0" w:space="0" w:color="auto"/>
            <w:right w:val="none" w:sz="0" w:space="0" w:color="auto"/>
          </w:divBdr>
        </w:div>
        <w:div w:id="1681807632">
          <w:marLeft w:val="1166"/>
          <w:marRight w:val="0"/>
          <w:marTop w:val="134"/>
          <w:marBottom w:val="0"/>
          <w:divBdr>
            <w:top w:val="none" w:sz="0" w:space="0" w:color="auto"/>
            <w:left w:val="none" w:sz="0" w:space="0" w:color="auto"/>
            <w:bottom w:val="none" w:sz="0" w:space="0" w:color="auto"/>
            <w:right w:val="none" w:sz="0" w:space="0" w:color="auto"/>
          </w:divBdr>
        </w:div>
      </w:divsChild>
    </w:div>
    <w:div w:id="1785733259">
      <w:bodyDiv w:val="1"/>
      <w:marLeft w:val="0"/>
      <w:marRight w:val="0"/>
      <w:marTop w:val="0"/>
      <w:marBottom w:val="0"/>
      <w:divBdr>
        <w:top w:val="none" w:sz="0" w:space="0" w:color="auto"/>
        <w:left w:val="none" w:sz="0" w:space="0" w:color="auto"/>
        <w:bottom w:val="none" w:sz="0" w:space="0" w:color="auto"/>
        <w:right w:val="none" w:sz="0" w:space="0" w:color="auto"/>
      </w:divBdr>
    </w:div>
    <w:div w:id="1814788938">
      <w:bodyDiv w:val="1"/>
      <w:marLeft w:val="0"/>
      <w:marRight w:val="0"/>
      <w:marTop w:val="0"/>
      <w:marBottom w:val="0"/>
      <w:divBdr>
        <w:top w:val="none" w:sz="0" w:space="0" w:color="auto"/>
        <w:left w:val="none" w:sz="0" w:space="0" w:color="auto"/>
        <w:bottom w:val="none" w:sz="0" w:space="0" w:color="auto"/>
        <w:right w:val="none" w:sz="0" w:space="0" w:color="auto"/>
      </w:divBdr>
    </w:div>
    <w:div w:id="1829900869">
      <w:bodyDiv w:val="1"/>
      <w:marLeft w:val="0"/>
      <w:marRight w:val="0"/>
      <w:marTop w:val="0"/>
      <w:marBottom w:val="0"/>
      <w:divBdr>
        <w:top w:val="none" w:sz="0" w:space="0" w:color="auto"/>
        <w:left w:val="none" w:sz="0" w:space="0" w:color="auto"/>
        <w:bottom w:val="none" w:sz="0" w:space="0" w:color="auto"/>
        <w:right w:val="none" w:sz="0" w:space="0" w:color="auto"/>
      </w:divBdr>
      <w:divsChild>
        <w:div w:id="1768505425">
          <w:marLeft w:val="288"/>
          <w:marRight w:val="0"/>
          <w:marTop w:val="125"/>
          <w:marBottom w:val="0"/>
          <w:divBdr>
            <w:top w:val="none" w:sz="0" w:space="0" w:color="auto"/>
            <w:left w:val="none" w:sz="0" w:space="0" w:color="auto"/>
            <w:bottom w:val="none" w:sz="0" w:space="0" w:color="auto"/>
            <w:right w:val="none" w:sz="0" w:space="0" w:color="auto"/>
          </w:divBdr>
        </w:div>
      </w:divsChild>
    </w:div>
    <w:div w:id="1849832217">
      <w:bodyDiv w:val="1"/>
      <w:marLeft w:val="0"/>
      <w:marRight w:val="0"/>
      <w:marTop w:val="0"/>
      <w:marBottom w:val="0"/>
      <w:divBdr>
        <w:top w:val="none" w:sz="0" w:space="0" w:color="auto"/>
        <w:left w:val="none" w:sz="0" w:space="0" w:color="auto"/>
        <w:bottom w:val="none" w:sz="0" w:space="0" w:color="auto"/>
        <w:right w:val="none" w:sz="0" w:space="0" w:color="auto"/>
      </w:divBdr>
    </w:div>
    <w:div w:id="1960140569">
      <w:bodyDiv w:val="1"/>
      <w:marLeft w:val="0"/>
      <w:marRight w:val="0"/>
      <w:marTop w:val="0"/>
      <w:marBottom w:val="0"/>
      <w:divBdr>
        <w:top w:val="none" w:sz="0" w:space="0" w:color="auto"/>
        <w:left w:val="none" w:sz="0" w:space="0" w:color="auto"/>
        <w:bottom w:val="none" w:sz="0" w:space="0" w:color="auto"/>
        <w:right w:val="none" w:sz="0" w:space="0" w:color="auto"/>
      </w:divBdr>
    </w:div>
    <w:div w:id="1962953576">
      <w:bodyDiv w:val="1"/>
      <w:marLeft w:val="0"/>
      <w:marRight w:val="0"/>
      <w:marTop w:val="0"/>
      <w:marBottom w:val="0"/>
      <w:divBdr>
        <w:top w:val="none" w:sz="0" w:space="0" w:color="auto"/>
        <w:left w:val="none" w:sz="0" w:space="0" w:color="auto"/>
        <w:bottom w:val="none" w:sz="0" w:space="0" w:color="auto"/>
        <w:right w:val="none" w:sz="0" w:space="0" w:color="auto"/>
      </w:divBdr>
    </w:div>
    <w:div w:id="1982496001">
      <w:bodyDiv w:val="1"/>
      <w:marLeft w:val="0"/>
      <w:marRight w:val="0"/>
      <w:marTop w:val="0"/>
      <w:marBottom w:val="0"/>
      <w:divBdr>
        <w:top w:val="none" w:sz="0" w:space="0" w:color="auto"/>
        <w:left w:val="none" w:sz="0" w:space="0" w:color="auto"/>
        <w:bottom w:val="none" w:sz="0" w:space="0" w:color="auto"/>
        <w:right w:val="none" w:sz="0" w:space="0" w:color="auto"/>
      </w:divBdr>
      <w:divsChild>
        <w:div w:id="1050688339">
          <w:marLeft w:val="0"/>
          <w:marRight w:val="0"/>
          <w:marTop w:val="0"/>
          <w:marBottom w:val="0"/>
          <w:divBdr>
            <w:top w:val="none" w:sz="0" w:space="0" w:color="auto"/>
            <w:left w:val="none" w:sz="0" w:space="0" w:color="auto"/>
            <w:bottom w:val="none" w:sz="0" w:space="0" w:color="auto"/>
            <w:right w:val="none" w:sz="0" w:space="0" w:color="auto"/>
          </w:divBdr>
          <w:divsChild>
            <w:div w:id="1879395872">
              <w:marLeft w:val="0"/>
              <w:marRight w:val="0"/>
              <w:marTop w:val="0"/>
              <w:marBottom w:val="0"/>
              <w:divBdr>
                <w:top w:val="none" w:sz="0" w:space="0" w:color="auto"/>
                <w:left w:val="none" w:sz="0" w:space="0" w:color="auto"/>
                <w:bottom w:val="none" w:sz="0" w:space="0" w:color="auto"/>
                <w:right w:val="none" w:sz="0" w:space="0" w:color="auto"/>
              </w:divBdr>
              <w:divsChild>
                <w:div w:id="1067610553">
                  <w:marLeft w:val="0"/>
                  <w:marRight w:val="0"/>
                  <w:marTop w:val="0"/>
                  <w:marBottom w:val="0"/>
                  <w:divBdr>
                    <w:top w:val="none" w:sz="0" w:space="0" w:color="auto"/>
                    <w:left w:val="none" w:sz="0" w:space="0" w:color="auto"/>
                    <w:bottom w:val="none" w:sz="0" w:space="0" w:color="auto"/>
                    <w:right w:val="none" w:sz="0" w:space="0" w:color="auto"/>
                  </w:divBdr>
                  <w:divsChild>
                    <w:div w:id="1325639">
                      <w:marLeft w:val="0"/>
                      <w:marRight w:val="0"/>
                      <w:marTop w:val="0"/>
                      <w:marBottom w:val="0"/>
                      <w:divBdr>
                        <w:top w:val="none" w:sz="0" w:space="0" w:color="auto"/>
                        <w:left w:val="none" w:sz="0" w:space="0" w:color="auto"/>
                        <w:bottom w:val="none" w:sz="0" w:space="0" w:color="auto"/>
                        <w:right w:val="none" w:sz="0" w:space="0" w:color="auto"/>
                      </w:divBdr>
                      <w:divsChild>
                        <w:div w:id="1546062825">
                          <w:marLeft w:val="0"/>
                          <w:marRight w:val="0"/>
                          <w:marTop w:val="0"/>
                          <w:marBottom w:val="0"/>
                          <w:divBdr>
                            <w:top w:val="none" w:sz="0" w:space="0" w:color="auto"/>
                            <w:left w:val="none" w:sz="0" w:space="0" w:color="auto"/>
                            <w:bottom w:val="none" w:sz="0" w:space="0" w:color="auto"/>
                            <w:right w:val="none" w:sz="0" w:space="0" w:color="auto"/>
                          </w:divBdr>
                          <w:divsChild>
                            <w:div w:id="1983272398">
                              <w:marLeft w:val="0"/>
                              <w:marRight w:val="0"/>
                              <w:marTop w:val="2100"/>
                              <w:marBottom w:val="0"/>
                              <w:divBdr>
                                <w:top w:val="none" w:sz="0" w:space="0" w:color="auto"/>
                                <w:left w:val="none" w:sz="0" w:space="0" w:color="auto"/>
                                <w:bottom w:val="none" w:sz="0" w:space="0" w:color="auto"/>
                                <w:right w:val="none" w:sz="0" w:space="0" w:color="auto"/>
                              </w:divBdr>
                              <w:divsChild>
                                <w:div w:id="1552888021">
                                  <w:marLeft w:val="0"/>
                                  <w:marRight w:val="0"/>
                                  <w:marTop w:val="0"/>
                                  <w:marBottom w:val="0"/>
                                  <w:divBdr>
                                    <w:top w:val="none" w:sz="0" w:space="0" w:color="auto"/>
                                    <w:left w:val="none" w:sz="0" w:space="0" w:color="auto"/>
                                    <w:bottom w:val="none" w:sz="0" w:space="0" w:color="auto"/>
                                    <w:right w:val="none" w:sz="0" w:space="0" w:color="auto"/>
                                  </w:divBdr>
                                  <w:divsChild>
                                    <w:div w:id="351344544">
                                      <w:marLeft w:val="0"/>
                                      <w:marRight w:val="0"/>
                                      <w:marTop w:val="0"/>
                                      <w:marBottom w:val="0"/>
                                      <w:divBdr>
                                        <w:top w:val="none" w:sz="0" w:space="0" w:color="auto"/>
                                        <w:left w:val="none" w:sz="0" w:space="0" w:color="auto"/>
                                        <w:bottom w:val="none" w:sz="0" w:space="0" w:color="auto"/>
                                        <w:right w:val="none" w:sz="0" w:space="0" w:color="auto"/>
                                      </w:divBdr>
                                      <w:divsChild>
                                        <w:div w:id="1116560808">
                                          <w:marLeft w:val="0"/>
                                          <w:marRight w:val="0"/>
                                          <w:marTop w:val="0"/>
                                          <w:marBottom w:val="0"/>
                                          <w:divBdr>
                                            <w:top w:val="none" w:sz="0" w:space="0" w:color="auto"/>
                                            <w:left w:val="none" w:sz="0" w:space="0" w:color="auto"/>
                                            <w:bottom w:val="none" w:sz="0" w:space="0" w:color="auto"/>
                                            <w:right w:val="none" w:sz="0" w:space="0" w:color="auto"/>
                                          </w:divBdr>
                                          <w:divsChild>
                                            <w:div w:id="17673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639899">
      <w:bodyDiv w:val="1"/>
      <w:marLeft w:val="0"/>
      <w:marRight w:val="0"/>
      <w:marTop w:val="0"/>
      <w:marBottom w:val="0"/>
      <w:divBdr>
        <w:top w:val="none" w:sz="0" w:space="0" w:color="auto"/>
        <w:left w:val="none" w:sz="0" w:space="0" w:color="auto"/>
        <w:bottom w:val="none" w:sz="0" w:space="0" w:color="auto"/>
        <w:right w:val="none" w:sz="0" w:space="0" w:color="auto"/>
      </w:divBdr>
    </w:div>
    <w:div w:id="1998877291">
      <w:bodyDiv w:val="1"/>
      <w:marLeft w:val="0"/>
      <w:marRight w:val="0"/>
      <w:marTop w:val="0"/>
      <w:marBottom w:val="0"/>
      <w:divBdr>
        <w:top w:val="none" w:sz="0" w:space="0" w:color="auto"/>
        <w:left w:val="none" w:sz="0" w:space="0" w:color="auto"/>
        <w:bottom w:val="none" w:sz="0" w:space="0" w:color="auto"/>
        <w:right w:val="none" w:sz="0" w:space="0" w:color="auto"/>
      </w:divBdr>
    </w:div>
    <w:div w:id="2000380561">
      <w:bodyDiv w:val="1"/>
      <w:marLeft w:val="0"/>
      <w:marRight w:val="0"/>
      <w:marTop w:val="0"/>
      <w:marBottom w:val="0"/>
      <w:divBdr>
        <w:top w:val="none" w:sz="0" w:space="0" w:color="auto"/>
        <w:left w:val="none" w:sz="0" w:space="0" w:color="auto"/>
        <w:bottom w:val="none" w:sz="0" w:space="0" w:color="auto"/>
        <w:right w:val="none" w:sz="0" w:space="0" w:color="auto"/>
      </w:divBdr>
    </w:div>
    <w:div w:id="2017997924">
      <w:bodyDiv w:val="1"/>
      <w:marLeft w:val="0"/>
      <w:marRight w:val="0"/>
      <w:marTop w:val="0"/>
      <w:marBottom w:val="0"/>
      <w:divBdr>
        <w:top w:val="none" w:sz="0" w:space="0" w:color="auto"/>
        <w:left w:val="none" w:sz="0" w:space="0" w:color="auto"/>
        <w:bottom w:val="none" w:sz="0" w:space="0" w:color="auto"/>
        <w:right w:val="none" w:sz="0" w:space="0" w:color="auto"/>
      </w:divBdr>
    </w:div>
    <w:div w:id="2023388819">
      <w:bodyDiv w:val="1"/>
      <w:marLeft w:val="0"/>
      <w:marRight w:val="0"/>
      <w:marTop w:val="0"/>
      <w:marBottom w:val="0"/>
      <w:divBdr>
        <w:top w:val="none" w:sz="0" w:space="0" w:color="auto"/>
        <w:left w:val="none" w:sz="0" w:space="0" w:color="auto"/>
        <w:bottom w:val="none" w:sz="0" w:space="0" w:color="auto"/>
        <w:right w:val="none" w:sz="0" w:space="0" w:color="auto"/>
      </w:divBdr>
    </w:div>
    <w:div w:id="2039423702">
      <w:bodyDiv w:val="1"/>
      <w:marLeft w:val="0"/>
      <w:marRight w:val="0"/>
      <w:marTop w:val="0"/>
      <w:marBottom w:val="0"/>
      <w:divBdr>
        <w:top w:val="none" w:sz="0" w:space="0" w:color="auto"/>
        <w:left w:val="none" w:sz="0" w:space="0" w:color="auto"/>
        <w:bottom w:val="none" w:sz="0" w:space="0" w:color="auto"/>
        <w:right w:val="none" w:sz="0" w:space="0" w:color="auto"/>
      </w:divBdr>
    </w:div>
    <w:div w:id="2059670715">
      <w:bodyDiv w:val="1"/>
      <w:marLeft w:val="0"/>
      <w:marRight w:val="0"/>
      <w:marTop w:val="0"/>
      <w:marBottom w:val="0"/>
      <w:divBdr>
        <w:top w:val="none" w:sz="0" w:space="0" w:color="auto"/>
        <w:left w:val="none" w:sz="0" w:space="0" w:color="auto"/>
        <w:bottom w:val="none" w:sz="0" w:space="0" w:color="auto"/>
        <w:right w:val="none" w:sz="0" w:space="0" w:color="auto"/>
      </w:divBdr>
    </w:div>
    <w:div w:id="2083677922">
      <w:bodyDiv w:val="1"/>
      <w:marLeft w:val="0"/>
      <w:marRight w:val="0"/>
      <w:marTop w:val="0"/>
      <w:marBottom w:val="0"/>
      <w:divBdr>
        <w:top w:val="none" w:sz="0" w:space="0" w:color="auto"/>
        <w:left w:val="none" w:sz="0" w:space="0" w:color="auto"/>
        <w:bottom w:val="none" w:sz="0" w:space="0" w:color="auto"/>
        <w:right w:val="none" w:sz="0" w:space="0" w:color="auto"/>
      </w:divBdr>
    </w:div>
    <w:div w:id="2096507836">
      <w:bodyDiv w:val="1"/>
      <w:marLeft w:val="0"/>
      <w:marRight w:val="0"/>
      <w:marTop w:val="0"/>
      <w:marBottom w:val="0"/>
      <w:divBdr>
        <w:top w:val="none" w:sz="0" w:space="0" w:color="auto"/>
        <w:left w:val="none" w:sz="0" w:space="0" w:color="auto"/>
        <w:bottom w:val="none" w:sz="0" w:space="0" w:color="auto"/>
        <w:right w:val="none" w:sz="0" w:space="0" w:color="auto"/>
      </w:divBdr>
    </w:div>
    <w:div w:id="21314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image" Target="media/image6.gif"/><Relationship Id="rId7" Type="http://schemas.openxmlformats.org/officeDocument/2006/relationships/endnotes" Target="endnotes.xml"/><Relationship Id="rId12" Type="http://schemas.openxmlformats.org/officeDocument/2006/relationships/hyperlink" Target="http://www.google.com/url?sa=i&amp;rct=j&amp;q=&amp;esrc=s&amp;source=images&amp;cd=&amp;cad=rja&amp;uact=8&amp;ved=0ahUKEwi6q5f_vOXPAhWLOT4KHU40CtwQjRwIBw&amp;url=http://hooptactics.com/Basketball_Basics_Court_Lines_%26_Markings&amp;bvm=bv.135974163,d.cWw&amp;psig=AFQjCNE5qW4me3utjIuFg497qLe05zfjjQ&amp;ust=1476918677669843" TargetMode="External"/><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google.com/url?sa=i&amp;rct=j&amp;q=&amp;esrc=s&amp;source=images&amp;cd=&amp;cad=rja&amp;uact=8&amp;ved=0ahUKEwj4hvu64rLPAhWDWSYKHdSdCMQQjRwIBw&amp;url=https://en.wikipedia.org/wiki/Food_pyramid_(nutrition)&amp;psig=AFQjCNHGfLQvODulCu79pM9xfUb7HjOjtA&amp;ust=147517639689899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ogle.com/url?sa=i&amp;rct=j&amp;q=&amp;esrc=s&amp;source=images&amp;cd=&amp;cad=rja&amp;uact=8&amp;ved=0ahUKEwi_vYrrzrLPAhXGRCYKHVyeC-8QjRwIBw&amp;url=https://my.triand.com/bundles/223542-star-grade-10-life-science&amp;bvm=bv.134052249,d.eWE&amp;psig=AFQjCNF4mfhrliDO7DDo01m4iLpjdSW30Q&amp;ust=1475171112685945"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www.scholastic.com/sn56"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28</Pages>
  <Words>6526</Words>
  <Characters>37202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David Deitz</dc:creator>
  <cp:lastModifiedBy>Flaherty, Sally</cp:lastModifiedBy>
  <cp:revision>4</cp:revision>
  <cp:lastPrinted>2016-10-19T13:57:00Z</cp:lastPrinted>
  <dcterms:created xsi:type="dcterms:W3CDTF">2017-08-04T19:08:00Z</dcterms:created>
  <dcterms:modified xsi:type="dcterms:W3CDTF">2017-09-15T17:55:00Z</dcterms:modified>
</cp:coreProperties>
</file>