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</w:t>
            </w:r>
            <w:r w:rsidR="0037395E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E83F5A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430" cy="860611"/>
            <wp:effectExtent l="0" t="3810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1350"/>
        <w:gridCol w:w="2160"/>
        <w:gridCol w:w="1710"/>
        <w:gridCol w:w="1728"/>
      </w:tblGrid>
      <w:tr w:rsidR="003F57FB" w:rsidRPr="0047066B" w:rsidTr="00C15223">
        <w:trPr>
          <w:trHeight w:val="215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9655B8" w:rsidRDefault="00ED5165" w:rsidP="00C15223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</w:t>
            </w:r>
            <w:r w:rsidR="009E18CA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</w:tr>
      <w:tr w:rsidR="009E18CA" w:rsidRPr="0047066B" w:rsidTr="000C698E">
        <w:trPr>
          <w:trHeight w:val="377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70C2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Gail Silverman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70C2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Anywhere Middle School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9655B8" w:rsidRDefault="009970C2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Premiere Schools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9E18CA" w:rsidRPr="009655B8" w:rsidRDefault="002D548C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1d. </w:t>
            </w:r>
            <w:r w:rsidR="006A5BEB" w:rsidRPr="009655B8">
              <w:rPr>
                <w:rFonts w:ascii="Times New Roman" w:hAnsi="Times New Roman" w:cs="Times New Roman"/>
                <w:b/>
              </w:rPr>
              <w:t xml:space="preserve">Class/ </w:t>
            </w:r>
            <w:r w:rsidRPr="009655B8"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</w:t>
            </w:r>
            <w:r w:rsidR="003E5184">
              <w:rPr>
                <w:rFonts w:ascii="Times New Roman" w:hAnsi="Times New Roman" w:cs="Times New Roman"/>
              </w:rPr>
              <w:t xml:space="preserve"> - Gifted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1e. Grade </w:t>
            </w:r>
            <w:r w:rsidR="00C15223">
              <w:rPr>
                <w:rFonts w:ascii="Times New Roman" w:hAnsi="Times New Roman" w:cs="Times New Roman"/>
                <w:b/>
              </w:rPr>
              <w:t xml:space="preserve">  </w:t>
            </w:r>
            <w:r w:rsidRPr="009655B8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7E274E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9655B8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E18CA" w:rsidRPr="0047066B" w:rsidTr="00C15223">
        <w:trPr>
          <w:trHeight w:val="506"/>
        </w:trPr>
        <w:tc>
          <w:tcPr>
            <w:tcW w:w="1548" w:type="dxa"/>
            <w:shd w:val="clear" w:color="auto" w:fill="DBE5F1" w:themeFill="accent1" w:themeFillTint="33"/>
            <w:vAlign w:val="center"/>
          </w:tcPr>
          <w:p w:rsidR="006A5BEB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8CA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9E18CA" w:rsidRPr="009655B8" w:rsidRDefault="009E18CA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E18CA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Daily, but every other day push-in support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9655B8" w:rsidRDefault="006A5BEB" w:rsidP="00C1522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9655B8" w:rsidRDefault="00C40188" w:rsidP="00C15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minutes</w:t>
            </w:r>
          </w:p>
        </w:tc>
      </w:tr>
    </w:tbl>
    <w:p w:rsidR="003F57FB" w:rsidRPr="00C15223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C15223">
        <w:trPr>
          <w:trHeight w:val="260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9655B8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SLO </w:t>
            </w:r>
            <w:r w:rsidR="00330E8B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</w:tr>
      <w:tr w:rsidR="00330E8B" w:rsidRPr="0047066B" w:rsidTr="00C15223">
        <w:trPr>
          <w:trHeight w:val="503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a.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DE67E7" w:rsidP="00BE1550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 term continuities and discontinuities in the structures of societies provide vital contributions to contemporary issues.</w:t>
            </w: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DE67E7" w:rsidRPr="00DE67E7" w:rsidRDefault="00DE67E7" w:rsidP="00DE67E7">
            <w:pPr>
              <w:rPr>
                <w:rFonts w:ascii="Times New Roman" w:hAnsi="Times New Roman" w:cs="Times New Roman"/>
              </w:rPr>
            </w:pPr>
            <w:r w:rsidRPr="00DE67E7">
              <w:rPr>
                <w:rFonts w:ascii="Times New Roman" w:hAnsi="Times New Roman" w:cs="Times New Roman"/>
              </w:rPr>
              <w:t>8.4.8</w:t>
            </w:r>
            <w:proofErr w:type="gramStart"/>
            <w:r w:rsidRPr="00DE67E7">
              <w:rPr>
                <w:rFonts w:ascii="Times New Roman" w:hAnsi="Times New Roman" w:cs="Times New Roman"/>
              </w:rPr>
              <w:t>.C</w:t>
            </w:r>
            <w:proofErr w:type="gramEnd"/>
            <w:r w:rsidRPr="00DE67E7">
              <w:rPr>
                <w:rFonts w:ascii="Times New Roman" w:hAnsi="Times New Roman" w:cs="Times New Roman"/>
              </w:rPr>
              <w:t>: Illustrate how continuity and change have impacted world history.</w:t>
            </w:r>
          </w:p>
          <w:p w:rsidR="00C40188" w:rsidRPr="00C40188" w:rsidRDefault="00C40188" w:rsidP="00C40188">
            <w:pPr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</w:rPr>
              <w:t>CC.8.6.6-8.B.*</w:t>
            </w:r>
          </w:p>
          <w:p w:rsidR="00DE67E7" w:rsidRPr="009655B8" w:rsidRDefault="00C40188" w:rsidP="00DE67E7">
            <w:pPr>
              <w:rPr>
                <w:rFonts w:ascii="Times New Roman" w:hAnsi="Times New Roman" w:cs="Times New Roman"/>
              </w:rPr>
            </w:pPr>
            <w:r w:rsidRPr="00C40188">
              <w:rPr>
                <w:rFonts w:ascii="Times New Roman" w:hAnsi="Times New Roman" w:cs="Times New Roman"/>
              </w:rPr>
              <w:t>Write informative/explanatory texts, including the narration of historical events, scientific procedures/ experiments, or technical processes.</w:t>
            </w:r>
          </w:p>
        </w:tc>
      </w:tr>
      <w:tr w:rsidR="00330E8B" w:rsidRPr="0047066B" w:rsidTr="00C15223">
        <w:trPr>
          <w:trHeight w:val="46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9655B8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2</w:t>
            </w:r>
            <w:r w:rsidR="00330E8B" w:rsidRPr="009655B8">
              <w:rPr>
                <w:rFonts w:ascii="Times New Roman" w:hAnsi="Times New Roman" w:cs="Times New Roman"/>
                <w:b/>
              </w:rPr>
              <w:t>c. 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9655B8" w:rsidRDefault="00DB5296" w:rsidP="00DB5296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has happened in the past has implications for the present and the future.</w:t>
            </w:r>
            <w:bookmarkStart w:id="0" w:name="_GoBack"/>
            <w:bookmarkEnd w:id="0"/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46" w:type="dxa"/>
        <w:tblLayout w:type="fixed"/>
        <w:tblLook w:val="04A0" w:firstRow="1" w:lastRow="0" w:firstColumn="1" w:lastColumn="0" w:noHBand="0" w:noVBand="1"/>
      </w:tblPr>
      <w:tblGrid>
        <w:gridCol w:w="1100"/>
        <w:gridCol w:w="632"/>
        <w:gridCol w:w="3790"/>
        <w:gridCol w:w="902"/>
        <w:gridCol w:w="1083"/>
        <w:gridCol w:w="1768"/>
        <w:gridCol w:w="1771"/>
      </w:tblGrid>
      <w:tr w:rsidR="00AB6695" w:rsidRPr="0047066B" w:rsidTr="00297315">
        <w:trPr>
          <w:trHeight w:val="308"/>
        </w:trPr>
        <w:tc>
          <w:tcPr>
            <w:tcW w:w="11046" w:type="dxa"/>
            <w:gridSpan w:val="7"/>
            <w:shd w:val="clear" w:color="auto" w:fill="8DB3E2" w:themeFill="text2" w:themeFillTint="66"/>
          </w:tcPr>
          <w:p w:rsidR="00AB6695" w:rsidRPr="009655B8" w:rsidRDefault="00AB6695" w:rsidP="008B65B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Measures (PM) </w:t>
            </w:r>
          </w:p>
        </w:tc>
      </w:tr>
      <w:tr w:rsidR="00AB6695" w:rsidRPr="0047066B" w:rsidTr="00297315">
        <w:trPr>
          <w:trHeight w:val="1562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a.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 xml:space="preserve">Name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BF18CF">
              <w:rPr>
                <w:rFonts w:ascii="Times New Roman" w:hAnsi="Times New Roman" w:cs="Times New Roman"/>
              </w:rPr>
              <w:t xml:space="preserve"> </w:t>
            </w:r>
            <w:r w:rsidR="00424034">
              <w:rPr>
                <w:rFonts w:ascii="Times New Roman" w:hAnsi="Times New Roman" w:cs="Times New Roman"/>
              </w:rPr>
              <w:t>Writing Prompt on Cultural Contributions from Ancient Times</w:t>
            </w:r>
          </w:p>
          <w:p w:rsidR="00BF18CF" w:rsidRPr="00C15223" w:rsidRDefault="00EF6440" w:rsidP="00BF18CF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24034">
              <w:rPr>
                <w:rFonts w:ascii="Times New Roman" w:hAnsi="Times New Roman" w:cs="Times New Roman"/>
              </w:rPr>
              <w:t>Writing Prompt on Cultural Contributions from Medieval Times</w:t>
            </w:r>
          </w:p>
          <w:p w:rsidR="00EF6440" w:rsidRDefault="00EF6440" w:rsidP="00EF6440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F6440" w:rsidRPr="000C698E" w:rsidRDefault="00EF6440" w:rsidP="00EF6440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B6695" w:rsidRPr="000C698E" w:rsidRDefault="00EF6440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9655B8" w:rsidRDefault="00F637A9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District-designed Measures and Examinations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ind w:left="522" w:hanging="522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Nationally Recognized Standardized Tests</w:t>
            </w:r>
          </w:p>
          <w:p w:rsidR="00AB6695" w:rsidRPr="009655B8" w:rsidRDefault="00883322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98E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Industry Certification Examinations</w:t>
            </w:r>
          </w:p>
          <w:p w:rsidR="00AB6695" w:rsidRPr="009655B8" w:rsidRDefault="003E5184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 xml:space="preserve">Student Projects </w:t>
            </w:r>
          </w:p>
          <w:p w:rsidR="00AB6695" w:rsidRPr="009655B8" w:rsidRDefault="003E5184" w:rsidP="008B65B7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Student Portfolios</w:t>
            </w:r>
          </w:p>
          <w:p w:rsidR="00AB6695" w:rsidRPr="009655B8" w:rsidRDefault="003E5184" w:rsidP="003E5184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C698E" w:rsidRPr="009655B8">
              <w:rPr>
                <w:rFonts w:ascii="Times New Roman" w:hAnsi="Times New Roman" w:cs="Times New Roman"/>
              </w:rPr>
              <w:t xml:space="preserve"> </w:t>
            </w:r>
            <w:r w:rsidR="00AB6695" w:rsidRPr="009655B8">
              <w:rPr>
                <w:rFonts w:ascii="Times New Roman" w:hAnsi="Times New Roman" w:cs="Times New Roman"/>
              </w:rPr>
              <w:t>Other</w:t>
            </w:r>
            <w:r w:rsidR="00AB6695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6695" w:rsidRPr="0047066B" w:rsidTr="00297315">
        <w:trPr>
          <w:trHeight w:val="1450"/>
        </w:trPr>
        <w:tc>
          <w:tcPr>
            <w:tcW w:w="1100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c. Purpose 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B6695" w:rsidRPr="00C15223" w:rsidRDefault="00AB6695" w:rsidP="00C15223">
            <w:pPr>
              <w:rPr>
                <w:rFonts w:ascii="Times New Roman" w:hAnsi="Times New Roman" w:cs="Times New Roman"/>
              </w:rPr>
            </w:pPr>
            <w:r w:rsidRPr="00C15223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F637A9">
              <w:rPr>
                <w:rFonts w:ascii="Times New Roman" w:hAnsi="Times New Roman" w:cs="Times New Roman"/>
              </w:rPr>
              <w:t xml:space="preserve"> </w:t>
            </w:r>
            <w:r w:rsidR="00424034">
              <w:rPr>
                <w:rFonts w:ascii="Times New Roman" w:hAnsi="Times New Roman" w:cs="Times New Roman"/>
              </w:rPr>
              <w:t>Target of improvement over baseline (unless advanced, then student should sustain advanced level)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  <w:r w:rsidR="00EF6440">
              <w:rPr>
                <w:rFonts w:ascii="Times New Roman" w:hAnsi="Times New Roman" w:cs="Times New Roman"/>
              </w:rPr>
              <w:t>Target of improvement over baseline (unless advanced, then student should sustain advanced level)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  <w:p w:rsidR="0060047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  <w:p w:rsidR="00EF6440" w:rsidRDefault="00AB6695" w:rsidP="0060047E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0C698E" w:rsidRDefault="00AB6695" w:rsidP="00424034">
            <w:pPr>
              <w:tabs>
                <w:tab w:val="left" w:pos="882"/>
              </w:tabs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d. Metric</w:t>
            </w:r>
          </w:p>
        </w:tc>
        <w:tc>
          <w:tcPr>
            <w:tcW w:w="4620" w:type="dxa"/>
            <w:gridSpan w:val="3"/>
            <w:shd w:val="clear" w:color="auto" w:fill="auto"/>
            <w:vAlign w:val="center"/>
          </w:tcPr>
          <w:p w:rsidR="00AB6695" w:rsidRPr="009655B8" w:rsidRDefault="00EF6440" w:rsidP="000C698E">
            <w:pPr>
              <w:ind w:left="346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(change in student performance across two or more points in time)</w:t>
            </w:r>
          </w:p>
          <w:p w:rsidR="00AB6695" w:rsidRPr="009655B8" w:rsidRDefault="00883322" w:rsidP="000C698E">
            <w:pPr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Mastery (attainment of a defined level of achievement)</w:t>
            </w:r>
          </w:p>
          <w:p w:rsidR="00AB6695" w:rsidRPr="009655B8" w:rsidRDefault="00EF6440" w:rsidP="000C698E">
            <w:pPr>
              <w:tabs>
                <w:tab w:val="left" w:pos="46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Growth and Mastery</w:t>
            </w:r>
          </w:p>
        </w:tc>
      </w:tr>
      <w:tr w:rsidR="00AB6695" w:rsidRPr="00D17F13" w:rsidTr="0060047E">
        <w:trPr>
          <w:trHeight w:val="140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e.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Administration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  <w:r w:rsidR="00424034">
              <w:rPr>
                <w:rFonts w:ascii="Times New Roman" w:hAnsi="Times New Roman" w:cs="Times New Roman"/>
              </w:rPr>
              <w:t>Twice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  <w:r w:rsidR="00424034">
              <w:rPr>
                <w:rFonts w:ascii="Times New Roman" w:hAnsi="Times New Roman" w:cs="Times New Roman"/>
              </w:rPr>
              <w:t>Twice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0C698E" w:rsidRDefault="00AB6695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0C698E">
              <w:rPr>
                <w:rFonts w:ascii="Times New Roman" w:hAnsi="Times New Roman" w:cs="Times New Roman"/>
              </w:rPr>
              <w:t>:</w:t>
            </w:r>
            <w:r w:rsidR="006004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f.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Adaptations/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ELL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AB6695" w:rsidRDefault="003E5184" w:rsidP="000C698E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AB6695" w:rsidRPr="009655B8">
              <w:rPr>
                <w:rFonts w:ascii="Times New Roman" w:hAnsi="Times New Roman" w:cs="Times New Roman"/>
              </w:rPr>
              <w:t xml:space="preserve"> Gifted IEP</w:t>
            </w:r>
          </w:p>
          <w:p w:rsidR="00AB6695" w:rsidRPr="009655B8" w:rsidRDefault="00AB6695" w:rsidP="008B65B7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</w:p>
          <w:p w:rsidR="00AB6695" w:rsidRPr="009655B8" w:rsidRDefault="00883322" w:rsidP="000C698E">
            <w:pPr>
              <w:spacing w:before="60"/>
              <w:ind w:left="346" w:hanging="3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695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AB6695" w:rsidRPr="009655B8">
              <w:rPr>
                <w:rFonts w:ascii="Times New Roman" w:hAnsi="Times New Roman" w:cs="Times New Roman"/>
              </w:rPr>
              <w:t xml:space="preserve"> Other</w:t>
            </w:r>
          </w:p>
        </w:tc>
      </w:tr>
      <w:tr w:rsidR="00AB6695" w:rsidRPr="00D17F13" w:rsidTr="00297315">
        <w:trPr>
          <w:trHeight w:val="1553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g.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Resources/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974039" w:rsidRPr="000C698E" w:rsidRDefault="00974039" w:rsidP="00974039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>
              <w:rPr>
                <w:rFonts w:ascii="Times New Roman" w:hAnsi="Times New Roman" w:cs="Times New Roman"/>
              </w:rPr>
              <w:t>: 7</w:t>
            </w:r>
            <w:r w:rsidRPr="0060047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 Informative Exemplar  from Common Core Appendices</w:t>
            </w:r>
            <w:r w:rsidR="00CD359F">
              <w:rPr>
                <w:rFonts w:ascii="Times New Roman" w:hAnsi="Times New Roman" w:cs="Times New Roman"/>
              </w:rPr>
              <w:t>, technology access</w:t>
            </w:r>
            <w:r w:rsidR="00424034">
              <w:rPr>
                <w:rFonts w:ascii="Times New Roman" w:hAnsi="Times New Roman" w:cs="Times New Roman"/>
              </w:rPr>
              <w:t>, Reference Books on the Ancient Civilizations, Student notes from units</w:t>
            </w:r>
          </w:p>
          <w:p w:rsidR="00974039" w:rsidRPr="000C698E" w:rsidRDefault="00974039" w:rsidP="00974039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24034">
              <w:rPr>
                <w:rFonts w:ascii="Times New Roman" w:hAnsi="Times New Roman" w:cs="Times New Roman"/>
              </w:rPr>
              <w:t>7</w:t>
            </w:r>
            <w:r w:rsidR="00424034" w:rsidRPr="0060047E">
              <w:rPr>
                <w:rFonts w:ascii="Times New Roman" w:hAnsi="Times New Roman" w:cs="Times New Roman"/>
                <w:vertAlign w:val="superscript"/>
              </w:rPr>
              <w:t>th</w:t>
            </w:r>
            <w:r w:rsidR="00424034">
              <w:rPr>
                <w:rFonts w:ascii="Times New Roman" w:hAnsi="Times New Roman" w:cs="Times New Roman"/>
              </w:rPr>
              <w:t xml:space="preserve"> Gr Informative Exemplar  from Common Core Appendices, technology access, Reference Books on the Medieval Times, Student notes from units</w:t>
            </w:r>
          </w:p>
          <w:p w:rsidR="00974039" w:rsidRPr="000C698E" w:rsidRDefault="00974039" w:rsidP="00974039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974039" w:rsidRPr="000C698E" w:rsidRDefault="00974039" w:rsidP="00974039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B6695" w:rsidRPr="00297315" w:rsidRDefault="00974039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C15223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h.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Scoring Tools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424034" w:rsidRDefault="00974039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AD170E">
              <w:rPr>
                <w:rFonts w:ascii="Times New Roman" w:hAnsi="Times New Roman" w:cs="Times New Roman"/>
              </w:rPr>
              <w:t>: LDC r</w:t>
            </w:r>
            <w:r>
              <w:rPr>
                <w:rFonts w:ascii="Times New Roman" w:hAnsi="Times New Roman" w:cs="Times New Roman"/>
              </w:rPr>
              <w:t>ubric</w:t>
            </w:r>
            <w:r w:rsidR="00424034">
              <w:rPr>
                <w:rFonts w:ascii="Times New Roman" w:hAnsi="Times New Roman" w:cs="Times New Roman"/>
              </w:rPr>
              <w:t>, teacher designed rubric</w:t>
            </w:r>
          </w:p>
          <w:p w:rsidR="00AD170E" w:rsidRDefault="00AD170E" w:rsidP="00974039">
            <w:pPr>
              <w:rPr>
                <w:rFonts w:ascii="Times New Roman" w:hAnsi="Times New Roman" w:cs="Times New Roman"/>
              </w:rPr>
            </w:pPr>
          </w:p>
          <w:p w:rsidR="00AD170E" w:rsidRDefault="00974039" w:rsidP="00974039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>
              <w:rPr>
                <w:rFonts w:ascii="Times New Roman" w:hAnsi="Times New Roman" w:cs="Times New Roman"/>
              </w:rPr>
              <w:t>: LDC rubric</w:t>
            </w:r>
            <w:r w:rsidR="00AD170E">
              <w:rPr>
                <w:rFonts w:ascii="Times New Roman" w:hAnsi="Times New Roman" w:cs="Times New Roman"/>
              </w:rPr>
              <w:t>, teacher designed rubric</w:t>
            </w:r>
          </w:p>
          <w:p w:rsidR="00AD170E" w:rsidRDefault="00974039" w:rsidP="00974039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424034" w:rsidRDefault="00974039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</w:p>
          <w:p w:rsidR="00AB6695" w:rsidRPr="000C698E" w:rsidRDefault="00974039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AD170E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B6695" w:rsidRPr="00D17F13" w:rsidTr="00297315">
        <w:trPr>
          <w:trHeight w:val="1304"/>
        </w:trPr>
        <w:tc>
          <w:tcPr>
            <w:tcW w:w="1732" w:type="dxa"/>
            <w:gridSpan w:val="2"/>
            <w:shd w:val="clear" w:color="auto" w:fill="DBE5F1" w:themeFill="accent1" w:themeFillTint="33"/>
            <w:vAlign w:val="center"/>
          </w:tcPr>
          <w:p w:rsidR="00AB6695" w:rsidRPr="009655B8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>i. Administration &amp; Scoring Personnel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Social Studies and Gifted Support Teacher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 Social Studies and Gifted Support Teacher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0C698E" w:rsidRDefault="00AB6695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0C698E" w:rsidRDefault="000C698E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6695" w:rsidRPr="009655B8">
              <w:rPr>
                <w:rFonts w:ascii="Times New Roman" w:hAnsi="Times New Roman" w:cs="Times New Roman"/>
                <w:b/>
              </w:rPr>
              <w:t xml:space="preserve">j. </w:t>
            </w:r>
          </w:p>
          <w:p w:rsidR="00AB6695" w:rsidRPr="009655B8" w:rsidRDefault="00AB6695" w:rsidP="008B65B7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Performance Reporting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  <w:r w:rsidR="00424034">
              <w:rPr>
                <w:rFonts w:ascii="Times New Roman" w:hAnsi="Times New Roman" w:cs="Times New Roman"/>
              </w:rPr>
              <w:t>Reported in Excel Spreadsheet and Narrative Analyses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  <w:r w:rsidR="00EF6440">
              <w:rPr>
                <w:rFonts w:ascii="Times New Roman" w:hAnsi="Times New Roman" w:cs="Times New Roman"/>
              </w:rPr>
              <w:t>S</w:t>
            </w:r>
            <w:r w:rsidR="00424034">
              <w:rPr>
                <w:rFonts w:ascii="Times New Roman" w:hAnsi="Times New Roman" w:cs="Times New Roman"/>
              </w:rPr>
              <w:t xml:space="preserve"> Reported in Excel Spreadsheet and Narrative Analyses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#3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0C698E" w:rsidRDefault="00AB6695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#4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</w:p>
          <w:p w:rsidR="00AB6695" w:rsidRPr="000C698E" w:rsidRDefault="00AB6695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PM #5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6695" w:rsidRPr="0047066B" w:rsidRDefault="00AB6695" w:rsidP="00422F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2826"/>
        <w:gridCol w:w="2034"/>
        <w:gridCol w:w="3618"/>
      </w:tblGrid>
      <w:tr w:rsidR="00330E8B" w:rsidRPr="0047066B" w:rsidTr="000C698E">
        <w:trPr>
          <w:trHeight w:val="377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9655B8" w:rsidRDefault="00B71F90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</w:t>
            </w:r>
            <w:r w:rsidR="00C27513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  <w:r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27513" w:rsidRPr="009655B8">
              <w:rPr>
                <w:rFonts w:ascii="Times New Roman" w:hAnsi="Times New Roman" w:cs="Times New Roman"/>
                <w:b/>
              </w:rPr>
              <w:t>a.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698E" w:rsidRDefault="00404AE7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513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</w:t>
            </w:r>
            <w:r w:rsidR="00404AE7" w:rsidRPr="000C698E">
              <w:rPr>
                <w:rFonts w:ascii="Times New Roman" w:hAnsi="Times New Roman" w:cs="Times New Roman"/>
              </w:rPr>
              <w:t xml:space="preserve"> Target</w:t>
            </w:r>
            <w:r w:rsidRPr="000C698E">
              <w:rPr>
                <w:rFonts w:ascii="Times New Roman" w:hAnsi="Times New Roman" w:cs="Times New Roman"/>
              </w:rPr>
              <w:t xml:space="preserve">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  <w:r w:rsidR="00424034">
              <w:t>Students will at least be proficient in all categories and will be advanced or increase performance by at least one performance level in each individual category.</w:t>
            </w:r>
          </w:p>
          <w:p w:rsidR="00DF6742" w:rsidRPr="000C698E" w:rsidRDefault="00047AE1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 xml:space="preserve">PI </w:t>
            </w:r>
            <w:r w:rsidR="00404AE7" w:rsidRPr="000C698E">
              <w:rPr>
                <w:rFonts w:ascii="Times New Roman" w:hAnsi="Times New Roman" w:cs="Times New Roman"/>
              </w:rPr>
              <w:t xml:space="preserve">Target </w:t>
            </w:r>
            <w:r w:rsidRPr="000C698E">
              <w:rPr>
                <w:rFonts w:ascii="Times New Roman" w:hAnsi="Times New Roman" w:cs="Times New Roman"/>
              </w:rPr>
              <w:t>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974039">
              <w:rPr>
                <w:rFonts w:ascii="Times New Roman" w:hAnsi="Times New Roman" w:cs="Times New Roman"/>
              </w:rPr>
              <w:t xml:space="preserve"> </w:t>
            </w:r>
            <w:r w:rsidR="00424034">
              <w:t>Students will at least be proficient in all categories and will be advanced or increase performance by at least one performance level in each individual category.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  <w:p w:rsidR="00EF6440" w:rsidRDefault="009C6886" w:rsidP="00533D57">
            <w:r w:rsidRPr="000C698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  <w:p w:rsidR="00047AE1" w:rsidRPr="000C698E" w:rsidRDefault="009C6886" w:rsidP="00424034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513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0C698E" w:rsidRDefault="000C698E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04AE7" w:rsidRPr="009655B8">
              <w:rPr>
                <w:rFonts w:ascii="Times New Roman" w:hAnsi="Times New Roman" w:cs="Times New Roman"/>
                <w:b/>
              </w:rPr>
              <w:t xml:space="preserve">b. </w:t>
            </w:r>
          </w:p>
          <w:p w:rsidR="000C698E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Targets</w:t>
            </w:r>
            <w:r w:rsidR="00C27513" w:rsidRPr="009655B8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C27513" w:rsidRPr="009655B8" w:rsidRDefault="00C27513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Focused Student Group</w:t>
            </w:r>
          </w:p>
          <w:p w:rsidR="009C6886" w:rsidRPr="009655B8" w:rsidRDefault="0040269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</w:t>
            </w:r>
            <w:r w:rsidR="009C6886" w:rsidRPr="009655B8">
              <w:rPr>
                <w:rFonts w:ascii="Times New Roman" w:hAnsi="Times New Roman" w:cs="Times New Roman"/>
                <w:b/>
              </w:rPr>
              <w:t>ptional)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#1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  <w:p w:rsidR="009C6886" w:rsidRPr="000C698E" w:rsidRDefault="009C6886" w:rsidP="000C698E">
            <w:pPr>
              <w:rPr>
                <w:rFonts w:ascii="Times New Roman" w:hAnsi="Times New Roman" w:cs="Times New Roman"/>
              </w:rPr>
            </w:pPr>
            <w:r w:rsidRPr="000C698E">
              <w:rPr>
                <w:rFonts w:ascii="Times New Roman" w:hAnsi="Times New Roman" w:cs="Times New Roman"/>
              </w:rPr>
              <w:t>PI Target #2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  <w:p w:rsidR="00EF6440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#3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  <w:p w:rsidR="009C6886" w:rsidRPr="00DE463E" w:rsidRDefault="009C6886" w:rsidP="00DE463E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#4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  <w:p w:rsidR="00C27513" w:rsidRPr="00533D57" w:rsidRDefault="009C6886" w:rsidP="00EF6440">
            <w:pPr>
              <w:rPr>
                <w:rFonts w:ascii="Times New Roman" w:hAnsi="Times New Roman" w:cs="Times New Roman"/>
              </w:rPr>
            </w:pPr>
            <w:r w:rsidRPr="00DE463E">
              <w:rPr>
                <w:rFonts w:ascii="Times New Roman" w:hAnsi="Times New Roman" w:cs="Times New Roman"/>
              </w:rPr>
              <w:t>PI Target #5</w:t>
            </w:r>
            <w:r w:rsidR="00DE463E">
              <w:rPr>
                <w:rFonts w:ascii="Times New Roman" w:hAnsi="Times New Roman" w:cs="Times New Roman"/>
              </w:rPr>
              <w:t>: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0061" w:rsidRPr="0047066B" w:rsidTr="00F52C17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F0061" w:rsidRPr="009655B8">
              <w:rPr>
                <w:rFonts w:ascii="Times New Roman" w:hAnsi="Times New Roman" w:cs="Times New Roman"/>
                <w:b/>
              </w:rPr>
              <w:t xml:space="preserve">c. </w:t>
            </w:r>
          </w:p>
          <w:p w:rsidR="003F0061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Pr="009655B8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71F90" w:rsidRPr="009655B8" w:rsidRDefault="00B71F90" w:rsidP="00DE463E">
            <w:pPr>
              <w:spacing w:before="60"/>
              <w:rPr>
                <w:rFonts w:ascii="Times New Roman" w:hAnsi="Times New Roman" w:cs="Times New Roman"/>
              </w:rPr>
            </w:pPr>
          </w:p>
          <w:p w:rsidR="003F0061" w:rsidRPr="009655B8" w:rsidRDefault="003F0061" w:rsidP="00B90A38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shd w:val="clear" w:color="auto" w:fill="DBE5F1" w:themeFill="accent1" w:themeFillTint="33"/>
            <w:vAlign w:val="center"/>
          </w:tcPr>
          <w:p w:rsidR="00DE463E" w:rsidRDefault="00DE463E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71F90" w:rsidRPr="009655B8">
              <w:rPr>
                <w:rFonts w:ascii="Times New Roman" w:hAnsi="Times New Roman" w:cs="Times New Roman"/>
                <w:b/>
              </w:rPr>
              <w:t xml:space="preserve">d. </w:t>
            </w:r>
          </w:p>
          <w:p w:rsidR="003F0061" w:rsidRPr="009655B8" w:rsidRDefault="003F0061" w:rsidP="00B71F90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9655B8" w:rsidRDefault="00F11037" w:rsidP="00B71F90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4"/>
              <w:gridCol w:w="1076"/>
            </w:tblGrid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PI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655B8">
                    <w:rPr>
                      <w:rFonts w:ascii="Times New Roman" w:hAnsi="Times New Roman" w:cs="Times New Roman"/>
                      <w:b/>
                      <w:bCs/>
                    </w:rPr>
                    <w:t>Weight</w:t>
                  </w: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#1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#2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#3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#4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6886" w:rsidRPr="009655B8" w:rsidTr="006D72A1"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9655B8">
                    <w:rPr>
                      <w:rFonts w:ascii="Times New Roman" w:hAnsi="Times New Roman" w:cs="Times New Roman"/>
                    </w:rPr>
                    <w:t>#5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6886" w:rsidRPr="009655B8" w:rsidRDefault="009C6886" w:rsidP="009C6886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DE463E">
      <w:pPr>
        <w:rPr>
          <w:rFonts w:ascii="Times New Roman" w:hAnsi="Times New Roman" w:cs="Times New Roman"/>
          <w:sz w:val="16"/>
          <w:szCs w:val="16"/>
        </w:rPr>
      </w:pPr>
    </w:p>
    <w:p w:rsidR="00D17F13" w:rsidRPr="0047066B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DE463E">
        <w:trPr>
          <w:trHeight w:val="242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9655B8" w:rsidRDefault="00AB6695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Elective Rating</w:t>
            </w:r>
            <w:r w:rsidR="003F0A7F" w:rsidRPr="00965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257F8F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t>5</w:t>
            </w:r>
            <w:r w:rsidR="003F57FB" w:rsidRPr="009655B8">
              <w:rPr>
                <w:rFonts w:ascii="Times New Roman" w:hAnsi="Times New Roman" w:cs="Times New Roman"/>
                <w:b/>
              </w:rPr>
              <w:t>a.</w:t>
            </w:r>
            <w:r w:rsidR="00E20FBD" w:rsidRPr="009655B8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Failing</w:t>
            </w:r>
          </w:p>
          <w:p w:rsidR="003F57FB" w:rsidRPr="009655B8" w:rsidRDefault="00404AE7" w:rsidP="008521F9">
            <w:pPr>
              <w:jc w:val="center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t>0% to</w:t>
            </w:r>
            <w:r w:rsidR="008521F9">
              <w:rPr>
                <w:rFonts w:ascii="Times New Roman" w:hAnsi="Times New Roman" w:cs="Times New Roman"/>
              </w:rPr>
              <w:t xml:space="preserve"> 59</w:t>
            </w:r>
            <w:r w:rsidR="003F57FB" w:rsidRPr="009655B8">
              <w:rPr>
                <w:rFonts w:ascii="Times New Roman" w:hAnsi="Times New Roman" w:cs="Times New Roman"/>
              </w:rPr>
              <w:t xml:space="preserve"> % of students </w:t>
            </w:r>
            <w:r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E20FBD" w:rsidRPr="009655B8">
              <w:rPr>
                <w:rFonts w:ascii="Times New Roman" w:hAnsi="Times New Roman" w:cs="Times New Roman"/>
              </w:rPr>
              <w:t>PI target</w:t>
            </w:r>
            <w:r w:rsidR="007E274E" w:rsidRPr="009655B8">
              <w:rPr>
                <w:rFonts w:ascii="Times New Roman" w:hAnsi="Times New Roman" w:cs="Times New Roman"/>
              </w:rPr>
              <w:t>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Needs Improvement</w:t>
            </w:r>
          </w:p>
          <w:p w:rsidR="003F57FB" w:rsidRPr="009655B8" w:rsidRDefault="00533D57" w:rsidP="0053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F57FB" w:rsidRPr="009655B8">
              <w:rPr>
                <w:rFonts w:ascii="Times New Roman" w:hAnsi="Times New Roman" w:cs="Times New Roman"/>
              </w:rPr>
              <w:t xml:space="preserve">% to </w:t>
            </w:r>
            <w:r w:rsidR="00EF6440">
              <w:rPr>
                <w:rFonts w:ascii="Times New Roman" w:hAnsi="Times New Roman" w:cs="Times New Roman"/>
              </w:rPr>
              <w:t>74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>meet the</w:t>
            </w:r>
            <w:r w:rsidR="00404AE7" w:rsidRPr="009655B8">
              <w:rPr>
                <w:rFonts w:ascii="Times New Roman" w:hAnsi="Times New Roman" w:cs="Times New Roman"/>
              </w:rPr>
              <w:t xml:space="preserve"> 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Proficient</w:t>
            </w:r>
          </w:p>
          <w:p w:rsidR="003F57FB" w:rsidRPr="009655B8" w:rsidRDefault="00EF6440" w:rsidP="00533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3F57FB" w:rsidRPr="009655B8">
              <w:rPr>
                <w:rFonts w:ascii="Times New Roman" w:hAnsi="Times New Roman" w:cs="Times New Roman"/>
              </w:rPr>
              <w:t xml:space="preserve">% to </w:t>
            </w:r>
            <w:r>
              <w:rPr>
                <w:rFonts w:ascii="Times New Roman" w:hAnsi="Times New Roman" w:cs="Times New Roman"/>
              </w:rPr>
              <w:t>89</w:t>
            </w:r>
            <w:r w:rsidR="00533D57">
              <w:rPr>
                <w:rFonts w:ascii="Times New Roman" w:hAnsi="Times New Roman" w:cs="Times New Roman"/>
              </w:rPr>
              <w:t xml:space="preserve"> </w:t>
            </w:r>
            <w:r w:rsidR="003F57FB" w:rsidRPr="009655B8">
              <w:rPr>
                <w:rFonts w:ascii="Times New Roman" w:hAnsi="Times New Roman" w:cs="Times New Roman"/>
              </w:rPr>
              <w:t xml:space="preserve">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9655B8" w:rsidRDefault="003F57FB" w:rsidP="00A5136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55B8">
              <w:rPr>
                <w:rFonts w:ascii="Times New Roman" w:hAnsi="Times New Roman" w:cs="Times New Roman"/>
                <w:b/>
                <w:i/>
                <w:u w:val="single"/>
              </w:rPr>
              <w:t>Distinguished</w:t>
            </w:r>
          </w:p>
          <w:p w:rsidR="003F57FB" w:rsidRPr="009655B8" w:rsidRDefault="00EF6440" w:rsidP="00A513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3F57FB" w:rsidRPr="009655B8">
              <w:rPr>
                <w:rFonts w:ascii="Times New Roman" w:hAnsi="Times New Roman" w:cs="Times New Roman"/>
              </w:rPr>
              <w:t xml:space="preserve">% to 100% of students </w:t>
            </w:r>
            <w:r w:rsidR="00404AE7" w:rsidRPr="009655B8">
              <w:rPr>
                <w:rFonts w:ascii="Times New Roman" w:hAnsi="Times New Roman" w:cs="Times New Roman"/>
              </w:rPr>
              <w:t xml:space="preserve">will </w:t>
            </w:r>
            <w:r w:rsidR="003F57FB" w:rsidRPr="009655B8">
              <w:rPr>
                <w:rFonts w:ascii="Times New Roman" w:hAnsi="Times New Roman" w:cs="Times New Roman"/>
              </w:rPr>
              <w:t xml:space="preserve">meet the </w:t>
            </w:r>
            <w:r w:rsidR="00404AE7" w:rsidRPr="009655B8">
              <w:rPr>
                <w:rFonts w:ascii="Times New Roman" w:hAnsi="Times New Roman" w:cs="Times New Roman"/>
              </w:rPr>
              <w:t>PI targets</w:t>
            </w:r>
            <w:r w:rsidR="00E20FBD" w:rsidRPr="009655B8">
              <w:rPr>
                <w:rFonts w:ascii="Times New Roman" w:hAnsi="Times New Roman" w:cs="Times New Roman"/>
              </w:rPr>
              <w:t>.</w:t>
            </w:r>
          </w:p>
        </w:tc>
      </w:tr>
    </w:tbl>
    <w:p w:rsidR="00463942" w:rsidRDefault="00463942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422F26" w:rsidRDefault="00422F26" w:rsidP="004639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9655B8" w:rsidRDefault="00404AE7" w:rsidP="00E20FBD">
            <w:pPr>
              <w:rPr>
                <w:rFonts w:ascii="Times New Roman" w:hAnsi="Times New Roman" w:cs="Times New Roman"/>
                <w:b/>
              </w:rPr>
            </w:pPr>
            <w:r w:rsidRPr="009655B8">
              <w:rPr>
                <w:rFonts w:ascii="Times New Roman" w:hAnsi="Times New Roman" w:cs="Times New Roman"/>
                <w:b/>
              </w:rPr>
              <w:lastRenderedPageBreak/>
              <w:t>5b</w:t>
            </w:r>
            <w:r w:rsidR="003F57FB" w:rsidRPr="009655B8">
              <w:rPr>
                <w:rFonts w:ascii="Times New Roman" w:hAnsi="Times New Roman" w:cs="Times New Roman"/>
                <w:b/>
              </w:rPr>
              <w:t>.</w:t>
            </w:r>
            <w:r w:rsidRPr="009655B8">
              <w:rPr>
                <w:rFonts w:ascii="Times New Roman" w:hAnsi="Times New Roman" w:cs="Times New Roman"/>
                <w:b/>
              </w:rPr>
              <w:t xml:space="preserve"> 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3F57FB" w:rsidRPr="009655B8">
              <w:rPr>
                <w:rFonts w:ascii="Times New Roman" w:hAnsi="Times New Roman" w:cs="Times New Roman"/>
              </w:rPr>
              <w:t xml:space="preserve"> Distinguished</w:t>
            </w:r>
            <w:r w:rsidR="001D286D" w:rsidRPr="009655B8">
              <w:rPr>
                <w:rFonts w:ascii="Times New Roman" w:hAnsi="Times New Roman" w:cs="Times New Roman"/>
              </w:rPr>
              <w:t xml:space="preserve"> (3)</w:t>
            </w:r>
            <w:r w:rsidR="003F57FB" w:rsidRPr="009655B8">
              <w:rPr>
                <w:rFonts w:ascii="Times New Roman" w:hAnsi="Times New Roman" w:cs="Times New Roman"/>
              </w:rPr>
              <w:t xml:space="preserve">      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Proficient</w:t>
            </w:r>
            <w:r w:rsidR="001D286D" w:rsidRPr="009655B8">
              <w:rPr>
                <w:rFonts w:ascii="Times New Roman" w:hAnsi="Times New Roman" w:cs="Times New Roman"/>
              </w:rPr>
              <w:t xml:space="preserve"> (2)</w:t>
            </w:r>
            <w:r w:rsidR="003F57FB"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Needs Improvement</w:t>
            </w:r>
            <w:r w:rsidR="001D286D" w:rsidRPr="009655B8">
              <w:rPr>
                <w:rFonts w:ascii="Times New Roman" w:hAnsi="Times New Roman" w:cs="Times New Roman"/>
              </w:rPr>
              <w:t xml:space="preserve"> (1)</w:t>
            </w:r>
          </w:p>
          <w:p w:rsidR="003F57FB" w:rsidRPr="009655B8" w:rsidRDefault="00883322" w:rsidP="00B47B13">
            <w:pPr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9655B8">
              <w:rPr>
                <w:rFonts w:ascii="Times New Roman" w:hAnsi="Times New Roman" w:cs="Times New Roman"/>
              </w:rPr>
              <w:instrText xml:space="preserve"> FORMCHECKBOX </w:instrText>
            </w:r>
            <w:r w:rsidR="00564482">
              <w:rPr>
                <w:rFonts w:ascii="Times New Roman" w:hAnsi="Times New Roman" w:cs="Times New Roman"/>
              </w:rPr>
            </w:r>
            <w:r w:rsidR="00564482">
              <w:rPr>
                <w:rFonts w:ascii="Times New Roman" w:hAnsi="Times New Roman" w:cs="Times New Roman"/>
              </w:rPr>
              <w:fldChar w:fldCharType="separate"/>
            </w:r>
            <w:r w:rsidRPr="009655B8">
              <w:rPr>
                <w:rFonts w:ascii="Times New Roman" w:hAnsi="Times New Roman" w:cs="Times New Roman"/>
              </w:rPr>
              <w:fldChar w:fldCharType="end"/>
            </w:r>
            <w:r w:rsidR="003F57FB" w:rsidRPr="009655B8">
              <w:rPr>
                <w:rFonts w:ascii="Times New Roman" w:hAnsi="Times New Roman" w:cs="Times New Roman"/>
              </w:rPr>
              <w:t xml:space="preserve"> Failing</w:t>
            </w:r>
            <w:r w:rsidR="001D286D" w:rsidRPr="009655B8">
              <w:rPr>
                <w:rFonts w:ascii="Times New Roman" w:hAnsi="Times New Roman" w:cs="Times New Roman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9655B8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9655B8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9655B8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Default="003F57FB" w:rsidP="00463942">
      <w:pPr>
        <w:spacing w:after="0" w:line="360" w:lineRule="auto"/>
        <w:rPr>
          <w:rFonts w:ascii="Times New Roman" w:hAnsi="Times New Roman" w:cs="Times New Roman"/>
        </w:rPr>
      </w:pPr>
    </w:p>
    <w:p w:rsidR="00DE463E" w:rsidRPr="0047066B" w:rsidRDefault="00DE463E" w:rsidP="00463942">
      <w:pPr>
        <w:spacing w:after="0" w:line="360" w:lineRule="auto"/>
        <w:rPr>
          <w:rFonts w:ascii="Times New Roman" w:hAnsi="Times New Roman" w:cs="Times New Roman"/>
        </w:rPr>
      </w:pPr>
    </w:p>
    <w:p w:rsidR="003F57FB" w:rsidRPr="0047066B" w:rsidRDefault="00B90A38" w:rsidP="00463942">
      <w:pPr>
        <w:spacing w:after="0" w:line="240" w:lineRule="auto"/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14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82" w:rsidRDefault="00564482" w:rsidP="00747FEC">
      <w:pPr>
        <w:spacing w:after="0" w:line="240" w:lineRule="auto"/>
      </w:pPr>
      <w:r>
        <w:separator/>
      </w:r>
    </w:p>
  </w:endnote>
  <w:endnote w:type="continuationSeparator" w:id="0">
    <w:p w:rsidR="00564482" w:rsidRDefault="00564482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15" w:rsidRPr="00297315" w:rsidRDefault="00297315" w:rsidP="00297315">
    <w:pPr>
      <w:pStyle w:val="Footer"/>
      <w:rPr>
        <w:rFonts w:ascii="Times New Roman" w:hAnsi="Times New Roman" w:cs="Times New Roman"/>
        <w:noProof/>
        <w:sz w:val="14"/>
        <w:szCs w:val="20"/>
      </w:rPr>
    </w:pPr>
    <w:r w:rsidRPr="00297315">
      <w:rPr>
        <w:rFonts w:ascii="Times New Roman" w:hAnsi="Times New Roman" w:cs="Times New Roman"/>
        <w:noProof/>
        <w:sz w:val="14"/>
        <w:szCs w:val="20"/>
      </w:rPr>
      <w:t>© Pennsylvania Department of Education</w:t>
    </w:r>
  </w:p>
  <w:p w:rsidR="00E83F5A" w:rsidRPr="00297315" w:rsidRDefault="00E83F5A">
    <w:pPr>
      <w:pStyle w:val="Footer"/>
      <w:rPr>
        <w:sz w:val="16"/>
      </w:rPr>
    </w:pPr>
    <w:r w:rsidRPr="00297315">
      <w:rPr>
        <w:rFonts w:ascii="Times New Roman" w:hAnsi="Times New Roman" w:cs="Times New Roman"/>
        <w:noProof/>
        <w:sz w:val="14"/>
        <w:szCs w:val="20"/>
      </w:rPr>
      <w:t>Template #4-SLO Process Template</w:t>
    </w:r>
    <w:r w:rsidR="00A5136F" w:rsidRPr="00297315">
      <w:rPr>
        <w:rFonts w:ascii="Times New Roman" w:hAnsi="Times New Roman" w:cs="Times New Roman"/>
        <w:noProof/>
        <w:sz w:val="14"/>
        <w:szCs w:val="20"/>
      </w:rPr>
      <w:t xml:space="preserve"> – </w:t>
    </w:r>
    <w:r w:rsidRPr="00297315">
      <w:rPr>
        <w:rFonts w:ascii="Times New Roman" w:hAnsi="Times New Roman" w:cs="Times New Roman"/>
        <w:noProof/>
        <w:sz w:val="14"/>
        <w:szCs w:val="20"/>
      </w:rPr>
      <w:t xml:space="preserve">May 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82" w:rsidRDefault="00564482" w:rsidP="00747FEC">
      <w:pPr>
        <w:spacing w:after="0" w:line="240" w:lineRule="auto"/>
      </w:pPr>
      <w:r>
        <w:separator/>
      </w:r>
    </w:p>
  </w:footnote>
  <w:footnote w:type="continuationSeparator" w:id="0">
    <w:p w:rsidR="00564482" w:rsidRDefault="00564482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61B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01AF9"/>
    <w:rsid w:val="00047AE1"/>
    <w:rsid w:val="00063285"/>
    <w:rsid w:val="000A7918"/>
    <w:rsid w:val="000C665C"/>
    <w:rsid w:val="000C698E"/>
    <w:rsid w:val="000E45CB"/>
    <w:rsid w:val="000F6C50"/>
    <w:rsid w:val="001227E9"/>
    <w:rsid w:val="00136AC6"/>
    <w:rsid w:val="00144EF2"/>
    <w:rsid w:val="00146589"/>
    <w:rsid w:val="00182F71"/>
    <w:rsid w:val="001C7EBF"/>
    <w:rsid w:val="001D286D"/>
    <w:rsid w:val="00211D0E"/>
    <w:rsid w:val="002141C7"/>
    <w:rsid w:val="002615BA"/>
    <w:rsid w:val="002666B4"/>
    <w:rsid w:val="00297315"/>
    <w:rsid w:val="002A32FF"/>
    <w:rsid w:val="002B1E4E"/>
    <w:rsid w:val="002B5359"/>
    <w:rsid w:val="002C40EE"/>
    <w:rsid w:val="002D20AA"/>
    <w:rsid w:val="002D548C"/>
    <w:rsid w:val="002E03FE"/>
    <w:rsid w:val="002E6392"/>
    <w:rsid w:val="002F38E8"/>
    <w:rsid w:val="00317B1C"/>
    <w:rsid w:val="00323548"/>
    <w:rsid w:val="00330E8B"/>
    <w:rsid w:val="003451D6"/>
    <w:rsid w:val="00352860"/>
    <w:rsid w:val="00362466"/>
    <w:rsid w:val="00365DDC"/>
    <w:rsid w:val="0037395E"/>
    <w:rsid w:val="00385C6A"/>
    <w:rsid w:val="003E5184"/>
    <w:rsid w:val="003F0061"/>
    <w:rsid w:val="003F0A7F"/>
    <w:rsid w:val="003F57FB"/>
    <w:rsid w:val="00402697"/>
    <w:rsid w:val="00404AE7"/>
    <w:rsid w:val="00422F26"/>
    <w:rsid w:val="00424034"/>
    <w:rsid w:val="00427752"/>
    <w:rsid w:val="00463942"/>
    <w:rsid w:val="0047066B"/>
    <w:rsid w:val="0049521A"/>
    <w:rsid w:val="004A4094"/>
    <w:rsid w:val="004B606C"/>
    <w:rsid w:val="004E0C3B"/>
    <w:rsid w:val="004F1094"/>
    <w:rsid w:val="004F2FAB"/>
    <w:rsid w:val="00533D57"/>
    <w:rsid w:val="0054508F"/>
    <w:rsid w:val="00550ADF"/>
    <w:rsid w:val="00564482"/>
    <w:rsid w:val="005727B7"/>
    <w:rsid w:val="005A67BB"/>
    <w:rsid w:val="005B350B"/>
    <w:rsid w:val="005D190A"/>
    <w:rsid w:val="005E1007"/>
    <w:rsid w:val="0060047E"/>
    <w:rsid w:val="00684573"/>
    <w:rsid w:val="006A5BEB"/>
    <w:rsid w:val="006B17C9"/>
    <w:rsid w:val="00706330"/>
    <w:rsid w:val="0072795C"/>
    <w:rsid w:val="00747FEC"/>
    <w:rsid w:val="00751FE9"/>
    <w:rsid w:val="00757175"/>
    <w:rsid w:val="00771E11"/>
    <w:rsid w:val="007746A0"/>
    <w:rsid w:val="007D3469"/>
    <w:rsid w:val="007E274E"/>
    <w:rsid w:val="007F60C4"/>
    <w:rsid w:val="00805208"/>
    <w:rsid w:val="00816886"/>
    <w:rsid w:val="008521F9"/>
    <w:rsid w:val="00860A37"/>
    <w:rsid w:val="00867853"/>
    <w:rsid w:val="00883322"/>
    <w:rsid w:val="008A5E08"/>
    <w:rsid w:val="008D2F15"/>
    <w:rsid w:val="00923531"/>
    <w:rsid w:val="009655B8"/>
    <w:rsid w:val="00974039"/>
    <w:rsid w:val="009970C2"/>
    <w:rsid w:val="009B2A29"/>
    <w:rsid w:val="009C6886"/>
    <w:rsid w:val="009E18CA"/>
    <w:rsid w:val="00A075D2"/>
    <w:rsid w:val="00A42806"/>
    <w:rsid w:val="00A5136F"/>
    <w:rsid w:val="00A6050B"/>
    <w:rsid w:val="00AB3815"/>
    <w:rsid w:val="00AB6695"/>
    <w:rsid w:val="00AC29BA"/>
    <w:rsid w:val="00AC3099"/>
    <w:rsid w:val="00AD170E"/>
    <w:rsid w:val="00B07E67"/>
    <w:rsid w:val="00B2608C"/>
    <w:rsid w:val="00B417D5"/>
    <w:rsid w:val="00B430BD"/>
    <w:rsid w:val="00B47B13"/>
    <w:rsid w:val="00B71F90"/>
    <w:rsid w:val="00B90A38"/>
    <w:rsid w:val="00BE1550"/>
    <w:rsid w:val="00BF18CF"/>
    <w:rsid w:val="00BF555C"/>
    <w:rsid w:val="00C15223"/>
    <w:rsid w:val="00C27513"/>
    <w:rsid w:val="00C32358"/>
    <w:rsid w:val="00C35F43"/>
    <w:rsid w:val="00C40188"/>
    <w:rsid w:val="00C644E9"/>
    <w:rsid w:val="00CD359F"/>
    <w:rsid w:val="00D00658"/>
    <w:rsid w:val="00D17F13"/>
    <w:rsid w:val="00D21A7B"/>
    <w:rsid w:val="00D371BA"/>
    <w:rsid w:val="00D405B2"/>
    <w:rsid w:val="00DA3BE3"/>
    <w:rsid w:val="00DB5296"/>
    <w:rsid w:val="00DC2C8E"/>
    <w:rsid w:val="00DE463E"/>
    <w:rsid w:val="00DE67E7"/>
    <w:rsid w:val="00DF6742"/>
    <w:rsid w:val="00E076CC"/>
    <w:rsid w:val="00E20FBD"/>
    <w:rsid w:val="00E8315F"/>
    <w:rsid w:val="00E83F5A"/>
    <w:rsid w:val="00E87857"/>
    <w:rsid w:val="00ED0736"/>
    <w:rsid w:val="00ED5165"/>
    <w:rsid w:val="00EF6440"/>
    <w:rsid w:val="00EF6B62"/>
    <w:rsid w:val="00F11037"/>
    <w:rsid w:val="00F52C17"/>
    <w:rsid w:val="00F637A9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E67E7"/>
    <w:rPr>
      <w:b/>
      <w:bCs/>
    </w:rPr>
  </w:style>
  <w:style w:type="character" w:customStyle="1" w:styleId="apple-converted-space">
    <w:name w:val="apple-converted-space"/>
    <w:basedOn w:val="DefaultParagraphFont"/>
    <w:rsid w:val="00DE67E7"/>
  </w:style>
  <w:style w:type="paragraph" w:styleId="NormalWeb">
    <w:name w:val="Normal (Web)"/>
    <w:basedOn w:val="Normal"/>
    <w:uiPriority w:val="99"/>
    <w:semiHidden/>
    <w:unhideWhenUsed/>
    <w:rsid w:val="00DE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E67E7"/>
    <w:rPr>
      <w:b/>
      <w:bCs/>
    </w:rPr>
  </w:style>
  <w:style w:type="character" w:customStyle="1" w:styleId="apple-converted-space">
    <w:name w:val="apple-converted-space"/>
    <w:basedOn w:val="DefaultParagraphFont"/>
    <w:rsid w:val="00DE67E7"/>
  </w:style>
  <w:style w:type="paragraph" w:styleId="NormalWeb">
    <w:name w:val="Normal (Web)"/>
    <w:basedOn w:val="Normal"/>
    <w:uiPriority w:val="99"/>
    <w:semiHidden/>
    <w:unhideWhenUsed/>
    <w:rsid w:val="00DE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Ratings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219058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54709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B41B771D-AB78-4DD4-80AC-ED702A03BEA3}" type="presOf" srcId="{C7D25E6A-383C-4455-9657-9F395ADB74E4}" destId="{83D743C4-8E7C-4F18-99B2-28FD158DA65D}" srcOrd="1" destOrd="0" presId="urn:microsoft.com/office/officeart/2011/layout/CircleProcess"/>
    <dgm:cxn modelId="{5F295A38-A01F-4535-A34B-C3AA4BE05826}" type="presOf" srcId="{9F13A900-7EEC-4F8E-9EA9-B62B7E38D287}" destId="{C370D110-C8FE-4F54-AF4F-3AE13F939685}" srcOrd="0" destOrd="0" presId="urn:microsoft.com/office/officeart/2011/layout/CircleProcess"/>
    <dgm:cxn modelId="{34A120ED-D2F9-480B-BC1D-B4C0F91A282E}" type="presOf" srcId="{F0E16F26-F286-457B-A0F7-AB9435397155}" destId="{F003DDD8-B276-42AA-B41D-C81A301C56D5}" srcOrd="1" destOrd="0" presId="urn:microsoft.com/office/officeart/2011/layout/CircleProcess"/>
    <dgm:cxn modelId="{40FF635D-54C3-4760-A8AC-AAA947314F03}" type="presOf" srcId="{2238F8D5-CC3F-43A5-9442-1671B5E47041}" destId="{BA9EA12B-2A9A-434B-B755-18E23299B02B}" srcOrd="1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F8E2D71B-EED9-4567-BCFE-BBA95AA026A9}" type="presOf" srcId="{0CA8BECB-7015-4A61-9CC7-6B538C40247C}" destId="{47464031-5835-4702-8A23-894ADD4AD959}" srcOrd="0" destOrd="0" presId="urn:microsoft.com/office/officeart/2011/layout/CircleProcess"/>
    <dgm:cxn modelId="{081BD595-6F80-4E73-899C-32A236DDC171}" type="presOf" srcId="{AC115072-5182-4146-ACF4-BF6D88F67C9D}" destId="{2B2183E2-113A-49FC-A648-77F63CF66956}" srcOrd="1" destOrd="0" presId="urn:microsoft.com/office/officeart/2011/layout/CircleProcess"/>
    <dgm:cxn modelId="{5BDD7317-1964-4FAB-9A58-77263EFC0B6B}" type="presOf" srcId="{C7D25E6A-383C-4455-9657-9F395ADB74E4}" destId="{B28B89E3-12E9-4164-9C7F-A4D1A64C9659}" srcOrd="0" destOrd="0" presId="urn:microsoft.com/office/officeart/2011/layout/CircleProcess"/>
    <dgm:cxn modelId="{078739E0-F9FA-4E64-82E8-4FE254875A9F}" type="presOf" srcId="{F0E16F26-F286-457B-A0F7-AB9435397155}" destId="{553EA51B-FB25-49EC-AD59-7976280634A2}" srcOrd="0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FAB67049-F4A6-442E-B937-2A0F93D7B6F3}" type="presOf" srcId="{AC115072-5182-4146-ACF4-BF6D88F67C9D}" destId="{6D845ED8-23A0-400E-8AE4-7B881CCA11EA}" srcOrd="0" destOrd="0" presId="urn:microsoft.com/office/officeart/2011/layout/CircleProcess"/>
    <dgm:cxn modelId="{AA3F4A87-FF88-419A-9447-0BFB7D23316A}" type="presOf" srcId="{2238F8D5-CC3F-43A5-9442-1671B5E47041}" destId="{B7551989-925D-4151-BF0D-5503090491EC}" srcOrd="0" destOrd="0" presId="urn:microsoft.com/office/officeart/2011/layout/CircleProcess"/>
    <dgm:cxn modelId="{BAC7221B-8071-4D27-9B70-F0917BFE78BC}" type="presOf" srcId="{9F13A900-7EEC-4F8E-9EA9-B62B7E38D287}" destId="{A751EBC0-BFDC-403D-9CFD-36A29B9652EA}" srcOrd="1" destOrd="0" presId="urn:microsoft.com/office/officeart/2011/layout/CircleProcess"/>
    <dgm:cxn modelId="{7EBADD30-791C-4D9D-8633-D7D43D7714E8}" type="presParOf" srcId="{47464031-5835-4702-8A23-894ADD4AD959}" destId="{855C8BC1-1CC0-43DD-9161-0C94452311DB}" srcOrd="0" destOrd="0" presId="urn:microsoft.com/office/officeart/2011/layout/CircleProcess"/>
    <dgm:cxn modelId="{87BE793E-3E4D-4A26-B583-FA4C78D41205}" type="presParOf" srcId="{855C8BC1-1CC0-43DD-9161-0C94452311DB}" destId="{08FF897E-E812-4C55-8166-D11DF979609C}" srcOrd="0" destOrd="0" presId="urn:microsoft.com/office/officeart/2011/layout/CircleProcess"/>
    <dgm:cxn modelId="{CE9C193B-0044-4B5D-9F4C-63A926AC0AC9}" type="presParOf" srcId="{47464031-5835-4702-8A23-894ADD4AD959}" destId="{6454CEED-648E-42D5-B7CE-09ED283BDDBC}" srcOrd="1" destOrd="0" presId="urn:microsoft.com/office/officeart/2011/layout/CircleProcess"/>
    <dgm:cxn modelId="{179860DB-CF94-422C-8DE6-F3964AE62E52}" type="presParOf" srcId="{6454CEED-648E-42D5-B7CE-09ED283BDDBC}" destId="{C370D110-C8FE-4F54-AF4F-3AE13F939685}" srcOrd="0" destOrd="0" presId="urn:microsoft.com/office/officeart/2011/layout/CircleProcess"/>
    <dgm:cxn modelId="{B00E6E6B-3D83-499C-AF9E-46A5A77A7FAF}" type="presParOf" srcId="{47464031-5835-4702-8A23-894ADD4AD959}" destId="{A751EBC0-BFDC-403D-9CFD-36A29B9652EA}" srcOrd="2" destOrd="0" presId="urn:microsoft.com/office/officeart/2011/layout/CircleProcess"/>
    <dgm:cxn modelId="{82979748-D582-4F3E-90DA-11C863B72301}" type="presParOf" srcId="{47464031-5835-4702-8A23-894ADD4AD959}" destId="{1075C6EB-4EEE-480B-8DB9-2320681A6065}" srcOrd="3" destOrd="0" presId="urn:microsoft.com/office/officeart/2011/layout/CircleProcess"/>
    <dgm:cxn modelId="{5010DE6C-ED32-45FE-BFAF-7B73EE5F6879}" type="presParOf" srcId="{1075C6EB-4EEE-480B-8DB9-2320681A6065}" destId="{EC993C84-45E9-4065-B372-34FFD93045F5}" srcOrd="0" destOrd="0" presId="urn:microsoft.com/office/officeart/2011/layout/CircleProcess"/>
    <dgm:cxn modelId="{5871A202-E8CC-4F58-B3D1-F242A3FC355A}" type="presParOf" srcId="{47464031-5835-4702-8A23-894ADD4AD959}" destId="{CB7D1CA1-B2AF-4201-A8D7-55362EF6A810}" srcOrd="4" destOrd="0" presId="urn:microsoft.com/office/officeart/2011/layout/CircleProcess"/>
    <dgm:cxn modelId="{0F798576-88FF-4B50-9B96-244F0D93E3EA}" type="presParOf" srcId="{CB7D1CA1-B2AF-4201-A8D7-55362EF6A810}" destId="{B7551989-925D-4151-BF0D-5503090491EC}" srcOrd="0" destOrd="0" presId="urn:microsoft.com/office/officeart/2011/layout/CircleProcess"/>
    <dgm:cxn modelId="{5E23D20D-4411-4BF1-9742-914E5D7D3322}" type="presParOf" srcId="{47464031-5835-4702-8A23-894ADD4AD959}" destId="{BA9EA12B-2A9A-434B-B755-18E23299B02B}" srcOrd="5" destOrd="0" presId="urn:microsoft.com/office/officeart/2011/layout/CircleProcess"/>
    <dgm:cxn modelId="{5B07F7B1-8E67-496E-B6F3-A664110432E9}" type="presParOf" srcId="{47464031-5835-4702-8A23-894ADD4AD959}" destId="{A4DC16DA-65E5-449E-8AE7-83795EEAF20C}" srcOrd="6" destOrd="0" presId="urn:microsoft.com/office/officeart/2011/layout/CircleProcess"/>
    <dgm:cxn modelId="{890A2C3B-2623-4407-9115-61F25667A339}" type="presParOf" srcId="{A4DC16DA-65E5-449E-8AE7-83795EEAF20C}" destId="{C2C132EE-EA6B-49C0-BF4C-C9D6F4EAEA5C}" srcOrd="0" destOrd="0" presId="urn:microsoft.com/office/officeart/2011/layout/CircleProcess"/>
    <dgm:cxn modelId="{A9ED25FF-D68B-405A-8FFC-5666291CF102}" type="presParOf" srcId="{47464031-5835-4702-8A23-894ADD4AD959}" destId="{6E6903CC-B9F0-4E02-AED0-EB6180F7BA22}" srcOrd="7" destOrd="0" presId="urn:microsoft.com/office/officeart/2011/layout/CircleProcess"/>
    <dgm:cxn modelId="{2CD0EEE5-1D25-4C21-8942-64425583A9D2}" type="presParOf" srcId="{6E6903CC-B9F0-4E02-AED0-EB6180F7BA22}" destId="{553EA51B-FB25-49EC-AD59-7976280634A2}" srcOrd="0" destOrd="0" presId="urn:microsoft.com/office/officeart/2011/layout/CircleProcess"/>
    <dgm:cxn modelId="{61405ECC-EF03-4FBF-AC0F-0E703C5E264F}" type="presParOf" srcId="{47464031-5835-4702-8A23-894ADD4AD959}" destId="{F003DDD8-B276-42AA-B41D-C81A301C56D5}" srcOrd="8" destOrd="0" presId="urn:microsoft.com/office/officeart/2011/layout/CircleProcess"/>
    <dgm:cxn modelId="{493A1DE9-C77E-4BA3-9500-FA3409B004AA}" type="presParOf" srcId="{47464031-5835-4702-8A23-894ADD4AD959}" destId="{16A08C81-D47F-4428-9251-1C6C6BAA8AE5}" srcOrd="9" destOrd="0" presId="urn:microsoft.com/office/officeart/2011/layout/CircleProcess"/>
    <dgm:cxn modelId="{D19E7EB4-4188-4176-93F6-5FDB0E3E4843}" type="presParOf" srcId="{16A08C81-D47F-4428-9251-1C6C6BAA8AE5}" destId="{5BF56202-42AE-4CAB-9D7D-8F3B4C8AD508}" srcOrd="0" destOrd="0" presId="urn:microsoft.com/office/officeart/2011/layout/CircleProcess"/>
    <dgm:cxn modelId="{05621E1B-6EFC-4B54-BEE0-95C8E149ACED}" type="presParOf" srcId="{47464031-5835-4702-8A23-894ADD4AD959}" destId="{8C760C47-2DF8-4351-847E-2560088AB28A}" srcOrd="10" destOrd="0" presId="urn:microsoft.com/office/officeart/2011/layout/CircleProcess"/>
    <dgm:cxn modelId="{63767E62-2666-4FCE-AB8C-AF9BC7324CFF}" type="presParOf" srcId="{8C760C47-2DF8-4351-847E-2560088AB28A}" destId="{B28B89E3-12E9-4164-9C7F-A4D1A64C9659}" srcOrd="0" destOrd="0" presId="urn:microsoft.com/office/officeart/2011/layout/CircleProcess"/>
    <dgm:cxn modelId="{8BD76C6E-6319-4413-BC43-235560E125F6}" type="presParOf" srcId="{47464031-5835-4702-8A23-894ADD4AD959}" destId="{83D743C4-8E7C-4F18-99B2-28FD158DA65D}" srcOrd="11" destOrd="0" presId="urn:microsoft.com/office/officeart/2011/layout/CircleProcess"/>
    <dgm:cxn modelId="{B689F078-CCC0-4A85-9776-1E88771A41AC}" type="presParOf" srcId="{47464031-5835-4702-8A23-894ADD4AD959}" destId="{B208B965-E259-453A-8400-5957A3463E5B}" srcOrd="12" destOrd="0" presId="urn:microsoft.com/office/officeart/2011/layout/CircleProcess"/>
    <dgm:cxn modelId="{19340681-940A-4B55-8D8C-06EF8F6132F7}" type="presParOf" srcId="{B208B965-E259-453A-8400-5957A3463E5B}" destId="{A6842144-47C3-4D42-9D02-1859ED8784CB}" srcOrd="0" destOrd="0" presId="urn:microsoft.com/office/officeart/2011/layout/CircleProcess"/>
    <dgm:cxn modelId="{7EA30941-7956-4560-A59D-0C1D68C34ECF}" type="presParOf" srcId="{47464031-5835-4702-8A23-894ADD4AD959}" destId="{97E69B1A-9939-4299-9978-AC0450E84660}" srcOrd="13" destOrd="0" presId="urn:microsoft.com/office/officeart/2011/layout/CircleProcess"/>
    <dgm:cxn modelId="{49F42020-6FD4-43AE-AC7E-CE472D5913D4}" type="presParOf" srcId="{97E69B1A-9939-4299-9978-AC0450E84660}" destId="{6D845ED8-23A0-400E-8AE4-7B881CCA11EA}" srcOrd="0" destOrd="0" presId="urn:microsoft.com/office/officeart/2011/layout/CircleProcess"/>
    <dgm:cxn modelId="{0837BADB-2721-4332-A01B-6AEE7AFFDE1D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059923" y="185954"/>
          <a:ext cx="488622" cy="4887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3948652" y="0"/>
          <a:ext cx="999161" cy="800540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Ratings</a:t>
          </a:r>
        </a:p>
      </dsp:txBody>
      <dsp:txXfrm>
        <a:off x="4091634" y="114384"/>
        <a:ext cx="713768" cy="571771"/>
      </dsp:txXfrm>
    </dsp:sp>
    <dsp:sp modelId="{EC993C84-45E9-4065-B372-34FFD93045F5}">
      <dsp:nvSpPr>
        <dsp:cNvPr id="0" name=""/>
        <dsp:cNvSpPr/>
      </dsp:nvSpPr>
      <dsp:spPr>
        <a:xfrm rot="2700000">
          <a:off x="3554686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480955" y="199660"/>
          <a:ext cx="705654" cy="46128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581533" y="265571"/>
        <a:ext cx="504096" cy="329467"/>
      </dsp:txXfrm>
    </dsp:sp>
    <dsp:sp modelId="{C2C132EE-EA6B-49C0-BF4C-C9D6F4EAEA5C}">
      <dsp:nvSpPr>
        <dsp:cNvPr id="0" name=""/>
        <dsp:cNvSpPr/>
      </dsp:nvSpPr>
      <dsp:spPr>
        <a:xfrm rot="2700000">
          <a:off x="3049940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065583" y="206545"/>
          <a:ext cx="553927" cy="44751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144535" y="270489"/>
        <a:ext cx="395707" cy="319632"/>
      </dsp:txXfrm>
    </dsp:sp>
    <dsp:sp modelId="{5BF56202-42AE-4CAB-9D7D-8F3B4C8AD508}">
      <dsp:nvSpPr>
        <dsp:cNvPr id="0" name=""/>
        <dsp:cNvSpPr/>
      </dsp:nvSpPr>
      <dsp:spPr>
        <a:xfrm rot="2700000">
          <a:off x="2544935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61289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6560" y="267418"/>
        <a:ext cx="325835" cy="325773"/>
      </dsp:txXfrm>
    </dsp:sp>
    <dsp:sp modelId="{A6842144-47C3-4D42-9D02-1859ED8784CB}">
      <dsp:nvSpPr>
        <dsp:cNvPr id="0" name=""/>
        <dsp:cNvSpPr/>
      </dsp:nvSpPr>
      <dsp:spPr>
        <a:xfrm rot="2700000">
          <a:off x="2039929" y="185979"/>
          <a:ext cx="488566" cy="488566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2056283" y="202247"/>
          <a:ext cx="456117" cy="45611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121554" y="267418"/>
        <a:ext cx="325835" cy="325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3EFF-86B0-431B-926F-2189F5F5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Beaudoin</dc:creator>
  <cp:keywords>SLO Template;Educator Effectiveness</cp:keywords>
  <cp:lastModifiedBy>Tanya Morret</cp:lastModifiedBy>
  <cp:revision>7</cp:revision>
  <cp:lastPrinted>2014-05-15T12:29:00Z</cp:lastPrinted>
  <dcterms:created xsi:type="dcterms:W3CDTF">2014-09-26T17:28:00Z</dcterms:created>
  <dcterms:modified xsi:type="dcterms:W3CDTF">2014-10-08T14:33:00Z</dcterms:modified>
</cp:coreProperties>
</file>