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4680" w:rsidRPr="00273011" w:rsidRDefault="00273011" w:rsidP="00273011">
      <w:pPr>
        <w:rPr>
          <w:rFonts w:ascii="Times New Roman" w:hAnsi="Times New Roman" w:cs="Times New Roman"/>
          <w:sz w:val="24"/>
          <w:szCs w:val="24"/>
        </w:rPr>
      </w:pPr>
      <w:bookmarkStart w:id="0" w:name="_GoBack"/>
      <w:bookmarkEnd w:id="0"/>
      <w:r w:rsidRPr="00273011">
        <w:rPr>
          <w:rFonts w:ascii="Times New Roman" w:eastAsia="Times New Roman" w:hAnsi="Times New Roman" w:cs="Times New Roman"/>
          <w:sz w:val="24"/>
          <w:szCs w:val="24"/>
        </w:rPr>
        <w:t xml:space="preserve">FAQ for Superintendents </w:t>
      </w:r>
    </w:p>
    <w:p w:rsidR="00904680" w:rsidRPr="00273011" w:rsidRDefault="00904680" w:rsidP="00273011">
      <w:pPr>
        <w:rPr>
          <w:rFonts w:ascii="Times New Roman" w:hAnsi="Times New Roman" w:cs="Times New Roman"/>
          <w:sz w:val="24"/>
          <w:szCs w:val="24"/>
        </w:rPr>
      </w:pPr>
    </w:p>
    <w:p w:rsidR="00904680" w:rsidRPr="00273011" w:rsidRDefault="00904680" w:rsidP="00273011">
      <w:pPr>
        <w:rPr>
          <w:rFonts w:ascii="Times New Roman" w:hAnsi="Times New Roman" w:cs="Times New Roman"/>
          <w:sz w:val="24"/>
          <w:szCs w:val="24"/>
        </w:rPr>
      </w:pPr>
    </w:p>
    <w:tbl>
      <w:tblPr>
        <w:tblStyle w:val="a"/>
        <w:tblW w:w="8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65"/>
      </w:tblGrid>
      <w:tr w:rsidR="0086153A" w:rsidRPr="00273011" w:rsidTr="0082288A">
        <w:tc>
          <w:tcPr>
            <w:tcW w:w="8565" w:type="dxa"/>
            <w:tcBorders>
              <w:bottom w:val="single" w:sz="8" w:space="0" w:color="000000"/>
              <w:right w:val="single" w:sz="8" w:space="0" w:color="000000"/>
            </w:tcBorders>
            <w:tcMar>
              <w:top w:w="100" w:type="dxa"/>
              <w:left w:w="100" w:type="dxa"/>
              <w:bottom w:w="100" w:type="dxa"/>
              <w:right w:w="100" w:type="dxa"/>
            </w:tcMar>
          </w:tcPr>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Evaluation</w:t>
            </w:r>
          </w:p>
        </w:tc>
      </w:tr>
      <w:tr w:rsidR="0086153A" w:rsidRPr="00273011" w:rsidTr="006B5476">
        <w:tc>
          <w:tcPr>
            <w:tcW w:w="8565" w:type="dxa"/>
            <w:tcBorders>
              <w:bottom w:val="single" w:sz="8" w:space="0" w:color="000000"/>
              <w:right w:val="single" w:sz="8" w:space="0" w:color="000000"/>
            </w:tcBorders>
            <w:tcMar>
              <w:top w:w="100" w:type="dxa"/>
              <w:left w:w="100" w:type="dxa"/>
              <w:bottom w:w="100" w:type="dxa"/>
              <w:right w:w="100" w:type="dxa"/>
            </w:tcMar>
          </w:tcPr>
          <w:p w:rsidR="0086153A"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t>When are reevaluations needed?</w:t>
            </w:r>
          </w:p>
          <w:p w:rsidR="00273011" w:rsidRPr="00273011" w:rsidRDefault="00273011" w:rsidP="00273011">
            <w:pPr>
              <w:rPr>
                <w:rFonts w:ascii="Times New Roman" w:hAnsi="Times New Roman" w:cs="Times New Roman"/>
                <w:sz w:val="24"/>
                <w:szCs w:val="24"/>
              </w:rPr>
            </w:pPr>
          </w:p>
          <w:p w:rsidR="0086153A" w:rsidRPr="00273011" w:rsidRDefault="0086153A" w:rsidP="00273011">
            <w:pPr>
              <w:autoSpaceDE w:val="0"/>
              <w:autoSpaceDN w:val="0"/>
              <w:adjustRightInd w:val="0"/>
              <w:rPr>
                <w:rFonts w:ascii="Times New Roman" w:hAnsi="Times New Roman" w:cs="Times New Roman"/>
                <w:sz w:val="24"/>
                <w:szCs w:val="24"/>
              </w:rPr>
            </w:pPr>
            <w:r w:rsidRPr="00273011">
              <w:rPr>
                <w:rFonts w:ascii="Times New Roman" w:eastAsia="Times New Roman" w:hAnsi="Times New Roman" w:cs="Times New Roman"/>
                <w:sz w:val="24"/>
                <w:szCs w:val="24"/>
              </w:rPr>
              <w:t>According to the Pennsylvania Code (22 Pa. Code Chapter §16.23(a)), “Gifted students shall be reevaluated before a change in educational placement is recommended for the student. In addition, gifted students may be reevaluated at any time under recommendation by the GIEP team”.</w:t>
            </w:r>
            <w:r w:rsidR="00957D76" w:rsidRPr="00273011">
              <w:rPr>
                <w:rFonts w:ascii="Times New Roman" w:eastAsia="Times New Roman" w:hAnsi="Times New Roman" w:cs="Times New Roman"/>
                <w:sz w:val="24"/>
                <w:szCs w:val="24"/>
              </w:rPr>
              <w:t xml:space="preserve">  </w:t>
            </w:r>
            <w:r w:rsidR="000F4A33" w:rsidRPr="00273011">
              <w:rPr>
                <w:rFonts w:ascii="Times New Roman" w:eastAsia="Times New Roman" w:hAnsi="Times New Roman" w:cs="Times New Roman"/>
                <w:sz w:val="24"/>
                <w:szCs w:val="24"/>
              </w:rPr>
              <w:t xml:space="preserve"> Educational placement is defined in the glossary as the overall educational environment in which gifted education is provided to a gifted student.  </w:t>
            </w:r>
            <w:r w:rsidRPr="00273011">
              <w:rPr>
                <w:rFonts w:ascii="Times New Roman" w:eastAsia="Times New Roman" w:hAnsi="Times New Roman" w:cs="Times New Roman"/>
                <w:sz w:val="24"/>
                <w:szCs w:val="24"/>
              </w:rPr>
              <w:t>The GMDT is the only team authorized to make a</w:t>
            </w:r>
            <w:r w:rsidR="000F4A33" w:rsidRPr="00273011">
              <w:rPr>
                <w:rFonts w:ascii="Times New Roman" w:eastAsia="Times New Roman" w:hAnsi="Times New Roman" w:cs="Times New Roman"/>
                <w:sz w:val="24"/>
                <w:szCs w:val="24"/>
              </w:rPr>
              <w:t xml:space="preserve">n </w:t>
            </w:r>
            <w:r w:rsidR="00773FE7" w:rsidRPr="00273011">
              <w:rPr>
                <w:rFonts w:ascii="Times New Roman" w:eastAsia="Times New Roman" w:hAnsi="Times New Roman" w:cs="Times New Roman"/>
                <w:sz w:val="24"/>
                <w:szCs w:val="24"/>
              </w:rPr>
              <w:t>eligibility determination</w:t>
            </w:r>
            <w:r w:rsidR="000F4A33" w:rsidRPr="00273011">
              <w:rPr>
                <w:rFonts w:ascii="Times New Roman" w:eastAsia="Times New Roman" w:hAnsi="Times New Roman" w:cs="Times New Roman"/>
                <w:sz w:val="24"/>
                <w:szCs w:val="24"/>
              </w:rPr>
              <w:t xml:space="preserve"> and in a reevaluation the team’s focus is </w:t>
            </w:r>
            <w:r w:rsidRPr="00273011">
              <w:rPr>
                <w:rFonts w:ascii="Times New Roman" w:eastAsia="Times New Roman" w:hAnsi="Times New Roman" w:cs="Times New Roman"/>
                <w:sz w:val="24"/>
                <w:szCs w:val="24"/>
              </w:rPr>
              <w:t xml:space="preserve">whether the </w:t>
            </w:r>
            <w:r w:rsidR="000F4A33" w:rsidRPr="00273011">
              <w:rPr>
                <w:rFonts w:ascii="Times New Roman" w:eastAsia="Times New Roman" w:hAnsi="Times New Roman" w:cs="Times New Roman"/>
                <w:sz w:val="24"/>
                <w:szCs w:val="24"/>
              </w:rPr>
              <w:t xml:space="preserve">gifted </w:t>
            </w:r>
            <w:r w:rsidRPr="00273011">
              <w:rPr>
                <w:rFonts w:ascii="Times New Roman" w:eastAsia="Times New Roman" w:hAnsi="Times New Roman" w:cs="Times New Roman"/>
                <w:sz w:val="24"/>
                <w:szCs w:val="24"/>
              </w:rPr>
              <w:t>child is</w:t>
            </w:r>
            <w:r w:rsidR="000F4A33" w:rsidRPr="00273011">
              <w:rPr>
                <w:rFonts w:ascii="Times New Roman" w:eastAsia="Times New Roman" w:hAnsi="Times New Roman" w:cs="Times New Roman"/>
                <w:sz w:val="24"/>
                <w:szCs w:val="24"/>
              </w:rPr>
              <w:t xml:space="preserve"> still</w:t>
            </w:r>
            <w:r w:rsidRPr="00273011">
              <w:rPr>
                <w:rFonts w:ascii="Times New Roman" w:eastAsia="Times New Roman" w:hAnsi="Times New Roman" w:cs="Times New Roman"/>
                <w:sz w:val="24"/>
                <w:szCs w:val="24"/>
              </w:rPr>
              <w:t xml:space="preserve"> in need of speciall</w:t>
            </w:r>
            <w:r w:rsidR="00957D76" w:rsidRPr="00273011">
              <w:rPr>
                <w:rFonts w:ascii="Times New Roman" w:eastAsia="Times New Roman" w:hAnsi="Times New Roman" w:cs="Times New Roman"/>
                <w:sz w:val="24"/>
                <w:szCs w:val="24"/>
              </w:rPr>
              <w:t>y de</w:t>
            </w:r>
            <w:r w:rsidR="000F4A33" w:rsidRPr="00273011">
              <w:rPr>
                <w:rFonts w:ascii="Times New Roman" w:eastAsia="Times New Roman" w:hAnsi="Times New Roman" w:cs="Times New Roman"/>
                <w:sz w:val="24"/>
                <w:szCs w:val="24"/>
              </w:rPr>
              <w:t>signed instruction.</w:t>
            </w:r>
          </w:p>
        </w:tc>
      </w:tr>
      <w:tr w:rsidR="0086153A" w:rsidRPr="00273011" w:rsidTr="006B5476">
        <w:tc>
          <w:tcPr>
            <w:tcW w:w="8565" w:type="dxa"/>
            <w:tcBorders>
              <w:bottom w:val="single" w:sz="8" w:space="0" w:color="000000"/>
              <w:right w:val="single" w:sz="8" w:space="0" w:color="000000"/>
            </w:tcBorders>
            <w:tcMar>
              <w:top w:w="100" w:type="dxa"/>
              <w:left w:w="100" w:type="dxa"/>
              <w:bottom w:w="100" w:type="dxa"/>
              <w:right w:w="100" w:type="dxa"/>
            </w:tcMar>
          </w:tcPr>
          <w:p w:rsidR="0086153A"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t>What are the processes for discontinuation of services?</w:t>
            </w:r>
          </w:p>
          <w:p w:rsidR="00273011" w:rsidRPr="00273011" w:rsidRDefault="00273011" w:rsidP="00273011">
            <w:pPr>
              <w:rPr>
                <w:rFonts w:ascii="Times New Roman" w:eastAsia="Times New Roman" w:hAnsi="Times New Roman" w:cs="Times New Roman"/>
                <w:b/>
                <w:sz w:val="24"/>
                <w:szCs w:val="24"/>
              </w:rPr>
            </w:pPr>
          </w:p>
          <w:p w:rsidR="0086153A" w:rsidRPr="00273011" w:rsidRDefault="00957D76" w:rsidP="00273011">
            <w:pPr>
              <w:rPr>
                <w:rFonts w:ascii="Times New Roman" w:eastAsia="Times New Roman" w:hAnsi="Times New Roman" w:cs="Times New Roman"/>
                <w:sz w:val="24"/>
                <w:szCs w:val="24"/>
              </w:rPr>
            </w:pPr>
            <w:r w:rsidRPr="00273011">
              <w:rPr>
                <w:rFonts w:ascii="Times New Roman" w:eastAsia="Times New Roman" w:hAnsi="Times New Roman" w:cs="Times New Roman"/>
                <w:sz w:val="24"/>
                <w:szCs w:val="24"/>
              </w:rPr>
              <w:t>Only a Gifted Multidisciplinary T</w:t>
            </w:r>
            <w:r w:rsidR="0086153A" w:rsidRPr="00273011">
              <w:rPr>
                <w:rFonts w:ascii="Times New Roman" w:eastAsia="Times New Roman" w:hAnsi="Times New Roman" w:cs="Times New Roman"/>
                <w:sz w:val="24"/>
                <w:szCs w:val="24"/>
              </w:rPr>
              <w:t xml:space="preserve">eam </w:t>
            </w:r>
            <w:r w:rsidRPr="00273011">
              <w:rPr>
                <w:rFonts w:ascii="Times New Roman" w:eastAsia="Times New Roman" w:hAnsi="Times New Roman" w:cs="Times New Roman"/>
                <w:sz w:val="24"/>
                <w:szCs w:val="24"/>
              </w:rPr>
              <w:t xml:space="preserve">(See Basic Education Circular-GIEP Planning Meeting, 2009) </w:t>
            </w:r>
            <w:r w:rsidR="0086153A" w:rsidRPr="00273011">
              <w:rPr>
                <w:rFonts w:ascii="Times New Roman" w:eastAsia="Times New Roman" w:hAnsi="Times New Roman" w:cs="Times New Roman"/>
                <w:sz w:val="24"/>
                <w:szCs w:val="24"/>
              </w:rPr>
              <w:t xml:space="preserve">can make the decision to discontinue services after a reevaluation has occurred. The district should then issue a </w:t>
            </w:r>
            <w:r w:rsidRPr="00273011">
              <w:rPr>
                <w:rFonts w:ascii="Times New Roman" w:eastAsia="Times New Roman" w:hAnsi="Times New Roman" w:cs="Times New Roman"/>
                <w:sz w:val="24"/>
                <w:szCs w:val="24"/>
              </w:rPr>
              <w:t>Notice of recommended Assignment (</w:t>
            </w:r>
            <w:r w:rsidR="0086153A" w:rsidRPr="00273011">
              <w:rPr>
                <w:rFonts w:ascii="Times New Roman" w:eastAsia="Times New Roman" w:hAnsi="Times New Roman" w:cs="Times New Roman"/>
                <w:sz w:val="24"/>
                <w:szCs w:val="24"/>
              </w:rPr>
              <w:t>NORA</w:t>
            </w:r>
            <w:r w:rsidRPr="00273011">
              <w:rPr>
                <w:rFonts w:ascii="Times New Roman" w:eastAsia="Times New Roman" w:hAnsi="Times New Roman" w:cs="Times New Roman"/>
                <w:sz w:val="24"/>
                <w:szCs w:val="24"/>
              </w:rPr>
              <w:t>)</w:t>
            </w:r>
            <w:r w:rsidR="0086153A" w:rsidRPr="00273011">
              <w:rPr>
                <w:rFonts w:ascii="Times New Roman" w:eastAsia="Times New Roman" w:hAnsi="Times New Roman" w:cs="Times New Roman"/>
                <w:sz w:val="24"/>
                <w:szCs w:val="24"/>
              </w:rPr>
              <w:t>, which requires a parent signature as well as the superintendent’s signature, to confirm agreement</w:t>
            </w:r>
            <w:r w:rsidRPr="00273011">
              <w:rPr>
                <w:rFonts w:ascii="Times New Roman" w:eastAsia="Times New Roman" w:hAnsi="Times New Roman" w:cs="Times New Roman"/>
                <w:sz w:val="24"/>
                <w:szCs w:val="24"/>
              </w:rPr>
              <w:t xml:space="preserve"> or disagreement</w:t>
            </w:r>
            <w:r w:rsidR="0086153A" w:rsidRPr="00273011">
              <w:rPr>
                <w:rFonts w:ascii="Times New Roman" w:eastAsia="Times New Roman" w:hAnsi="Times New Roman" w:cs="Times New Roman"/>
                <w:sz w:val="24"/>
                <w:szCs w:val="24"/>
              </w:rPr>
              <w:t xml:space="preserve">.   </w:t>
            </w:r>
          </w:p>
        </w:tc>
      </w:tr>
      <w:tr w:rsidR="0086153A" w:rsidRPr="00273011" w:rsidTr="0086153A">
        <w:trPr>
          <w:trHeight w:val="1928"/>
        </w:trPr>
        <w:tc>
          <w:tcPr>
            <w:tcW w:w="8565" w:type="dxa"/>
            <w:tcBorders>
              <w:bottom w:val="single" w:sz="8" w:space="0" w:color="000000"/>
              <w:right w:val="single" w:sz="8" w:space="0" w:color="000000"/>
            </w:tcBorders>
            <w:tcMar>
              <w:top w:w="100" w:type="dxa"/>
              <w:left w:w="100" w:type="dxa"/>
              <w:bottom w:w="100" w:type="dxa"/>
              <w:right w:w="100" w:type="dxa"/>
            </w:tcMar>
          </w:tcPr>
          <w:p w:rsidR="0086153A"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t>What needs to be involved in the reevaluation process?</w:t>
            </w:r>
          </w:p>
          <w:p w:rsidR="00273011" w:rsidRPr="00273011" w:rsidRDefault="00273011" w:rsidP="00273011">
            <w:pPr>
              <w:rPr>
                <w:rFonts w:ascii="Times New Roman" w:hAnsi="Times New Roman" w:cs="Times New Roman"/>
                <w:sz w:val="24"/>
                <w:szCs w:val="24"/>
              </w:rPr>
            </w:pP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Reevaluations must include a review of the student’s Gifted Individualized Education Plan, a determination of which instructional activities have been successful, and the recommendations for the revision of the Gifted Individualized Education Plan. (22 Pa. Code §16.23(c)) Reevaluations must be documented in a Gifted Written Report</w:t>
            </w:r>
            <w:r w:rsidR="008A4690" w:rsidRPr="00273011">
              <w:rPr>
                <w:rFonts w:ascii="Times New Roman" w:eastAsia="Times New Roman" w:hAnsi="Times New Roman" w:cs="Times New Roman"/>
                <w:sz w:val="24"/>
                <w:szCs w:val="24"/>
              </w:rPr>
              <w:t>. (22 Pa. Code §16.23(b))</w:t>
            </w:r>
          </w:p>
        </w:tc>
      </w:tr>
      <w:tr w:rsidR="0086153A" w:rsidRPr="00273011" w:rsidTr="00DF4037">
        <w:tc>
          <w:tcPr>
            <w:tcW w:w="8565" w:type="dxa"/>
            <w:tcBorders>
              <w:bottom w:val="single" w:sz="8" w:space="0" w:color="000000"/>
              <w:right w:val="single" w:sz="8" w:space="0" w:color="000000"/>
            </w:tcBorders>
            <w:tcMar>
              <w:top w:w="100" w:type="dxa"/>
              <w:left w:w="100" w:type="dxa"/>
              <w:bottom w:w="100" w:type="dxa"/>
              <w:right w:w="100" w:type="dxa"/>
            </w:tcMar>
          </w:tcPr>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b/>
                <w:sz w:val="24"/>
                <w:szCs w:val="24"/>
              </w:rPr>
              <w:t>Can a district hold off on screening until a particular grade?  Do we also need to screen at the middle and high school level?  Can that look different?</w:t>
            </w:r>
          </w:p>
          <w:p w:rsidR="0086153A" w:rsidRPr="00273011" w:rsidRDefault="0086153A" w:rsidP="00273011">
            <w:pPr>
              <w:rPr>
                <w:rFonts w:ascii="Times New Roman" w:hAnsi="Times New Roman" w:cs="Times New Roman"/>
                <w:sz w:val="24"/>
                <w:szCs w:val="24"/>
              </w:rPr>
            </w:pPr>
          </w:p>
          <w:p w:rsidR="008A4690" w:rsidRPr="00273011" w:rsidRDefault="008A4690" w:rsidP="00273011">
            <w:pPr>
              <w:autoSpaceDE w:val="0"/>
              <w:autoSpaceDN w:val="0"/>
              <w:adjustRightInd w:val="0"/>
              <w:rPr>
                <w:rFonts w:ascii="Times New Roman" w:hAnsi="Times New Roman" w:cs="Times New Roman"/>
                <w:sz w:val="24"/>
                <w:szCs w:val="24"/>
              </w:rPr>
            </w:pPr>
            <w:r w:rsidRPr="00273011">
              <w:rPr>
                <w:rFonts w:ascii="Times New Roman" w:hAnsi="Times New Roman" w:cs="Times New Roman"/>
                <w:sz w:val="24"/>
                <w:szCs w:val="24"/>
              </w:rPr>
              <w:t xml:space="preserve">Each school district shall </w:t>
            </w:r>
            <w:r w:rsidRPr="00273011">
              <w:rPr>
                <w:rFonts w:ascii="Times New Roman" w:eastAsia="Times New Roman" w:hAnsi="Times New Roman" w:cs="Times New Roman"/>
                <w:sz w:val="24"/>
                <w:szCs w:val="24"/>
              </w:rPr>
              <w:t xml:space="preserve">(22 Pa. Code §16.21(a)) </w:t>
            </w:r>
            <w:r w:rsidRPr="00273011">
              <w:rPr>
                <w:rFonts w:ascii="Times New Roman" w:hAnsi="Times New Roman" w:cs="Times New Roman"/>
                <w:sz w:val="24"/>
                <w:szCs w:val="24"/>
              </w:rPr>
              <w:t>adopt and use a system to locate and identify all students within that district who are thought to be gifted and in need of specially designed instruction.  According to the glossary, the term (gifted student) applies only to students who are of ‘‘school age’’ as defined under</w:t>
            </w:r>
          </w:p>
          <w:p w:rsidR="0086153A" w:rsidRPr="00273011" w:rsidRDefault="008A4690" w:rsidP="00273011">
            <w:pPr>
              <w:autoSpaceDE w:val="0"/>
              <w:autoSpaceDN w:val="0"/>
              <w:adjustRightInd w:val="0"/>
              <w:rPr>
                <w:rFonts w:ascii="Times New Roman" w:hAnsi="Times New Roman" w:cs="Times New Roman"/>
                <w:sz w:val="24"/>
                <w:szCs w:val="24"/>
              </w:rPr>
            </w:pPr>
            <w:r w:rsidRPr="00273011">
              <w:rPr>
                <w:rFonts w:ascii="Times New Roman" w:hAnsi="Times New Roman" w:cs="Times New Roman"/>
                <w:sz w:val="24"/>
                <w:szCs w:val="24"/>
              </w:rPr>
              <w:t xml:space="preserve">§ 11.12 (relating to school age).  Therefore a district cannot hold off until a particular grade to begin screening.  </w:t>
            </w:r>
            <w:r w:rsidR="0086153A" w:rsidRPr="00273011">
              <w:rPr>
                <w:rFonts w:ascii="Times New Roman" w:eastAsia="Times New Roman" w:hAnsi="Times New Roman" w:cs="Times New Roman"/>
                <w:sz w:val="24"/>
                <w:szCs w:val="24"/>
              </w:rPr>
              <w:t xml:space="preserve">When considering a screening protocol for students, it is </w:t>
            </w:r>
            <w:r w:rsidR="0086153A" w:rsidRPr="00273011">
              <w:rPr>
                <w:rFonts w:ascii="Times New Roman" w:eastAsia="Times New Roman" w:hAnsi="Times New Roman" w:cs="Times New Roman"/>
                <w:sz w:val="24"/>
                <w:szCs w:val="24"/>
              </w:rPr>
              <w:lastRenderedPageBreak/>
              <w:t xml:space="preserve">best practice to be as universal as possible to ensure no student has been overlooked. </w:t>
            </w:r>
            <w:r w:rsidRPr="00273011">
              <w:rPr>
                <w:rFonts w:ascii="Times New Roman" w:eastAsia="Times New Roman" w:hAnsi="Times New Roman" w:cs="Times New Roman"/>
                <w:sz w:val="24"/>
                <w:szCs w:val="24"/>
              </w:rPr>
              <w:t>U</w:t>
            </w:r>
            <w:r w:rsidR="0086153A" w:rsidRPr="00273011">
              <w:rPr>
                <w:rFonts w:ascii="Times New Roman" w:eastAsia="Times New Roman" w:hAnsi="Times New Roman" w:cs="Times New Roman"/>
                <w:sz w:val="24"/>
                <w:szCs w:val="24"/>
              </w:rPr>
              <w:t>sing one particular test, or only in one domain area (i.e., literacy) is not an effective or universal screening process</w:t>
            </w:r>
            <w:r w:rsidRPr="00273011">
              <w:rPr>
                <w:rFonts w:ascii="Times New Roman" w:eastAsia="Times New Roman" w:hAnsi="Times New Roman" w:cs="Times New Roman"/>
                <w:sz w:val="24"/>
                <w:szCs w:val="24"/>
              </w:rPr>
              <w:t xml:space="preserve"> and it</w:t>
            </w:r>
            <w:r w:rsidR="0086153A" w:rsidRPr="00273011">
              <w:rPr>
                <w:rFonts w:ascii="Times New Roman" w:eastAsia="Times New Roman" w:hAnsi="Times New Roman" w:cs="Times New Roman"/>
                <w:sz w:val="24"/>
                <w:szCs w:val="24"/>
              </w:rPr>
              <w:t xml:space="preserve"> necessary to use alternate screening methods if test bias is evident</w:t>
            </w:r>
            <w:r w:rsidRPr="00273011">
              <w:rPr>
                <w:rFonts w:ascii="Times New Roman" w:eastAsia="Times New Roman" w:hAnsi="Times New Roman" w:cs="Times New Roman"/>
                <w:sz w:val="24"/>
                <w:szCs w:val="24"/>
              </w:rPr>
              <w:t xml:space="preserve"> (22 Pa. Code §16.22(g</w:t>
            </w:r>
            <w:proofErr w:type="gramStart"/>
            <w:r w:rsidRPr="00273011">
              <w:rPr>
                <w:rFonts w:ascii="Times New Roman" w:eastAsia="Times New Roman" w:hAnsi="Times New Roman" w:cs="Times New Roman"/>
                <w:sz w:val="24"/>
                <w:szCs w:val="24"/>
              </w:rPr>
              <w:t>)</w:t>
            </w:r>
            <w:r w:rsidR="00DB48BF" w:rsidRPr="00273011">
              <w:rPr>
                <w:rFonts w:ascii="Times New Roman" w:eastAsia="Times New Roman" w:hAnsi="Times New Roman" w:cs="Times New Roman"/>
                <w:sz w:val="24"/>
                <w:szCs w:val="24"/>
              </w:rPr>
              <w:t>(</w:t>
            </w:r>
            <w:proofErr w:type="gramEnd"/>
            <w:r w:rsidR="00DB48BF" w:rsidRPr="00273011">
              <w:rPr>
                <w:rFonts w:ascii="Times New Roman" w:eastAsia="Times New Roman" w:hAnsi="Times New Roman" w:cs="Times New Roman"/>
                <w:sz w:val="24"/>
                <w:szCs w:val="24"/>
              </w:rPr>
              <w:t>3</w:t>
            </w:r>
            <w:r w:rsidRPr="00273011">
              <w:rPr>
                <w:rFonts w:ascii="Times New Roman" w:eastAsia="Times New Roman" w:hAnsi="Times New Roman" w:cs="Times New Roman"/>
                <w:sz w:val="24"/>
                <w:szCs w:val="24"/>
              </w:rPr>
              <w:t>)</w:t>
            </w:r>
            <w:r w:rsidR="00DB48BF" w:rsidRPr="00273011">
              <w:rPr>
                <w:rFonts w:ascii="Times New Roman" w:eastAsia="Times New Roman" w:hAnsi="Times New Roman" w:cs="Times New Roman"/>
                <w:sz w:val="24"/>
                <w:szCs w:val="24"/>
              </w:rPr>
              <w:t>(i.)</w:t>
            </w:r>
            <w:r w:rsidR="0086153A" w:rsidRPr="00273011">
              <w:rPr>
                <w:rFonts w:ascii="Times New Roman" w:eastAsia="Times New Roman" w:hAnsi="Times New Roman" w:cs="Times New Roman"/>
                <w:sz w:val="24"/>
                <w:szCs w:val="24"/>
              </w:rPr>
              <w:t xml:space="preserve">. </w:t>
            </w:r>
          </w:p>
        </w:tc>
      </w:tr>
      <w:tr w:rsidR="0086153A" w:rsidRPr="00273011" w:rsidTr="00AF223C">
        <w:tc>
          <w:tcPr>
            <w:tcW w:w="8565" w:type="dxa"/>
            <w:tcBorders>
              <w:bottom w:val="single" w:sz="8" w:space="0" w:color="000000"/>
              <w:right w:val="single" w:sz="8" w:space="0" w:color="000000"/>
            </w:tcBorders>
            <w:tcMar>
              <w:top w:w="100" w:type="dxa"/>
              <w:left w:w="100" w:type="dxa"/>
              <w:bottom w:w="100" w:type="dxa"/>
              <w:right w:w="100" w:type="dxa"/>
            </w:tcMar>
          </w:tcPr>
          <w:p w:rsidR="0086153A"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lastRenderedPageBreak/>
              <w:t>What’s the difference between screening and evaluation?</w:t>
            </w:r>
            <w:r w:rsidRPr="00273011">
              <w:rPr>
                <w:rFonts w:ascii="Times New Roman" w:eastAsia="Times New Roman" w:hAnsi="Times New Roman" w:cs="Times New Roman"/>
                <w:sz w:val="24"/>
                <w:szCs w:val="24"/>
              </w:rPr>
              <w:t xml:space="preserve">  </w:t>
            </w:r>
            <w:r w:rsidRPr="00273011">
              <w:rPr>
                <w:rFonts w:ascii="Times New Roman" w:eastAsia="Times New Roman" w:hAnsi="Times New Roman" w:cs="Times New Roman"/>
                <w:b/>
                <w:sz w:val="24"/>
                <w:szCs w:val="24"/>
              </w:rPr>
              <w:t>What are the purposes for each of them?</w:t>
            </w:r>
          </w:p>
          <w:p w:rsidR="00273011" w:rsidRPr="00273011" w:rsidRDefault="00273011" w:rsidP="00273011">
            <w:pPr>
              <w:rPr>
                <w:rFonts w:ascii="Times New Roman" w:hAnsi="Times New Roman" w:cs="Times New Roman"/>
                <w:sz w:val="24"/>
                <w:szCs w:val="24"/>
              </w:rPr>
            </w:pPr>
          </w:p>
          <w:p w:rsidR="0086153A" w:rsidRPr="00273011" w:rsidRDefault="00DB48BF" w:rsidP="00273011">
            <w:pPr>
              <w:autoSpaceDE w:val="0"/>
              <w:autoSpaceDN w:val="0"/>
              <w:adjustRightInd w:val="0"/>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Screening is the systematic process initiated by the district to </w:t>
            </w:r>
            <w:r w:rsidR="00311657" w:rsidRPr="00273011">
              <w:rPr>
                <w:rFonts w:ascii="Times New Roman" w:eastAsia="Times New Roman" w:hAnsi="Times New Roman" w:cs="Times New Roman"/>
                <w:sz w:val="24"/>
                <w:szCs w:val="24"/>
              </w:rPr>
              <w:t xml:space="preserve">annually </w:t>
            </w:r>
            <w:r w:rsidRPr="00273011">
              <w:rPr>
                <w:rFonts w:ascii="Times New Roman" w:eastAsia="Times New Roman" w:hAnsi="Times New Roman" w:cs="Times New Roman"/>
                <w:sz w:val="24"/>
                <w:szCs w:val="24"/>
              </w:rPr>
              <w:t>locate students thought to be potentially gifted and need of specially designed instruction.  There is no defined screening team, process, or timeline in Chapter 16</w:t>
            </w:r>
            <w:r w:rsidR="00311657" w:rsidRPr="00273011">
              <w:rPr>
                <w:rFonts w:ascii="Times New Roman" w:eastAsia="Times New Roman" w:hAnsi="Times New Roman" w:cs="Times New Roman"/>
                <w:sz w:val="24"/>
                <w:szCs w:val="24"/>
              </w:rPr>
              <w:t>, however notice is provided annually</w:t>
            </w:r>
            <w:r w:rsidRPr="00273011">
              <w:rPr>
                <w:rFonts w:ascii="Times New Roman" w:eastAsia="Times New Roman" w:hAnsi="Times New Roman" w:cs="Times New Roman"/>
                <w:sz w:val="24"/>
                <w:szCs w:val="24"/>
              </w:rPr>
              <w:t xml:space="preserve">.  </w:t>
            </w:r>
            <w:r w:rsidR="0093520B" w:rsidRPr="00273011">
              <w:rPr>
                <w:rFonts w:ascii="Times New Roman" w:hAnsi="Times New Roman" w:cs="Times New Roman"/>
                <w:sz w:val="24"/>
                <w:szCs w:val="24"/>
              </w:rPr>
              <w:t xml:space="preserve">If the school district’s screening of the student indicates high potential consistent with the definition of mentally gifted or a performance level which exceeds that of other students in the regular classroom, then a referral for a gifted multidisciplinary evaluation shall be made </w:t>
            </w:r>
            <w:r w:rsidR="0093520B" w:rsidRPr="00273011">
              <w:rPr>
                <w:rFonts w:ascii="Times New Roman" w:eastAsia="Times New Roman" w:hAnsi="Times New Roman" w:cs="Times New Roman"/>
                <w:sz w:val="24"/>
                <w:szCs w:val="24"/>
              </w:rPr>
              <w:t>(22 Pa. Code §16.22(b)(2).  T</w:t>
            </w:r>
            <w:r w:rsidR="0093520B" w:rsidRPr="00273011">
              <w:rPr>
                <w:rFonts w:ascii="Times New Roman" w:hAnsi="Times New Roman" w:cs="Times New Roman"/>
                <w:sz w:val="24"/>
                <w:szCs w:val="24"/>
              </w:rPr>
              <w:t xml:space="preserve">he district cannot proceed with the evaluation until it receives </w:t>
            </w:r>
            <w:r w:rsidR="00311657" w:rsidRPr="00273011">
              <w:rPr>
                <w:rFonts w:ascii="Times New Roman" w:eastAsia="Times New Roman" w:hAnsi="Times New Roman" w:cs="Times New Roman"/>
                <w:sz w:val="24"/>
                <w:szCs w:val="24"/>
              </w:rPr>
              <w:t xml:space="preserve">signed parental consent.  </w:t>
            </w:r>
            <w:r w:rsidR="00773FE7" w:rsidRPr="00273011">
              <w:rPr>
                <w:rFonts w:ascii="Times New Roman" w:hAnsi="Times New Roman" w:cs="Times New Roman"/>
                <w:sz w:val="24"/>
                <w:szCs w:val="24"/>
              </w:rPr>
              <w:t xml:space="preserve">A Gifted Multidisciplinary Evaluation is </w:t>
            </w:r>
            <w:r w:rsidR="0093520B" w:rsidRPr="00273011">
              <w:rPr>
                <w:rFonts w:ascii="Times New Roman" w:hAnsi="Times New Roman" w:cs="Times New Roman"/>
                <w:sz w:val="24"/>
                <w:szCs w:val="24"/>
              </w:rPr>
              <w:t>a systematic</w:t>
            </w:r>
            <w:r w:rsidR="00773FE7" w:rsidRPr="00273011">
              <w:rPr>
                <w:rFonts w:ascii="Times New Roman" w:hAnsi="Times New Roman" w:cs="Times New Roman"/>
                <w:sz w:val="24"/>
                <w:szCs w:val="24"/>
              </w:rPr>
              <w:t xml:space="preserve"> process of testing, assessment, and other evaluative processes used by a team to develop a recommendation about whether or not a student is gifted or needs gifted education.</w:t>
            </w:r>
          </w:p>
          <w:p w:rsidR="0086153A" w:rsidRPr="00273011" w:rsidRDefault="0086153A" w:rsidP="00273011">
            <w:pPr>
              <w:rPr>
                <w:rFonts w:ascii="Times New Roman" w:hAnsi="Times New Roman" w:cs="Times New Roman"/>
                <w:sz w:val="24"/>
                <w:szCs w:val="24"/>
              </w:rPr>
            </w:pPr>
          </w:p>
        </w:tc>
      </w:tr>
      <w:tr w:rsidR="0086153A" w:rsidRPr="00273011" w:rsidTr="005F25DE">
        <w:tc>
          <w:tcPr>
            <w:tcW w:w="8565" w:type="dxa"/>
            <w:tcBorders>
              <w:bottom w:val="single" w:sz="8" w:space="0" w:color="000000"/>
              <w:right w:val="single" w:sz="8" w:space="0" w:color="000000"/>
            </w:tcBorders>
            <w:tcMar>
              <w:top w:w="100" w:type="dxa"/>
              <w:left w:w="100" w:type="dxa"/>
              <w:bottom w:w="100" w:type="dxa"/>
              <w:right w:w="100" w:type="dxa"/>
            </w:tcMar>
          </w:tcPr>
          <w:p w:rsidR="0086153A"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t>Can a district refuse an evaluation if a screening process indicates that student is not likely gifted?</w:t>
            </w:r>
          </w:p>
          <w:p w:rsidR="00273011" w:rsidRPr="00273011" w:rsidRDefault="00273011" w:rsidP="00273011">
            <w:pPr>
              <w:rPr>
                <w:rFonts w:ascii="Times New Roman" w:hAnsi="Times New Roman" w:cs="Times New Roman"/>
                <w:sz w:val="24"/>
                <w:szCs w:val="24"/>
              </w:rPr>
            </w:pPr>
          </w:p>
          <w:p w:rsidR="0086153A" w:rsidRPr="00273011" w:rsidRDefault="00311657" w:rsidP="00273011">
            <w:pPr>
              <w:autoSpaceDE w:val="0"/>
              <w:autoSpaceDN w:val="0"/>
              <w:adjustRightInd w:val="0"/>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Per </w:t>
            </w:r>
            <w:r w:rsidRPr="00273011">
              <w:rPr>
                <w:rFonts w:ascii="Times New Roman" w:hAnsi="Times New Roman" w:cs="Times New Roman"/>
                <w:b/>
                <w:bCs/>
                <w:sz w:val="24"/>
                <w:szCs w:val="24"/>
              </w:rPr>
              <w:t xml:space="preserve">§ 16.61. </w:t>
            </w:r>
            <w:r w:rsidRPr="00273011">
              <w:rPr>
                <w:rFonts w:ascii="Times New Roman" w:hAnsi="Times New Roman" w:cs="Times New Roman"/>
                <w:sz w:val="24"/>
                <w:szCs w:val="24"/>
              </w:rPr>
              <w:t xml:space="preserve">(a) A school district shall document the provision of written notice to the parents of a gifted student at least 10 school days prior to one or more of the following events: (2) The school district proposes or refuses to initiate or change the identification, evaluation or educational placement of the student, or proposes or refuses to make any significant changes in the GIEP.  The notice shall include </w:t>
            </w:r>
            <w:r w:rsidRPr="00273011">
              <w:rPr>
                <w:rFonts w:ascii="Times New Roman" w:hAnsi="Times New Roman" w:cs="Times New Roman"/>
                <w:b/>
                <w:bCs/>
                <w:sz w:val="24"/>
                <w:szCs w:val="24"/>
              </w:rPr>
              <w:t xml:space="preserve">§ 16.61. </w:t>
            </w:r>
            <w:r w:rsidRPr="00273011">
              <w:rPr>
                <w:rFonts w:ascii="Times New Roman" w:hAnsi="Times New Roman" w:cs="Times New Roman"/>
                <w:sz w:val="24"/>
                <w:szCs w:val="24"/>
              </w:rPr>
              <w:t xml:space="preserve">(d)(1) </w:t>
            </w:r>
            <w:proofErr w:type="gramStart"/>
            <w:r w:rsidRPr="00273011">
              <w:rPr>
                <w:rFonts w:ascii="Times New Roman" w:hAnsi="Times New Roman" w:cs="Times New Roman"/>
                <w:sz w:val="24"/>
                <w:szCs w:val="24"/>
              </w:rPr>
              <w:t>a</w:t>
            </w:r>
            <w:proofErr w:type="gramEnd"/>
            <w:r w:rsidRPr="00273011">
              <w:rPr>
                <w:rFonts w:ascii="Times New Roman" w:hAnsi="Times New Roman" w:cs="Times New Roman"/>
                <w:sz w:val="24"/>
                <w:szCs w:val="24"/>
              </w:rPr>
              <w:t xml:space="preserve"> description of the action proposed or refused by the district, an explanation of why the district proposes or refuses to take the action and a description of options the district considered and the reasons why those options were rejected.</w:t>
            </w:r>
          </w:p>
          <w:p w:rsidR="0086153A" w:rsidRPr="00273011" w:rsidRDefault="0086153A" w:rsidP="00273011">
            <w:pPr>
              <w:rPr>
                <w:rFonts w:ascii="Times New Roman" w:hAnsi="Times New Roman" w:cs="Times New Roman"/>
                <w:sz w:val="24"/>
                <w:szCs w:val="24"/>
              </w:rPr>
            </w:pPr>
          </w:p>
        </w:tc>
      </w:tr>
      <w:tr w:rsidR="0086153A" w:rsidRPr="00273011" w:rsidTr="00C479D4">
        <w:tc>
          <w:tcPr>
            <w:tcW w:w="8565" w:type="dxa"/>
            <w:tcBorders>
              <w:bottom w:val="single" w:sz="8" w:space="0" w:color="000000"/>
              <w:right w:val="single" w:sz="8" w:space="0" w:color="000000"/>
            </w:tcBorders>
            <w:tcMar>
              <w:top w:w="100" w:type="dxa"/>
              <w:left w:w="100" w:type="dxa"/>
              <w:bottom w:w="100" w:type="dxa"/>
              <w:right w:w="100" w:type="dxa"/>
            </w:tcMar>
          </w:tcPr>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b/>
                <w:sz w:val="24"/>
                <w:szCs w:val="24"/>
              </w:rPr>
              <w:t>How are GMDT and GIEP teams different?</w:t>
            </w:r>
          </w:p>
          <w:p w:rsidR="00311657" w:rsidRPr="00273011" w:rsidRDefault="00311657" w:rsidP="00273011">
            <w:pPr>
              <w:rPr>
                <w:rFonts w:ascii="Times New Roman" w:eastAsia="Times New Roman" w:hAnsi="Times New Roman" w:cs="Times New Roman"/>
                <w:sz w:val="24"/>
                <w:szCs w:val="24"/>
              </w:rPr>
            </w:pP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The </w:t>
            </w:r>
            <w:r w:rsidRPr="00273011">
              <w:rPr>
                <w:rFonts w:ascii="Times New Roman" w:eastAsia="Times New Roman" w:hAnsi="Times New Roman" w:cs="Times New Roman"/>
                <w:b/>
                <w:sz w:val="24"/>
                <w:szCs w:val="24"/>
              </w:rPr>
              <w:t>Gifted Multidisciplinary Team</w:t>
            </w:r>
            <w:r w:rsidRPr="00273011">
              <w:rPr>
                <w:rFonts w:ascii="Times New Roman" w:eastAsia="Times New Roman" w:hAnsi="Times New Roman" w:cs="Times New Roman"/>
                <w:sz w:val="24"/>
                <w:szCs w:val="24"/>
              </w:rPr>
              <w:t xml:space="preserve"> </w:t>
            </w:r>
            <w:r w:rsidR="00773FE7" w:rsidRPr="00273011">
              <w:rPr>
                <w:rFonts w:ascii="Times New Roman" w:eastAsia="Times New Roman" w:hAnsi="Times New Roman" w:cs="Times New Roman"/>
                <w:sz w:val="24"/>
                <w:szCs w:val="24"/>
              </w:rPr>
              <w:t xml:space="preserve">(22 Pa. Code §16.22(d)) </w:t>
            </w:r>
            <w:r w:rsidRPr="00273011">
              <w:rPr>
                <w:rFonts w:ascii="Times New Roman" w:eastAsia="Times New Roman" w:hAnsi="Times New Roman" w:cs="Times New Roman"/>
                <w:sz w:val="24"/>
                <w:szCs w:val="24"/>
              </w:rPr>
              <w:t xml:space="preserve">must include the following individuals: </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 </w:t>
            </w:r>
          </w:p>
          <w:p w:rsidR="0086153A" w:rsidRPr="00273011" w:rsidRDefault="0086153A" w:rsidP="00273011">
            <w:pPr>
              <w:numPr>
                <w:ilvl w:val="0"/>
                <w:numId w:val="1"/>
              </w:numPr>
              <w:ind w:hanging="360"/>
              <w:contextualSpacing/>
              <w:rPr>
                <w:rFonts w:ascii="Times New Roman" w:eastAsia="Times New Roman" w:hAnsi="Times New Roman" w:cs="Times New Roman"/>
                <w:sz w:val="24"/>
                <w:szCs w:val="24"/>
              </w:rPr>
            </w:pPr>
            <w:r w:rsidRPr="00273011">
              <w:rPr>
                <w:rFonts w:ascii="Times New Roman" w:eastAsia="Times New Roman" w:hAnsi="Times New Roman" w:cs="Times New Roman"/>
                <w:sz w:val="24"/>
                <w:szCs w:val="24"/>
              </w:rPr>
              <w:t xml:space="preserve">The student's parents. </w:t>
            </w:r>
          </w:p>
          <w:p w:rsidR="0086153A" w:rsidRPr="00273011" w:rsidRDefault="0086153A" w:rsidP="00273011">
            <w:pPr>
              <w:numPr>
                <w:ilvl w:val="0"/>
                <w:numId w:val="1"/>
              </w:numPr>
              <w:ind w:hanging="360"/>
              <w:contextualSpacing/>
              <w:rPr>
                <w:rFonts w:ascii="Times New Roman" w:eastAsia="Times New Roman" w:hAnsi="Times New Roman" w:cs="Times New Roman"/>
                <w:sz w:val="24"/>
                <w:szCs w:val="24"/>
              </w:rPr>
            </w:pPr>
            <w:r w:rsidRPr="00273011">
              <w:rPr>
                <w:rFonts w:ascii="Times New Roman" w:eastAsia="Times New Roman" w:hAnsi="Times New Roman" w:cs="Times New Roman"/>
                <w:sz w:val="24"/>
                <w:szCs w:val="24"/>
              </w:rPr>
              <w:t xml:space="preserve">A certified school psychologist. </w:t>
            </w:r>
          </w:p>
          <w:p w:rsidR="0086153A" w:rsidRPr="00273011" w:rsidRDefault="0086153A" w:rsidP="00273011">
            <w:pPr>
              <w:numPr>
                <w:ilvl w:val="0"/>
                <w:numId w:val="1"/>
              </w:numPr>
              <w:ind w:hanging="360"/>
              <w:contextualSpacing/>
              <w:rPr>
                <w:rFonts w:ascii="Times New Roman" w:eastAsia="Times New Roman" w:hAnsi="Times New Roman" w:cs="Times New Roman"/>
                <w:sz w:val="24"/>
                <w:szCs w:val="24"/>
              </w:rPr>
            </w:pPr>
            <w:r w:rsidRPr="00273011">
              <w:rPr>
                <w:rFonts w:ascii="Times New Roman" w:eastAsia="Times New Roman" w:hAnsi="Times New Roman" w:cs="Times New Roman"/>
                <w:sz w:val="24"/>
                <w:szCs w:val="24"/>
              </w:rPr>
              <w:lastRenderedPageBreak/>
              <w:t xml:space="preserve">Persons familiar with the student’s educational experience and performance. </w:t>
            </w:r>
          </w:p>
          <w:p w:rsidR="0086153A" w:rsidRPr="00273011" w:rsidRDefault="0086153A" w:rsidP="00273011">
            <w:pPr>
              <w:numPr>
                <w:ilvl w:val="0"/>
                <w:numId w:val="1"/>
              </w:numPr>
              <w:ind w:hanging="360"/>
              <w:contextualSpacing/>
              <w:rPr>
                <w:rFonts w:ascii="Times New Roman" w:eastAsia="Times New Roman" w:hAnsi="Times New Roman" w:cs="Times New Roman"/>
                <w:sz w:val="24"/>
                <w:szCs w:val="24"/>
              </w:rPr>
            </w:pPr>
            <w:r w:rsidRPr="00273011">
              <w:rPr>
                <w:rFonts w:ascii="Times New Roman" w:eastAsia="Times New Roman" w:hAnsi="Times New Roman" w:cs="Times New Roman"/>
                <w:sz w:val="24"/>
                <w:szCs w:val="24"/>
              </w:rPr>
              <w:t xml:space="preserve">One or more of the student’s current teachers. </w:t>
            </w:r>
          </w:p>
          <w:p w:rsidR="0086153A" w:rsidRPr="00273011" w:rsidRDefault="0086153A" w:rsidP="00273011">
            <w:pPr>
              <w:numPr>
                <w:ilvl w:val="0"/>
                <w:numId w:val="1"/>
              </w:numPr>
              <w:ind w:hanging="360"/>
              <w:contextualSpacing/>
              <w:rPr>
                <w:rFonts w:ascii="Times New Roman" w:eastAsia="Times New Roman" w:hAnsi="Times New Roman" w:cs="Times New Roman"/>
                <w:sz w:val="24"/>
                <w:szCs w:val="24"/>
              </w:rPr>
            </w:pPr>
            <w:r w:rsidRPr="00273011">
              <w:rPr>
                <w:rFonts w:ascii="Times New Roman" w:eastAsia="Times New Roman" w:hAnsi="Times New Roman" w:cs="Times New Roman"/>
                <w:sz w:val="24"/>
                <w:szCs w:val="24"/>
              </w:rPr>
              <w:t xml:space="preserve">Persons trained in the appropriate evaluation techniques. </w:t>
            </w:r>
          </w:p>
          <w:p w:rsidR="0086153A" w:rsidRPr="00273011" w:rsidRDefault="0086153A" w:rsidP="00273011">
            <w:pPr>
              <w:numPr>
                <w:ilvl w:val="0"/>
                <w:numId w:val="1"/>
              </w:numPr>
              <w:ind w:hanging="360"/>
              <w:contextualSpacing/>
              <w:rPr>
                <w:rFonts w:ascii="Times New Roman" w:eastAsia="Times New Roman" w:hAnsi="Times New Roman" w:cs="Times New Roman"/>
                <w:sz w:val="24"/>
                <w:szCs w:val="24"/>
              </w:rPr>
            </w:pPr>
            <w:r w:rsidRPr="00273011">
              <w:rPr>
                <w:rFonts w:ascii="Times New Roman" w:eastAsia="Times New Roman" w:hAnsi="Times New Roman" w:cs="Times New Roman"/>
                <w:sz w:val="24"/>
                <w:szCs w:val="24"/>
              </w:rPr>
              <w:t xml:space="preserve">Person familiar with the student's cultural background when possible. </w:t>
            </w:r>
          </w:p>
          <w:p w:rsidR="0086153A" w:rsidRPr="00273011" w:rsidRDefault="0086153A" w:rsidP="00273011">
            <w:pPr>
              <w:numPr>
                <w:ilvl w:val="0"/>
                <w:numId w:val="1"/>
              </w:numPr>
              <w:ind w:hanging="360"/>
              <w:contextualSpacing/>
              <w:rPr>
                <w:rFonts w:ascii="Times New Roman" w:eastAsia="Times New Roman" w:hAnsi="Times New Roman" w:cs="Times New Roman"/>
                <w:sz w:val="24"/>
                <w:szCs w:val="24"/>
              </w:rPr>
            </w:pPr>
            <w:r w:rsidRPr="00273011">
              <w:rPr>
                <w:rFonts w:ascii="Times New Roman" w:eastAsia="Times New Roman" w:hAnsi="Times New Roman" w:cs="Times New Roman"/>
                <w:sz w:val="24"/>
                <w:szCs w:val="24"/>
              </w:rPr>
              <w:t xml:space="preserve">A single member of the Gifted Multidisciplinary Team may meet two or more of the qualifications specified above. </w:t>
            </w:r>
          </w:p>
          <w:p w:rsidR="0086153A" w:rsidRPr="00273011" w:rsidRDefault="0086153A" w:rsidP="00273011">
            <w:pPr>
              <w:rPr>
                <w:rFonts w:ascii="Times New Roman" w:hAnsi="Times New Roman" w:cs="Times New Roman"/>
                <w:sz w:val="24"/>
                <w:szCs w:val="24"/>
              </w:rPr>
            </w:pPr>
          </w:p>
          <w:p w:rsidR="00773FE7"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The </w:t>
            </w:r>
            <w:r w:rsidRPr="00273011">
              <w:rPr>
                <w:rFonts w:ascii="Times New Roman" w:eastAsia="Times New Roman" w:hAnsi="Times New Roman" w:cs="Times New Roman"/>
                <w:b/>
                <w:sz w:val="24"/>
                <w:szCs w:val="24"/>
              </w:rPr>
              <w:t>Gifted Individualized Education Plan team</w:t>
            </w:r>
            <w:r w:rsidRPr="00273011">
              <w:rPr>
                <w:rFonts w:ascii="Times New Roman" w:eastAsia="Times New Roman" w:hAnsi="Times New Roman" w:cs="Times New Roman"/>
                <w:sz w:val="24"/>
                <w:szCs w:val="24"/>
              </w:rPr>
              <w:t xml:space="preserve"> </w:t>
            </w:r>
            <w:r w:rsidR="00773FE7" w:rsidRPr="00273011">
              <w:rPr>
                <w:rFonts w:ascii="Times New Roman" w:eastAsia="Times New Roman" w:hAnsi="Times New Roman" w:cs="Times New Roman"/>
                <w:sz w:val="24"/>
                <w:szCs w:val="24"/>
              </w:rPr>
              <w:t xml:space="preserve">(22 Pa. Code §16.32(c)(1-6)) </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must include persons who meet the following qualifications: </w:t>
            </w:r>
          </w:p>
          <w:p w:rsidR="0086153A" w:rsidRPr="00273011" w:rsidRDefault="0086153A" w:rsidP="00273011">
            <w:pPr>
              <w:rPr>
                <w:rFonts w:ascii="Times New Roman" w:hAnsi="Times New Roman" w:cs="Times New Roman"/>
                <w:sz w:val="24"/>
                <w:szCs w:val="24"/>
              </w:rPr>
            </w:pPr>
          </w:p>
          <w:p w:rsidR="0086153A" w:rsidRPr="00273011" w:rsidRDefault="0086153A" w:rsidP="00273011">
            <w:pPr>
              <w:numPr>
                <w:ilvl w:val="0"/>
                <w:numId w:val="2"/>
              </w:numPr>
              <w:ind w:hanging="360"/>
              <w:contextualSpacing/>
              <w:rPr>
                <w:rFonts w:ascii="Times New Roman" w:eastAsia="Times New Roman" w:hAnsi="Times New Roman" w:cs="Times New Roman"/>
                <w:sz w:val="24"/>
                <w:szCs w:val="24"/>
              </w:rPr>
            </w:pPr>
            <w:r w:rsidRPr="00273011">
              <w:rPr>
                <w:rFonts w:ascii="Times New Roman" w:eastAsia="Times New Roman" w:hAnsi="Times New Roman" w:cs="Times New Roman"/>
                <w:sz w:val="24"/>
                <w:szCs w:val="24"/>
              </w:rPr>
              <w:t xml:space="preserve">One or both of the student’s parents. </w:t>
            </w:r>
          </w:p>
          <w:p w:rsidR="0086153A" w:rsidRPr="00273011" w:rsidRDefault="0086153A" w:rsidP="00273011">
            <w:pPr>
              <w:numPr>
                <w:ilvl w:val="0"/>
                <w:numId w:val="2"/>
              </w:numPr>
              <w:ind w:hanging="360"/>
              <w:contextualSpacing/>
              <w:rPr>
                <w:rFonts w:ascii="Times New Roman" w:eastAsia="Times New Roman" w:hAnsi="Times New Roman" w:cs="Times New Roman"/>
                <w:sz w:val="24"/>
                <w:szCs w:val="24"/>
              </w:rPr>
            </w:pPr>
            <w:r w:rsidRPr="00273011">
              <w:rPr>
                <w:rFonts w:ascii="Times New Roman" w:eastAsia="Times New Roman" w:hAnsi="Times New Roman" w:cs="Times New Roman"/>
                <w:sz w:val="24"/>
                <w:szCs w:val="24"/>
              </w:rPr>
              <w:t xml:space="preserve">The student, if the parent chooses to have the student participates. </w:t>
            </w:r>
          </w:p>
          <w:p w:rsidR="0086153A" w:rsidRPr="00273011" w:rsidRDefault="0086153A" w:rsidP="00273011">
            <w:pPr>
              <w:numPr>
                <w:ilvl w:val="0"/>
                <w:numId w:val="2"/>
              </w:numPr>
              <w:ind w:hanging="360"/>
              <w:contextualSpacing/>
              <w:rPr>
                <w:rFonts w:ascii="Times New Roman" w:eastAsia="Times New Roman" w:hAnsi="Times New Roman" w:cs="Times New Roman"/>
                <w:sz w:val="24"/>
                <w:szCs w:val="24"/>
              </w:rPr>
            </w:pPr>
            <w:r w:rsidRPr="00273011">
              <w:rPr>
                <w:rFonts w:ascii="Times New Roman" w:eastAsia="Times New Roman" w:hAnsi="Times New Roman" w:cs="Times New Roman"/>
                <w:sz w:val="24"/>
                <w:szCs w:val="24"/>
              </w:rPr>
              <w:t xml:space="preserve">A representative of the district who: </w:t>
            </w:r>
          </w:p>
          <w:p w:rsidR="0086153A" w:rsidRPr="00273011" w:rsidRDefault="0086153A" w:rsidP="00273011">
            <w:pPr>
              <w:numPr>
                <w:ilvl w:val="1"/>
                <w:numId w:val="2"/>
              </w:numPr>
              <w:ind w:hanging="360"/>
              <w:contextualSpacing/>
              <w:rPr>
                <w:rFonts w:ascii="Times New Roman" w:eastAsia="Times New Roman" w:hAnsi="Times New Roman" w:cs="Times New Roman"/>
                <w:sz w:val="24"/>
                <w:szCs w:val="24"/>
              </w:rPr>
            </w:pPr>
            <w:r w:rsidRPr="00273011">
              <w:rPr>
                <w:rFonts w:ascii="Times New Roman" w:eastAsia="Times New Roman" w:hAnsi="Times New Roman" w:cs="Times New Roman"/>
                <w:sz w:val="24"/>
                <w:szCs w:val="24"/>
              </w:rPr>
              <w:t xml:space="preserve">Serves as the chairperson of the Gifted Individualized Education Plan team; </w:t>
            </w:r>
          </w:p>
          <w:p w:rsidR="0086153A" w:rsidRPr="00273011" w:rsidRDefault="0086153A" w:rsidP="00273011">
            <w:pPr>
              <w:numPr>
                <w:ilvl w:val="1"/>
                <w:numId w:val="2"/>
              </w:numPr>
              <w:ind w:hanging="360"/>
              <w:contextualSpacing/>
              <w:rPr>
                <w:rFonts w:ascii="Times New Roman" w:eastAsia="Times New Roman" w:hAnsi="Times New Roman" w:cs="Times New Roman"/>
                <w:sz w:val="24"/>
                <w:szCs w:val="24"/>
              </w:rPr>
            </w:pPr>
            <w:r w:rsidRPr="00273011">
              <w:rPr>
                <w:rFonts w:ascii="Times New Roman" w:eastAsia="Times New Roman" w:hAnsi="Times New Roman" w:cs="Times New Roman"/>
                <w:sz w:val="24"/>
                <w:szCs w:val="24"/>
              </w:rPr>
              <w:t xml:space="preserve">Is knowledgeable about the availability of resources of the district; and </w:t>
            </w:r>
          </w:p>
          <w:p w:rsidR="0086153A" w:rsidRPr="00273011" w:rsidRDefault="0086153A" w:rsidP="00273011">
            <w:pPr>
              <w:numPr>
                <w:ilvl w:val="1"/>
                <w:numId w:val="2"/>
              </w:numPr>
              <w:ind w:hanging="360"/>
              <w:contextualSpacing/>
              <w:rPr>
                <w:rFonts w:ascii="Times New Roman" w:eastAsia="Times New Roman" w:hAnsi="Times New Roman" w:cs="Times New Roman"/>
                <w:sz w:val="24"/>
                <w:szCs w:val="24"/>
              </w:rPr>
            </w:pPr>
            <w:r w:rsidRPr="00273011">
              <w:rPr>
                <w:rFonts w:ascii="Times New Roman" w:eastAsia="Times New Roman" w:hAnsi="Times New Roman" w:cs="Times New Roman"/>
                <w:sz w:val="24"/>
                <w:szCs w:val="24"/>
              </w:rPr>
              <w:t xml:space="preserve">Is authorized by the district to commit those resources. </w:t>
            </w:r>
          </w:p>
          <w:p w:rsidR="0086153A" w:rsidRPr="00273011" w:rsidRDefault="0086153A" w:rsidP="00273011">
            <w:pPr>
              <w:numPr>
                <w:ilvl w:val="0"/>
                <w:numId w:val="2"/>
              </w:numPr>
              <w:ind w:hanging="360"/>
              <w:contextualSpacing/>
              <w:rPr>
                <w:rFonts w:ascii="Times New Roman" w:eastAsia="Times New Roman" w:hAnsi="Times New Roman" w:cs="Times New Roman"/>
                <w:sz w:val="24"/>
                <w:szCs w:val="24"/>
              </w:rPr>
            </w:pPr>
            <w:r w:rsidRPr="00273011">
              <w:rPr>
                <w:rFonts w:ascii="Times New Roman" w:eastAsia="Times New Roman" w:hAnsi="Times New Roman" w:cs="Times New Roman"/>
                <w:sz w:val="24"/>
                <w:szCs w:val="24"/>
              </w:rPr>
              <w:t xml:space="preserve">One or more of the student’s current teachers. </w:t>
            </w:r>
          </w:p>
          <w:p w:rsidR="0086153A" w:rsidRPr="00273011" w:rsidRDefault="0086153A" w:rsidP="00273011">
            <w:pPr>
              <w:numPr>
                <w:ilvl w:val="0"/>
                <w:numId w:val="2"/>
              </w:numPr>
              <w:ind w:hanging="360"/>
              <w:contextualSpacing/>
              <w:rPr>
                <w:rFonts w:ascii="Times New Roman" w:eastAsia="Times New Roman" w:hAnsi="Times New Roman" w:cs="Times New Roman"/>
                <w:sz w:val="24"/>
                <w:szCs w:val="24"/>
              </w:rPr>
            </w:pPr>
            <w:r w:rsidRPr="00273011">
              <w:rPr>
                <w:rFonts w:ascii="Times New Roman" w:eastAsia="Times New Roman" w:hAnsi="Times New Roman" w:cs="Times New Roman"/>
                <w:sz w:val="24"/>
                <w:szCs w:val="24"/>
              </w:rPr>
              <w:t xml:space="preserve">Other individuals at the discretion of either the parents or the district. </w:t>
            </w:r>
          </w:p>
          <w:p w:rsidR="0086153A" w:rsidRPr="00273011" w:rsidRDefault="0086153A" w:rsidP="00273011">
            <w:pPr>
              <w:numPr>
                <w:ilvl w:val="0"/>
                <w:numId w:val="2"/>
              </w:numPr>
              <w:ind w:hanging="360"/>
              <w:contextualSpacing/>
              <w:rPr>
                <w:rFonts w:ascii="Times New Roman" w:eastAsia="Times New Roman" w:hAnsi="Times New Roman" w:cs="Times New Roman"/>
                <w:sz w:val="24"/>
                <w:szCs w:val="24"/>
              </w:rPr>
            </w:pPr>
            <w:r w:rsidRPr="00273011">
              <w:rPr>
                <w:rFonts w:ascii="Times New Roman" w:eastAsia="Times New Roman" w:hAnsi="Times New Roman" w:cs="Times New Roman"/>
                <w:sz w:val="24"/>
                <w:szCs w:val="24"/>
              </w:rPr>
              <w:t xml:space="preserve">A teacher of the gifted. </w:t>
            </w:r>
          </w:p>
          <w:p w:rsidR="0086153A" w:rsidRPr="00273011" w:rsidRDefault="0086153A" w:rsidP="00273011">
            <w:pPr>
              <w:rPr>
                <w:rFonts w:ascii="Times New Roman" w:hAnsi="Times New Roman" w:cs="Times New Roman"/>
                <w:sz w:val="24"/>
                <w:szCs w:val="24"/>
              </w:rPr>
            </w:pPr>
          </w:p>
        </w:tc>
      </w:tr>
      <w:tr w:rsidR="0086153A" w:rsidRPr="00273011" w:rsidTr="00A91C82">
        <w:tc>
          <w:tcPr>
            <w:tcW w:w="8565" w:type="dxa"/>
            <w:tcBorders>
              <w:bottom w:val="single" w:sz="8" w:space="0" w:color="000000"/>
              <w:right w:val="single" w:sz="8" w:space="0" w:color="000000"/>
            </w:tcBorders>
            <w:tcMar>
              <w:top w:w="100" w:type="dxa"/>
              <w:left w:w="100" w:type="dxa"/>
              <w:bottom w:w="100" w:type="dxa"/>
              <w:right w:w="100" w:type="dxa"/>
            </w:tcMar>
          </w:tcPr>
          <w:p w:rsidR="0086153A"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lastRenderedPageBreak/>
              <w:t>Does our district have to address how we locate and potentially identify students from underrepresented populations?</w:t>
            </w:r>
          </w:p>
          <w:p w:rsidR="00273011" w:rsidRPr="00273011" w:rsidRDefault="00273011" w:rsidP="00273011">
            <w:pPr>
              <w:rPr>
                <w:rFonts w:ascii="Times New Roman" w:hAnsi="Times New Roman" w:cs="Times New Roman"/>
                <w:sz w:val="24"/>
                <w:szCs w:val="24"/>
              </w:rPr>
            </w:pP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A school district must locate and identify all students of school age who reside within </w:t>
            </w:r>
          </w:p>
          <w:p w:rsidR="00773FE7" w:rsidRPr="00273011" w:rsidRDefault="0086153A" w:rsidP="00273011">
            <w:pPr>
              <w:rPr>
                <w:rFonts w:ascii="Times New Roman" w:hAnsi="Times New Roman" w:cs="Times New Roman"/>
                <w:sz w:val="24"/>
                <w:szCs w:val="24"/>
              </w:rPr>
            </w:pPr>
            <w:proofErr w:type="gramStart"/>
            <w:r w:rsidRPr="00273011">
              <w:rPr>
                <w:rFonts w:ascii="Times New Roman" w:eastAsia="Times New Roman" w:hAnsi="Times New Roman" w:cs="Times New Roman"/>
                <w:sz w:val="24"/>
                <w:szCs w:val="24"/>
              </w:rPr>
              <w:t>the</w:t>
            </w:r>
            <w:proofErr w:type="gramEnd"/>
            <w:r w:rsidRPr="00273011">
              <w:rPr>
                <w:rFonts w:ascii="Times New Roman" w:eastAsia="Times New Roman" w:hAnsi="Times New Roman" w:cs="Times New Roman"/>
                <w:sz w:val="24"/>
                <w:szCs w:val="24"/>
              </w:rPr>
              <w:t xml:space="preserve"> district who are thought to be gifted and in need of specially designed instruction. </w:t>
            </w:r>
            <w:r w:rsidR="00773FE7" w:rsidRPr="00273011">
              <w:rPr>
                <w:rFonts w:ascii="Times New Roman" w:eastAsia="Times New Roman" w:hAnsi="Times New Roman" w:cs="Times New Roman"/>
                <w:sz w:val="24"/>
                <w:szCs w:val="24"/>
              </w:rPr>
              <w:t>If students from underrepresented populations are enrolled in the district then they fall under the category of “all.”</w:t>
            </w:r>
          </w:p>
          <w:p w:rsidR="0086153A" w:rsidRPr="00273011" w:rsidRDefault="0086153A" w:rsidP="00273011">
            <w:pPr>
              <w:rPr>
                <w:rFonts w:ascii="Times New Roman" w:hAnsi="Times New Roman" w:cs="Times New Roman"/>
                <w:sz w:val="24"/>
                <w:szCs w:val="24"/>
              </w:rPr>
            </w:pPr>
          </w:p>
        </w:tc>
      </w:tr>
      <w:tr w:rsidR="0086153A" w:rsidRPr="00273011" w:rsidTr="00337DC3">
        <w:tc>
          <w:tcPr>
            <w:tcW w:w="8565" w:type="dxa"/>
            <w:tcBorders>
              <w:bottom w:val="single" w:sz="8" w:space="0" w:color="000000"/>
              <w:right w:val="single" w:sz="8" w:space="0" w:color="000000"/>
            </w:tcBorders>
            <w:tcMar>
              <w:top w:w="100" w:type="dxa"/>
              <w:left w:w="100" w:type="dxa"/>
              <w:bottom w:w="100" w:type="dxa"/>
              <w:right w:w="100" w:type="dxa"/>
            </w:tcMar>
          </w:tcPr>
          <w:p w:rsidR="0086153A"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t>When a student is exited from services, does that mean they are no longer eligible if needs change in subsequent years?</w:t>
            </w:r>
          </w:p>
          <w:p w:rsidR="00273011" w:rsidRPr="00273011" w:rsidRDefault="00273011" w:rsidP="00273011">
            <w:pPr>
              <w:rPr>
                <w:rFonts w:ascii="Times New Roman" w:hAnsi="Times New Roman" w:cs="Times New Roman"/>
                <w:sz w:val="24"/>
                <w:szCs w:val="24"/>
              </w:rPr>
            </w:pPr>
          </w:p>
          <w:p w:rsidR="0086153A" w:rsidRPr="00273011" w:rsidRDefault="00773FE7"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No, if a Gifted Multidisciplinary Team determines a student already identified as gifted is in need of specially designed instruction, the team makes a recommendation </w:t>
            </w:r>
            <w:r w:rsidR="00B4469F" w:rsidRPr="00273011">
              <w:rPr>
                <w:rFonts w:ascii="Times New Roman" w:eastAsia="Times New Roman" w:hAnsi="Times New Roman" w:cs="Times New Roman"/>
                <w:sz w:val="24"/>
                <w:szCs w:val="24"/>
              </w:rPr>
              <w:t>through</w:t>
            </w:r>
            <w:r w:rsidRPr="00273011">
              <w:rPr>
                <w:rFonts w:ascii="Times New Roman" w:eastAsia="Times New Roman" w:hAnsi="Times New Roman" w:cs="Times New Roman"/>
                <w:sz w:val="24"/>
                <w:szCs w:val="24"/>
              </w:rPr>
              <w:t xml:space="preserve"> a completed Gifted Written report, as the result of an evaluation/reevaluation to the Gifted Individualized Education team.</w:t>
            </w:r>
          </w:p>
        </w:tc>
      </w:tr>
      <w:tr w:rsidR="0086153A" w:rsidRPr="00273011" w:rsidTr="00667C8C">
        <w:tc>
          <w:tcPr>
            <w:tcW w:w="8565" w:type="dxa"/>
            <w:tcBorders>
              <w:bottom w:val="single" w:sz="8" w:space="0" w:color="000000"/>
              <w:right w:val="single" w:sz="8" w:space="0" w:color="000000"/>
            </w:tcBorders>
            <w:tcMar>
              <w:top w:w="100" w:type="dxa"/>
              <w:left w:w="100" w:type="dxa"/>
              <w:bottom w:w="100" w:type="dxa"/>
              <w:right w:w="100" w:type="dxa"/>
            </w:tcMar>
          </w:tcPr>
          <w:p w:rsidR="0086153A"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t>How do we address identified gifted students who are failing either in general education or gifted educational goals?</w:t>
            </w:r>
          </w:p>
          <w:p w:rsidR="00273011" w:rsidRPr="00273011" w:rsidRDefault="00273011" w:rsidP="00273011">
            <w:pPr>
              <w:rPr>
                <w:rFonts w:ascii="Times New Roman" w:hAnsi="Times New Roman" w:cs="Times New Roman"/>
                <w:sz w:val="24"/>
                <w:szCs w:val="24"/>
              </w:rPr>
            </w:pPr>
          </w:p>
          <w:p w:rsidR="0086153A" w:rsidRPr="00273011" w:rsidRDefault="00B4469F"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If the student is failing in her/her goal area then the GIEP team will need to reconvene to review the appropriateness of the goal and specially designed instruction and make any necessary changes.  If the revisions to the GIEP are not successful, then a reevaluation may be conducted to determine if there are masking traits preventing the student from being successful or if the student continues to need specially designed instruction.   If the student is failing in an area outside of his or her goals, then the normal protocols apply to the student identified as gifted as any non-exceptional student.</w:t>
            </w:r>
          </w:p>
        </w:tc>
      </w:tr>
      <w:tr w:rsidR="0086153A" w:rsidRPr="00273011" w:rsidTr="0086153A">
        <w:tc>
          <w:tcPr>
            <w:tcW w:w="8565" w:type="dxa"/>
            <w:tcBorders>
              <w:bottom w:val="single" w:sz="8" w:space="0" w:color="000000"/>
              <w:right w:val="single" w:sz="8" w:space="0" w:color="000000"/>
            </w:tcBorders>
            <w:shd w:val="clear" w:color="auto" w:fill="auto"/>
            <w:tcMar>
              <w:top w:w="100" w:type="dxa"/>
              <w:left w:w="100" w:type="dxa"/>
              <w:bottom w:w="100" w:type="dxa"/>
              <w:right w:w="100" w:type="dxa"/>
            </w:tcMar>
          </w:tcPr>
          <w:p w:rsidR="0086153A" w:rsidRPr="00273011" w:rsidRDefault="0086153A" w:rsidP="00273011">
            <w:pPr>
              <w:jc w:val="cente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lastRenderedPageBreak/>
              <w:t>Legal</w:t>
            </w:r>
          </w:p>
        </w:tc>
      </w:tr>
      <w:tr w:rsidR="0086153A" w:rsidRPr="00273011" w:rsidTr="0086153A">
        <w:tc>
          <w:tcPr>
            <w:tcW w:w="8565" w:type="dxa"/>
            <w:tcBorders>
              <w:bottom w:val="single" w:sz="8" w:space="0" w:color="000000"/>
              <w:right w:val="single" w:sz="8" w:space="0" w:color="000000"/>
            </w:tcBorders>
            <w:shd w:val="clear" w:color="auto" w:fill="auto"/>
            <w:tcMar>
              <w:top w:w="100" w:type="dxa"/>
              <w:left w:w="100" w:type="dxa"/>
              <w:bottom w:w="100" w:type="dxa"/>
              <w:right w:w="100" w:type="dxa"/>
            </w:tcMar>
          </w:tcPr>
          <w:p w:rsidR="0086153A" w:rsidRPr="00273011"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t>Is FAPE provided for gifted students?</w:t>
            </w:r>
          </w:p>
          <w:p w:rsidR="00273011" w:rsidRPr="00273011" w:rsidRDefault="00273011" w:rsidP="00273011">
            <w:pPr>
              <w:rPr>
                <w:rFonts w:ascii="Times New Roman" w:hAnsi="Times New Roman" w:cs="Times New Roman"/>
                <w:sz w:val="24"/>
                <w:szCs w:val="24"/>
              </w:rPr>
            </w:pPr>
          </w:p>
          <w:p w:rsidR="0086153A" w:rsidRPr="00273011" w:rsidRDefault="0086153A" w:rsidP="00273011">
            <w:pPr>
              <w:rPr>
                <w:rFonts w:ascii="Times New Roman" w:hAnsi="Times New Roman" w:cs="Times New Roman"/>
                <w:sz w:val="24"/>
                <w:szCs w:val="24"/>
              </w:rPr>
            </w:pPr>
            <w:r w:rsidRPr="00273011">
              <w:rPr>
                <w:rFonts w:ascii="Times New Roman" w:hAnsi="Times New Roman" w:cs="Times New Roman"/>
                <w:sz w:val="24"/>
                <w:szCs w:val="24"/>
              </w:rPr>
              <w:t>Yes, only when a gifted student is also identified with a disability and receiving services under chapter 14.  There is no provision for FAPE under Chapter 16.</w:t>
            </w:r>
          </w:p>
        </w:tc>
      </w:tr>
      <w:tr w:rsidR="0086153A" w:rsidRPr="00273011" w:rsidTr="0086153A">
        <w:tc>
          <w:tcPr>
            <w:tcW w:w="8565" w:type="dxa"/>
            <w:tcBorders>
              <w:bottom w:val="single" w:sz="8" w:space="0" w:color="000000"/>
              <w:right w:val="single" w:sz="8" w:space="0" w:color="000000"/>
            </w:tcBorders>
            <w:shd w:val="clear" w:color="auto" w:fill="auto"/>
            <w:tcMar>
              <w:top w:w="100" w:type="dxa"/>
              <w:left w:w="100" w:type="dxa"/>
              <w:bottom w:w="100" w:type="dxa"/>
              <w:right w:w="100" w:type="dxa"/>
            </w:tcMar>
          </w:tcPr>
          <w:p w:rsidR="0086153A" w:rsidRPr="00273011"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t>What are the consequences of not being in compliance with Chapter 16?</w:t>
            </w:r>
          </w:p>
          <w:p w:rsidR="00273011" w:rsidRPr="00273011" w:rsidRDefault="00273011" w:rsidP="00273011">
            <w:pPr>
              <w:rPr>
                <w:rFonts w:ascii="Times New Roman" w:hAnsi="Times New Roman" w:cs="Times New Roman"/>
                <w:sz w:val="24"/>
                <w:szCs w:val="24"/>
              </w:rPr>
            </w:pPr>
          </w:p>
          <w:p w:rsidR="00472D38" w:rsidRPr="00273011" w:rsidRDefault="00B4469F" w:rsidP="00273011">
            <w:pPr>
              <w:rPr>
                <w:rFonts w:ascii="Times New Roman" w:hAnsi="Times New Roman" w:cs="Times New Roman"/>
                <w:sz w:val="24"/>
                <w:szCs w:val="24"/>
              </w:rPr>
            </w:pPr>
            <w:r w:rsidRPr="00273011">
              <w:rPr>
                <w:rFonts w:ascii="Times New Roman" w:hAnsi="Times New Roman" w:cs="Times New Roman"/>
                <w:sz w:val="24"/>
                <w:szCs w:val="24"/>
              </w:rPr>
              <w:t xml:space="preserve">According to </w:t>
            </w:r>
            <w:r w:rsidRPr="00273011">
              <w:rPr>
                <w:rFonts w:ascii="Times New Roman" w:hAnsi="Times New Roman" w:cs="Times New Roman"/>
                <w:b/>
                <w:bCs/>
                <w:sz w:val="24"/>
                <w:szCs w:val="24"/>
              </w:rPr>
              <w:t xml:space="preserve">§ 16.6 </w:t>
            </w:r>
            <w:r w:rsidRPr="00273011">
              <w:rPr>
                <w:rFonts w:ascii="Times New Roman" w:hAnsi="Times New Roman" w:cs="Times New Roman"/>
                <w:sz w:val="24"/>
                <w:szCs w:val="24"/>
              </w:rPr>
              <w:t xml:space="preserve">The Department will conduct onsite monitoring of school districts on a cyclical basis, or more frequently when necessary, to ensure school district implementation of this chapter. In addition, a complaint process is established which may result in the development of a corrective action plan.  According to </w:t>
            </w:r>
          </w:p>
          <w:p w:rsidR="0086153A" w:rsidRPr="00273011" w:rsidRDefault="00B4469F" w:rsidP="00273011">
            <w:pPr>
              <w:rPr>
                <w:rFonts w:ascii="Times New Roman" w:hAnsi="Times New Roman" w:cs="Times New Roman"/>
                <w:sz w:val="24"/>
                <w:szCs w:val="24"/>
              </w:rPr>
            </w:pPr>
            <w:r w:rsidRPr="00273011">
              <w:rPr>
                <w:rFonts w:ascii="Times New Roman" w:hAnsi="Times New Roman" w:cs="Times New Roman"/>
                <w:b/>
                <w:bCs/>
                <w:sz w:val="24"/>
                <w:szCs w:val="24"/>
              </w:rPr>
              <w:t>§16.6(e</w:t>
            </w:r>
            <w:proofErr w:type="gramStart"/>
            <w:r w:rsidRPr="00273011">
              <w:rPr>
                <w:rFonts w:ascii="Times New Roman" w:hAnsi="Times New Roman" w:cs="Times New Roman"/>
                <w:b/>
                <w:bCs/>
                <w:sz w:val="24"/>
                <w:szCs w:val="24"/>
              </w:rPr>
              <w:t>)(</w:t>
            </w:r>
            <w:proofErr w:type="gramEnd"/>
            <w:r w:rsidRPr="00273011">
              <w:rPr>
                <w:rFonts w:ascii="Times New Roman" w:hAnsi="Times New Roman" w:cs="Times New Roman"/>
                <w:b/>
                <w:bCs/>
                <w:sz w:val="24"/>
                <w:szCs w:val="24"/>
              </w:rPr>
              <w:t xml:space="preserve">4) </w:t>
            </w:r>
            <w:r w:rsidRPr="00273011">
              <w:rPr>
                <w:rFonts w:ascii="Times New Roman" w:hAnsi="Times New Roman" w:cs="Times New Roman"/>
                <w:sz w:val="24"/>
                <w:szCs w:val="24"/>
              </w:rPr>
              <w:t>enumeration of enforcement steps to be employed by the Department if the district does not implement the corrective action.</w:t>
            </w:r>
          </w:p>
        </w:tc>
      </w:tr>
      <w:tr w:rsidR="0086153A" w:rsidRPr="00273011" w:rsidTr="0086153A">
        <w:tc>
          <w:tcPr>
            <w:tcW w:w="8565" w:type="dxa"/>
            <w:tcBorders>
              <w:bottom w:val="single" w:sz="8" w:space="0" w:color="000000"/>
              <w:right w:val="single" w:sz="8" w:space="0" w:color="000000"/>
            </w:tcBorders>
            <w:shd w:val="clear" w:color="auto" w:fill="auto"/>
            <w:tcMar>
              <w:top w:w="100" w:type="dxa"/>
              <w:left w:w="100" w:type="dxa"/>
              <w:bottom w:w="100" w:type="dxa"/>
              <w:right w:w="100" w:type="dxa"/>
            </w:tcMar>
          </w:tcPr>
          <w:p w:rsidR="0086153A" w:rsidRPr="00273011"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t>What’s the difference between mediation and due process - and are there any other options for conflict resolution?</w:t>
            </w:r>
          </w:p>
          <w:p w:rsidR="00273011" w:rsidRPr="00273011" w:rsidRDefault="00273011" w:rsidP="00273011">
            <w:pPr>
              <w:rPr>
                <w:rFonts w:ascii="Times New Roman" w:hAnsi="Times New Roman" w:cs="Times New Roman"/>
                <w:sz w:val="24"/>
                <w:szCs w:val="24"/>
              </w:rPr>
            </w:pPr>
          </w:p>
          <w:p w:rsidR="00AC2CF2" w:rsidRPr="00273011" w:rsidRDefault="00AC2CF2" w:rsidP="00273011">
            <w:pPr>
              <w:autoSpaceDE w:val="0"/>
              <w:autoSpaceDN w:val="0"/>
              <w:adjustRightInd w:val="0"/>
              <w:rPr>
                <w:rFonts w:ascii="Times New Roman" w:hAnsi="Times New Roman" w:cs="Times New Roman"/>
                <w:sz w:val="24"/>
                <w:szCs w:val="24"/>
              </w:rPr>
            </w:pPr>
            <w:r w:rsidRPr="00273011">
              <w:rPr>
                <w:rFonts w:ascii="Times New Roman" w:hAnsi="Times New Roman" w:cs="Times New Roman"/>
                <w:sz w:val="24"/>
                <w:szCs w:val="24"/>
              </w:rPr>
              <w:t>Mediation is a process in which parents and agencies involved in a special education</w:t>
            </w:r>
          </w:p>
          <w:p w:rsidR="00AC2CF2" w:rsidRPr="00273011" w:rsidRDefault="00AC2CF2" w:rsidP="00273011">
            <w:pPr>
              <w:autoSpaceDE w:val="0"/>
              <w:autoSpaceDN w:val="0"/>
              <w:adjustRightInd w:val="0"/>
              <w:rPr>
                <w:rFonts w:ascii="Times New Roman" w:hAnsi="Times New Roman" w:cs="Times New Roman"/>
                <w:sz w:val="24"/>
                <w:szCs w:val="24"/>
              </w:rPr>
            </w:pPr>
            <w:r w:rsidRPr="00273011">
              <w:rPr>
                <w:rFonts w:ascii="Times New Roman" w:hAnsi="Times New Roman" w:cs="Times New Roman"/>
                <w:sz w:val="24"/>
                <w:szCs w:val="24"/>
              </w:rPr>
              <w:t>for gifted students dispute may obtain the assistance of an impartial mediator in</w:t>
            </w:r>
          </w:p>
          <w:p w:rsidR="00AC2CF2" w:rsidRPr="00273011" w:rsidRDefault="00AC2CF2" w:rsidP="00273011">
            <w:pPr>
              <w:autoSpaceDE w:val="0"/>
              <w:autoSpaceDN w:val="0"/>
              <w:adjustRightInd w:val="0"/>
              <w:rPr>
                <w:rFonts w:ascii="Times New Roman" w:hAnsi="Times New Roman" w:cs="Times New Roman"/>
                <w:sz w:val="24"/>
                <w:szCs w:val="24"/>
              </w:rPr>
            </w:pPr>
            <w:proofErr w:type="gramStart"/>
            <w:r w:rsidRPr="00273011">
              <w:rPr>
                <w:rFonts w:ascii="Times New Roman" w:hAnsi="Times New Roman" w:cs="Times New Roman"/>
                <w:sz w:val="24"/>
                <w:szCs w:val="24"/>
              </w:rPr>
              <w:t>attempting</w:t>
            </w:r>
            <w:proofErr w:type="gramEnd"/>
            <w:r w:rsidRPr="00273011">
              <w:rPr>
                <w:rFonts w:ascii="Times New Roman" w:hAnsi="Times New Roman" w:cs="Times New Roman"/>
                <w:sz w:val="24"/>
                <w:szCs w:val="24"/>
              </w:rPr>
              <w:t xml:space="preserve"> to reach a mutually agreeable settlement </w:t>
            </w:r>
            <w:r w:rsidRPr="00273011">
              <w:rPr>
                <w:rFonts w:ascii="Times New Roman" w:hAnsi="Times New Roman" w:cs="Times New Roman"/>
                <w:b/>
                <w:bCs/>
                <w:sz w:val="24"/>
                <w:szCs w:val="24"/>
              </w:rPr>
              <w:t>§ 16.64. (</w:t>
            </w:r>
            <w:proofErr w:type="gramStart"/>
            <w:r w:rsidRPr="00273011">
              <w:rPr>
                <w:rFonts w:ascii="Times New Roman" w:hAnsi="Times New Roman" w:cs="Times New Roman"/>
                <w:b/>
                <w:bCs/>
                <w:sz w:val="24"/>
                <w:szCs w:val="24"/>
              </w:rPr>
              <w:t>a</w:t>
            </w:r>
            <w:proofErr w:type="gramEnd"/>
            <w:r w:rsidRPr="00273011">
              <w:rPr>
                <w:rFonts w:ascii="Times New Roman" w:hAnsi="Times New Roman" w:cs="Times New Roman"/>
                <w:b/>
                <w:bCs/>
                <w:sz w:val="24"/>
                <w:szCs w:val="24"/>
              </w:rPr>
              <w:t xml:space="preserve">). </w:t>
            </w:r>
            <w:r w:rsidRPr="00273011">
              <w:rPr>
                <w:rFonts w:ascii="Times New Roman" w:hAnsi="Times New Roman" w:cs="Times New Roman"/>
                <w:bCs/>
                <w:sz w:val="24"/>
                <w:szCs w:val="24"/>
              </w:rPr>
              <w:t xml:space="preserve">The parents or district may request  an impartial due process hearing.  Parents may proceed with or without legal representation.  In addition, parents can petition the Office of Dispute Resolution to request GIEP Facilitation.  Since this is a more recent option, it is not delineated in Chapter 16 regulations.  A GIEP facilitator is assigned to attend the GIEP meeting and act in the capacity of a facilitator to open up lines of communication between the district and the parents.  The three conflict resolution options can be initiated concurrently and any one of them can be cancelled by the party that </w:t>
            </w:r>
            <w:proofErr w:type="spellStart"/>
            <w:r w:rsidRPr="00273011">
              <w:rPr>
                <w:rFonts w:ascii="Times New Roman" w:hAnsi="Times New Roman" w:cs="Times New Roman"/>
                <w:bCs/>
                <w:sz w:val="24"/>
                <w:szCs w:val="24"/>
              </w:rPr>
              <w:t>inititates</w:t>
            </w:r>
            <w:proofErr w:type="spellEnd"/>
            <w:r w:rsidRPr="00273011">
              <w:rPr>
                <w:rFonts w:ascii="Times New Roman" w:hAnsi="Times New Roman" w:cs="Times New Roman"/>
                <w:bCs/>
                <w:sz w:val="24"/>
                <w:szCs w:val="24"/>
              </w:rPr>
              <w:t xml:space="preserve"> the action at any point in the timeline.</w:t>
            </w:r>
          </w:p>
        </w:tc>
      </w:tr>
      <w:tr w:rsidR="0086153A" w:rsidRPr="00273011" w:rsidTr="0086153A">
        <w:tc>
          <w:tcPr>
            <w:tcW w:w="8565" w:type="dxa"/>
            <w:tcBorders>
              <w:bottom w:val="single" w:sz="8" w:space="0" w:color="000000"/>
              <w:right w:val="single" w:sz="8" w:space="0" w:color="000000"/>
            </w:tcBorders>
            <w:shd w:val="clear" w:color="auto" w:fill="auto"/>
            <w:tcMar>
              <w:top w:w="100" w:type="dxa"/>
              <w:left w:w="100" w:type="dxa"/>
              <w:bottom w:w="100" w:type="dxa"/>
              <w:right w:w="100" w:type="dxa"/>
            </w:tcMar>
          </w:tcPr>
          <w:p w:rsidR="0086153A" w:rsidRPr="00273011"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lastRenderedPageBreak/>
              <w:t>What are timelines for acting upon parent questions/requests about issues related to gifted education?</w:t>
            </w:r>
          </w:p>
          <w:p w:rsidR="00273011" w:rsidRPr="00273011" w:rsidRDefault="00273011" w:rsidP="00273011">
            <w:pPr>
              <w:rPr>
                <w:rFonts w:ascii="Times New Roman" w:hAnsi="Times New Roman" w:cs="Times New Roman"/>
                <w:sz w:val="24"/>
                <w:szCs w:val="24"/>
              </w:rPr>
            </w:pP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b/>
                <w:sz w:val="24"/>
                <w:szCs w:val="24"/>
              </w:rPr>
              <w:t>§ 16.32. GIEP.</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 (3)  GIEP team meetings shall be convened at least </w:t>
            </w:r>
            <w:proofErr w:type="gramStart"/>
            <w:r w:rsidRPr="00273011">
              <w:rPr>
                <w:rFonts w:ascii="Times New Roman" w:eastAsia="Times New Roman" w:hAnsi="Times New Roman" w:cs="Times New Roman"/>
                <w:sz w:val="24"/>
                <w:szCs w:val="24"/>
              </w:rPr>
              <w:t>annually,</w:t>
            </w:r>
            <w:proofErr w:type="gramEnd"/>
            <w:r w:rsidRPr="00273011">
              <w:rPr>
                <w:rFonts w:ascii="Times New Roman" w:eastAsia="Times New Roman" w:hAnsi="Times New Roman" w:cs="Times New Roman"/>
                <w:sz w:val="24"/>
                <w:szCs w:val="24"/>
              </w:rPr>
              <w:t xml:space="preserve"> or more frequently if conditions warrant.</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   (4)  A GIEP team meeting shall also be convened at the request of a GIEP team member, the parent, the student or the school district.</w:t>
            </w:r>
          </w:p>
          <w:p w:rsidR="0086153A" w:rsidRPr="00273011" w:rsidRDefault="0086153A" w:rsidP="00273011">
            <w:pPr>
              <w:pStyle w:val="Heading4"/>
              <w:keepNext w:val="0"/>
              <w:keepLines w:val="0"/>
              <w:spacing w:before="240" w:after="40"/>
              <w:contextualSpacing w:val="0"/>
              <w:rPr>
                <w:rFonts w:ascii="Times New Roman" w:hAnsi="Times New Roman" w:cs="Times New Roman"/>
              </w:rPr>
            </w:pPr>
            <w:bookmarkStart w:id="1" w:name="_lbymcx84cf4z" w:colFirst="0" w:colLast="0"/>
            <w:bookmarkEnd w:id="1"/>
            <w:r w:rsidRPr="00273011">
              <w:rPr>
                <w:rFonts w:ascii="Times New Roman" w:eastAsia="Times New Roman" w:hAnsi="Times New Roman" w:cs="Times New Roman"/>
                <w:b/>
                <w:color w:val="000000"/>
              </w:rPr>
              <w:t>§ 16.61. Notice.</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 (a)  A school district shall document the provision of written notice to the parents of a gifted student at least 10 school days prior to one or more of the following events:</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   (1)  The school district proposes to conduct a gifted multidisciplinary evaluation or reevaluation of the student.</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   (2)  The school district proposes or refuses to initiate or change the identification, evaluation or educational placement of the student, or proposes or refuses to make any significant changes in the GIEP.</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 (b)  A change in the identification, evaluation, educational placement or GIEP of a gifted student may not be made during the pendency of an administrative or judicial proceeding unless agreed to by the parties to the proceeding.</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 (c)  The content of notices to the parents shall be written in language understandable to the general public. If necessary, the content of notices shall be communicated orally in the native language or directly so that the parents understand the content of the notices</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The following timeline applies to due process hearings:</w:t>
            </w:r>
          </w:p>
          <w:p w:rsidR="0086153A" w:rsidRPr="00273011" w:rsidRDefault="0086153A" w:rsidP="00273011">
            <w:pPr>
              <w:pStyle w:val="Heading4"/>
              <w:keepNext w:val="0"/>
              <w:keepLines w:val="0"/>
              <w:spacing w:before="240" w:after="40"/>
              <w:contextualSpacing w:val="0"/>
              <w:rPr>
                <w:rFonts w:ascii="Times New Roman" w:hAnsi="Times New Roman" w:cs="Times New Roman"/>
              </w:rPr>
            </w:pPr>
            <w:bookmarkStart w:id="2" w:name="_zevu1mm569vo" w:colFirst="0" w:colLast="0"/>
            <w:bookmarkEnd w:id="2"/>
            <w:r w:rsidRPr="00273011">
              <w:rPr>
                <w:rFonts w:ascii="Times New Roman" w:eastAsia="Times New Roman" w:hAnsi="Times New Roman" w:cs="Times New Roman"/>
                <w:b/>
                <w:color w:val="000000"/>
              </w:rPr>
              <w:t>§ 16.62. Consent</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When completed, the GIEP provided for in §  16.32 (relating to GIEP) shall be presented to the parents, along with a notice of recommended assignment signed by the school district superintendent provided for in §  16.61 (relating to notice) and a notice of parental right to an impartial due process hearing under §  16.63 (relating to impartial due process hearing). The notice shall be presented to the parents in person at the conclusion of the GIEP conference or by certified mail within 5-calendar days after the completion of the GIEP conference.</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   (5)  The parents shall have 10-calendar days to respond to a notice of recommended assignment sent by mail or 5 calendar days to respond to a notice presented in person at the conclusion of a GIEP conference. If the parents receive the notice in person and approve the recommended assignment within 5-calendar days, the school district may not implement the GIEP for at least 5-calendar days, to give the parents an opportunity to notify the district within the 5-day period of a decision to revoke the previous </w:t>
            </w:r>
            <w:r w:rsidRPr="00273011">
              <w:rPr>
                <w:rFonts w:ascii="Times New Roman" w:eastAsia="Times New Roman" w:hAnsi="Times New Roman" w:cs="Times New Roman"/>
                <w:sz w:val="24"/>
                <w:szCs w:val="24"/>
              </w:rPr>
              <w:lastRenderedPageBreak/>
              <w:t>approval of the recommended assignment.</w:t>
            </w:r>
          </w:p>
          <w:p w:rsidR="0086153A" w:rsidRPr="00273011" w:rsidRDefault="0086153A" w:rsidP="00273011">
            <w:pPr>
              <w:rPr>
                <w:rFonts w:ascii="Times New Roman" w:hAnsi="Times New Roman" w:cs="Times New Roman"/>
                <w:sz w:val="24"/>
                <w:szCs w:val="24"/>
              </w:rPr>
            </w:pP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 </w:t>
            </w:r>
            <w:r w:rsidRPr="00273011">
              <w:rPr>
                <w:rFonts w:ascii="Times New Roman" w:eastAsia="Times New Roman" w:hAnsi="Times New Roman" w:cs="Times New Roman"/>
                <w:b/>
                <w:sz w:val="24"/>
                <w:szCs w:val="24"/>
              </w:rPr>
              <w:t>§ 16.63. Impartial due process hearing.</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  (1)  A hearing shall be held within 30-calendar days after a parent’s or school </w:t>
            </w:r>
            <w:proofErr w:type="gramStart"/>
            <w:r w:rsidR="00273011" w:rsidRPr="00273011">
              <w:rPr>
                <w:rFonts w:ascii="Times New Roman" w:eastAsia="Times New Roman" w:hAnsi="Times New Roman" w:cs="Times New Roman"/>
                <w:sz w:val="24"/>
                <w:szCs w:val="24"/>
              </w:rPr>
              <w:t>district</w:t>
            </w:r>
            <w:r w:rsidR="00273011">
              <w:rPr>
                <w:rFonts w:ascii="Times New Roman" w:eastAsia="Times New Roman" w:hAnsi="Times New Roman" w:cs="Times New Roman"/>
                <w:sz w:val="24"/>
                <w:szCs w:val="24"/>
              </w:rPr>
              <w:t>’</w:t>
            </w:r>
            <w:r w:rsidR="00273011" w:rsidRPr="00273011">
              <w:rPr>
                <w:rFonts w:ascii="Times New Roman" w:eastAsia="Times New Roman" w:hAnsi="Times New Roman" w:cs="Times New Roman"/>
                <w:sz w:val="24"/>
                <w:szCs w:val="24"/>
              </w:rPr>
              <w:t>s</w:t>
            </w:r>
            <w:proofErr w:type="gramEnd"/>
            <w:r w:rsidRPr="00273011">
              <w:rPr>
                <w:rFonts w:ascii="Times New Roman" w:eastAsia="Times New Roman" w:hAnsi="Times New Roman" w:cs="Times New Roman"/>
                <w:sz w:val="24"/>
                <w:szCs w:val="24"/>
              </w:rPr>
              <w:t xml:space="preserve"> initial request for a hearing.</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   (2)  The hearing officer’s decision shall be issued within 45-calendar days after the parent’s or school district’s request for a hearing.</w:t>
            </w:r>
          </w:p>
          <w:p w:rsidR="0086153A" w:rsidRPr="00273011" w:rsidRDefault="0086153A" w:rsidP="00273011">
            <w:pPr>
              <w:pStyle w:val="Heading4"/>
              <w:keepNext w:val="0"/>
              <w:keepLines w:val="0"/>
              <w:spacing w:before="240" w:after="40"/>
              <w:contextualSpacing w:val="0"/>
              <w:rPr>
                <w:rFonts w:ascii="Times New Roman" w:hAnsi="Times New Roman" w:cs="Times New Roman"/>
              </w:rPr>
            </w:pPr>
            <w:bookmarkStart w:id="3" w:name="_oxdm9a94kkfd" w:colFirst="0" w:colLast="0"/>
            <w:bookmarkEnd w:id="3"/>
            <w:r w:rsidRPr="00273011">
              <w:rPr>
                <w:rFonts w:ascii="Times New Roman" w:eastAsia="Times New Roman" w:hAnsi="Times New Roman" w:cs="Times New Roman"/>
                <w:b/>
                <w:color w:val="000000"/>
              </w:rPr>
              <w:t>§ 16.64. Mediation.</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 (j)  A GIEP team shall be convened, within 10 school days following the mediation agreement, to incorporate the mediation agreement into the GIEP.</w:t>
            </w:r>
          </w:p>
          <w:p w:rsidR="0086153A" w:rsidRPr="00273011" w:rsidRDefault="0086153A" w:rsidP="00273011">
            <w:pPr>
              <w:rPr>
                <w:rFonts w:ascii="Times New Roman" w:hAnsi="Times New Roman" w:cs="Times New Roman"/>
                <w:sz w:val="24"/>
                <w:szCs w:val="24"/>
              </w:rPr>
            </w:pPr>
          </w:p>
          <w:p w:rsidR="0086153A" w:rsidRPr="00273011" w:rsidRDefault="0086153A" w:rsidP="00273011">
            <w:pPr>
              <w:rPr>
                <w:rFonts w:ascii="Times New Roman" w:hAnsi="Times New Roman" w:cs="Times New Roman"/>
                <w:sz w:val="24"/>
                <w:szCs w:val="24"/>
              </w:rPr>
            </w:pPr>
          </w:p>
          <w:p w:rsidR="0086153A" w:rsidRPr="00273011" w:rsidRDefault="0086153A" w:rsidP="00273011">
            <w:pPr>
              <w:rPr>
                <w:rFonts w:ascii="Times New Roman" w:hAnsi="Times New Roman" w:cs="Times New Roman"/>
                <w:sz w:val="24"/>
                <w:szCs w:val="24"/>
              </w:rPr>
            </w:pPr>
          </w:p>
        </w:tc>
      </w:tr>
      <w:tr w:rsidR="0086153A" w:rsidRPr="00273011" w:rsidTr="0086153A">
        <w:tc>
          <w:tcPr>
            <w:tcW w:w="8565" w:type="dxa"/>
            <w:tcBorders>
              <w:bottom w:val="single" w:sz="8" w:space="0" w:color="000000"/>
              <w:right w:val="single" w:sz="8" w:space="0" w:color="000000"/>
            </w:tcBorders>
            <w:shd w:val="clear" w:color="auto" w:fill="auto"/>
            <w:tcMar>
              <w:top w:w="100" w:type="dxa"/>
              <w:left w:w="100" w:type="dxa"/>
              <w:bottom w:w="100" w:type="dxa"/>
              <w:right w:w="100" w:type="dxa"/>
            </w:tcMar>
          </w:tcPr>
          <w:p w:rsidR="0086153A" w:rsidRPr="00273011"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lastRenderedPageBreak/>
              <w:t>How do we address transfer students</w:t>
            </w:r>
            <w:r w:rsidR="00472D38" w:rsidRPr="00273011">
              <w:rPr>
                <w:rFonts w:ascii="Times New Roman" w:eastAsia="Times New Roman" w:hAnsi="Times New Roman" w:cs="Times New Roman"/>
                <w:b/>
                <w:sz w:val="24"/>
                <w:szCs w:val="24"/>
              </w:rPr>
              <w:t xml:space="preserve"> from out of state?</w:t>
            </w:r>
          </w:p>
          <w:p w:rsidR="00273011" w:rsidRPr="00273011" w:rsidRDefault="00273011" w:rsidP="00273011">
            <w:pPr>
              <w:rPr>
                <w:rFonts w:ascii="Times New Roman" w:hAnsi="Times New Roman" w:cs="Times New Roman"/>
                <w:sz w:val="24"/>
                <w:szCs w:val="24"/>
              </w:rPr>
            </w:pPr>
          </w:p>
          <w:p w:rsidR="00472D38" w:rsidRPr="00273011" w:rsidRDefault="00472D38" w:rsidP="00273011">
            <w:pPr>
              <w:pStyle w:val="Default"/>
              <w:spacing w:line="276" w:lineRule="auto"/>
            </w:pPr>
            <w:r w:rsidRPr="00273011">
              <w:rPr>
                <w:rFonts w:eastAsia="Times New Roman"/>
              </w:rPr>
              <w:t xml:space="preserve">Student Transfers (Military) Per the </w:t>
            </w:r>
            <w:r w:rsidRPr="00273011">
              <w:t xml:space="preserve"> </w:t>
            </w:r>
            <w:r w:rsidRPr="00273011">
              <w:rPr>
                <w:b/>
                <w:bCs/>
              </w:rPr>
              <w:t xml:space="preserve">INTERSTATE COMPACT ON </w:t>
            </w:r>
          </w:p>
          <w:p w:rsidR="00472D38" w:rsidRPr="00273011" w:rsidRDefault="00472D38" w:rsidP="00273011">
            <w:pPr>
              <w:pStyle w:val="Default"/>
              <w:spacing w:line="276" w:lineRule="auto"/>
            </w:pPr>
            <w:r w:rsidRPr="00273011">
              <w:rPr>
                <w:b/>
                <w:bCs/>
              </w:rPr>
              <w:t xml:space="preserve">EDUCATIONAL OPPORTUNITY FOR MILITARY CHILDREN (2012), </w:t>
            </w:r>
          </w:p>
          <w:p w:rsidR="00472D38" w:rsidRPr="00472D38" w:rsidRDefault="00472D38" w:rsidP="00273011">
            <w:pPr>
              <w:autoSpaceDE w:val="0"/>
              <w:autoSpaceDN w:val="0"/>
              <w:adjustRightInd w:val="0"/>
              <w:rPr>
                <w:rFonts w:ascii="Times New Roman" w:hAnsi="Times New Roman" w:cs="Times New Roman"/>
                <w:sz w:val="24"/>
                <w:szCs w:val="24"/>
              </w:rPr>
            </w:pPr>
            <w:proofErr w:type="gramStart"/>
            <w:r w:rsidRPr="00273011">
              <w:rPr>
                <w:rFonts w:ascii="Times New Roman" w:hAnsi="Times New Roman" w:cs="Times New Roman"/>
                <w:sz w:val="24"/>
                <w:szCs w:val="24"/>
              </w:rPr>
              <w:t>t</w:t>
            </w:r>
            <w:r w:rsidRPr="00472D38">
              <w:rPr>
                <w:rFonts w:ascii="Times New Roman" w:hAnsi="Times New Roman" w:cs="Times New Roman"/>
                <w:sz w:val="24"/>
                <w:szCs w:val="24"/>
              </w:rPr>
              <w:t>he</w:t>
            </w:r>
            <w:proofErr w:type="gramEnd"/>
            <w:r w:rsidRPr="00472D38">
              <w:rPr>
                <w:rFonts w:ascii="Times New Roman" w:hAnsi="Times New Roman" w:cs="Times New Roman"/>
                <w:sz w:val="24"/>
                <w:szCs w:val="24"/>
              </w:rPr>
              <w:t xml:space="preserve"> receiving state school shall initially honor placement of the student in educational programs based on current educational assessments conducted at the school in the sending state or participation/placement in like programs in the sending state. Such programs include, but are not limited to: 1) gifted and talented programs; and 2) English as a second language (ESL). This does not preclude the school in the receiving state from performing subsequent evaluations to ensure appropriate placement of the student. </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Student </w:t>
            </w:r>
            <w:r w:rsidR="00472D38" w:rsidRPr="00273011">
              <w:rPr>
                <w:rFonts w:ascii="Times New Roman" w:eastAsia="Times New Roman" w:hAnsi="Times New Roman" w:cs="Times New Roman"/>
                <w:sz w:val="24"/>
                <w:szCs w:val="24"/>
              </w:rPr>
              <w:t xml:space="preserve">Transfers (Nonmilitary).  </w:t>
            </w:r>
            <w:r w:rsidRPr="00273011">
              <w:rPr>
                <w:rFonts w:ascii="Times New Roman" w:eastAsia="Times New Roman" w:hAnsi="Times New Roman" w:cs="Times New Roman"/>
                <w:sz w:val="24"/>
                <w:szCs w:val="24"/>
              </w:rPr>
              <w:t xml:space="preserve">If a student moves </w:t>
            </w:r>
            <w:r w:rsidR="00472D38" w:rsidRPr="00273011">
              <w:rPr>
                <w:rFonts w:ascii="Times New Roman" w:eastAsia="Times New Roman" w:hAnsi="Times New Roman" w:cs="Times New Roman"/>
                <w:sz w:val="24"/>
                <w:szCs w:val="24"/>
              </w:rPr>
              <w:t>into Pennsylvania with documentation that suggests the student is identified as gifted, the receiving school district should issue Permission to Evaluate. Upon receipt of the signed Permission to Evaluate, the district will conduct an evaluation.  The district can choose to consider information from an outside evaluation, but eligibility in PA is determined by a Gifted Multidisciplinary Team with a certified school psychologist (</w:t>
            </w:r>
            <w:r w:rsidR="00472D38" w:rsidRPr="00273011">
              <w:rPr>
                <w:rFonts w:ascii="Times New Roman" w:hAnsi="Times New Roman" w:cs="Times New Roman"/>
                <w:b/>
                <w:bCs/>
                <w:sz w:val="24"/>
                <w:szCs w:val="24"/>
              </w:rPr>
              <w:t>§16.21(d)).</w:t>
            </w:r>
          </w:p>
        </w:tc>
      </w:tr>
      <w:tr w:rsidR="0086153A" w:rsidRPr="00273011" w:rsidTr="0086153A">
        <w:tc>
          <w:tcPr>
            <w:tcW w:w="8565" w:type="dxa"/>
            <w:tcBorders>
              <w:bottom w:val="single" w:sz="8" w:space="0" w:color="000000"/>
              <w:right w:val="single" w:sz="8" w:space="0" w:color="000000"/>
            </w:tcBorders>
            <w:shd w:val="clear" w:color="auto" w:fill="auto"/>
            <w:tcMar>
              <w:top w:w="100" w:type="dxa"/>
              <w:left w:w="100" w:type="dxa"/>
              <w:bottom w:w="100" w:type="dxa"/>
              <w:right w:w="100" w:type="dxa"/>
            </w:tcMar>
          </w:tcPr>
          <w:p w:rsidR="0086153A" w:rsidRPr="00273011"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t>If the only oversight for our Gifted Education Plan is the approval of our school board, then when changes are made to the tool or expectations, how do we revise the plan?</w:t>
            </w:r>
          </w:p>
          <w:p w:rsidR="0093520B" w:rsidRPr="00273011" w:rsidRDefault="0093520B" w:rsidP="00273011">
            <w:pPr>
              <w:rPr>
                <w:rFonts w:ascii="Times New Roman" w:hAnsi="Times New Roman" w:cs="Times New Roman"/>
                <w:sz w:val="24"/>
                <w:szCs w:val="24"/>
              </w:rPr>
            </w:pPr>
          </w:p>
          <w:p w:rsidR="0086153A" w:rsidRPr="00273011" w:rsidRDefault="00472D38" w:rsidP="00273011">
            <w:pPr>
              <w:rPr>
                <w:rFonts w:ascii="Times New Roman" w:hAnsi="Times New Roman" w:cs="Times New Roman"/>
                <w:sz w:val="24"/>
                <w:szCs w:val="24"/>
              </w:rPr>
            </w:pPr>
            <w:r w:rsidRPr="00273011">
              <w:rPr>
                <w:rFonts w:ascii="Times New Roman" w:hAnsi="Times New Roman" w:cs="Times New Roman"/>
                <w:sz w:val="24"/>
                <w:szCs w:val="24"/>
              </w:rPr>
              <w:t xml:space="preserve">The same procedure that is used to approve the original; plan is also employed when updating the plan.  Per </w:t>
            </w:r>
            <w:r w:rsidRPr="00273011">
              <w:rPr>
                <w:rFonts w:ascii="Times New Roman" w:hAnsi="Times New Roman" w:cs="Times New Roman"/>
                <w:b/>
                <w:bCs/>
                <w:sz w:val="24"/>
                <w:szCs w:val="24"/>
              </w:rPr>
              <w:t>§ 4.13.(c)(14)(e</w:t>
            </w:r>
            <w:r w:rsidR="0093520B" w:rsidRPr="00273011">
              <w:rPr>
                <w:rFonts w:ascii="Times New Roman" w:hAnsi="Times New Roman" w:cs="Times New Roman"/>
                <w:b/>
                <w:bCs/>
                <w:sz w:val="24"/>
                <w:szCs w:val="24"/>
              </w:rPr>
              <w:t xml:space="preserve">), </w:t>
            </w:r>
            <w:r w:rsidR="0093520B" w:rsidRPr="00273011">
              <w:rPr>
                <w:rFonts w:ascii="Times New Roman" w:hAnsi="Times New Roman" w:cs="Times New Roman"/>
                <w:bCs/>
                <w:sz w:val="24"/>
                <w:szCs w:val="24"/>
              </w:rPr>
              <w:t xml:space="preserve">a school district shall make its Gifted Education Plan available for public inspection and comment for a minimum of 28 days </w:t>
            </w:r>
            <w:r w:rsidR="0093520B" w:rsidRPr="00273011">
              <w:rPr>
                <w:rFonts w:ascii="Times New Roman" w:hAnsi="Times New Roman" w:cs="Times New Roman"/>
                <w:bCs/>
                <w:sz w:val="24"/>
                <w:szCs w:val="24"/>
              </w:rPr>
              <w:lastRenderedPageBreak/>
              <w:t>prior to approval of the plan by the school district’s board of directors.</w:t>
            </w:r>
          </w:p>
        </w:tc>
      </w:tr>
      <w:tr w:rsidR="0086153A" w:rsidRPr="00273011" w:rsidTr="0086153A">
        <w:tc>
          <w:tcPr>
            <w:tcW w:w="8565" w:type="dxa"/>
            <w:tcBorders>
              <w:bottom w:val="single" w:sz="8" w:space="0" w:color="000000"/>
              <w:right w:val="single" w:sz="8" w:space="0" w:color="000000"/>
            </w:tcBorders>
            <w:shd w:val="clear" w:color="auto" w:fill="auto"/>
            <w:tcMar>
              <w:top w:w="100" w:type="dxa"/>
              <w:left w:w="100" w:type="dxa"/>
              <w:bottom w:w="100" w:type="dxa"/>
              <w:right w:w="100" w:type="dxa"/>
            </w:tcMar>
          </w:tcPr>
          <w:p w:rsidR="0086153A" w:rsidRPr="00273011" w:rsidRDefault="0093520B" w:rsidP="00273011">
            <w:pPr>
              <w:rPr>
                <w:rFonts w:ascii="Times New Roman" w:hAnsi="Times New Roman" w:cs="Times New Roman"/>
                <w:b/>
                <w:sz w:val="24"/>
                <w:szCs w:val="24"/>
              </w:rPr>
            </w:pPr>
            <w:r w:rsidRPr="00273011">
              <w:rPr>
                <w:rFonts w:ascii="Times New Roman" w:eastAsia="Times New Roman" w:hAnsi="Times New Roman" w:cs="Times New Roman"/>
                <w:b/>
                <w:sz w:val="24"/>
                <w:szCs w:val="24"/>
              </w:rPr>
              <w:lastRenderedPageBreak/>
              <w:t xml:space="preserve">According to the letter sent to Superintendents after Compliance Monitoring it states </w:t>
            </w:r>
            <w:r w:rsidR="0086153A" w:rsidRPr="00273011">
              <w:rPr>
                <w:rFonts w:ascii="Times New Roman" w:eastAsia="Times New Roman" w:hAnsi="Times New Roman" w:cs="Times New Roman"/>
                <w:b/>
                <w:sz w:val="24"/>
                <w:szCs w:val="24"/>
              </w:rPr>
              <w:t xml:space="preserve">: </w:t>
            </w:r>
          </w:p>
          <w:p w:rsidR="0086153A" w:rsidRPr="00273011" w:rsidRDefault="0093520B"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t>“</w:t>
            </w:r>
            <w:r w:rsidR="0086153A" w:rsidRPr="00273011">
              <w:rPr>
                <w:rFonts w:ascii="Times New Roman" w:eastAsia="Times New Roman" w:hAnsi="Times New Roman" w:cs="Times New Roman"/>
                <w:b/>
                <w:sz w:val="24"/>
                <w:szCs w:val="24"/>
              </w:rPr>
              <w:t>Monitoring of gifted education programs is also intended to  ensure that school districts are satisfying their responsibility to gifted students as exceptional students as defined in Article 13 of the School Code.  School districts that refuse or neglect to comply with Article 13 risk a potential forfeiture of any part, or all, of their state appropriation pursuant to  24 P.S. §  13-1357.  Likewise, professional disciplinary action may be initiated against administrators and educators that demonstrate a continuing or persistent failure to offer gifted education programming as is required by Article 13 and Chapter 16.  24 P.S. § 2070.9c</w:t>
            </w:r>
            <w:proofErr w:type="gramStart"/>
            <w:r w:rsidR="0086153A" w:rsidRPr="00273011">
              <w:rPr>
                <w:rFonts w:ascii="Times New Roman" w:eastAsia="Times New Roman" w:hAnsi="Times New Roman" w:cs="Times New Roman"/>
                <w:b/>
                <w:sz w:val="24"/>
                <w:szCs w:val="24"/>
              </w:rPr>
              <w:t>,22</w:t>
            </w:r>
            <w:proofErr w:type="gramEnd"/>
            <w:r w:rsidR="0086153A" w:rsidRPr="00273011">
              <w:rPr>
                <w:rFonts w:ascii="Times New Roman" w:eastAsia="Times New Roman" w:hAnsi="Times New Roman" w:cs="Times New Roman"/>
                <w:b/>
                <w:sz w:val="24"/>
                <w:szCs w:val="24"/>
              </w:rPr>
              <w:t xml:space="preserve"> Pa Code § 237.8.</w:t>
            </w:r>
            <w:r w:rsidRPr="00273011">
              <w:rPr>
                <w:rFonts w:ascii="Times New Roman" w:eastAsia="Times New Roman" w:hAnsi="Times New Roman" w:cs="Times New Roman"/>
                <w:b/>
                <w:sz w:val="24"/>
                <w:szCs w:val="24"/>
              </w:rPr>
              <w:t>”</w:t>
            </w:r>
          </w:p>
          <w:p w:rsidR="0093520B" w:rsidRPr="00273011" w:rsidRDefault="0093520B"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t xml:space="preserve">Has this ever happened? </w:t>
            </w:r>
          </w:p>
          <w:p w:rsidR="00273011" w:rsidRPr="00273011" w:rsidRDefault="00273011" w:rsidP="00273011">
            <w:pPr>
              <w:rPr>
                <w:rFonts w:ascii="Times New Roman" w:eastAsia="Times New Roman" w:hAnsi="Times New Roman" w:cs="Times New Roman"/>
                <w:sz w:val="24"/>
                <w:szCs w:val="24"/>
              </w:rPr>
            </w:pPr>
          </w:p>
          <w:p w:rsidR="0093520B" w:rsidRPr="00273011" w:rsidRDefault="0093520B"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No, at the current time this action has not been necessary.</w:t>
            </w:r>
          </w:p>
        </w:tc>
      </w:tr>
      <w:tr w:rsidR="0086153A" w:rsidRPr="00273011" w:rsidTr="0086153A">
        <w:tc>
          <w:tcPr>
            <w:tcW w:w="8565" w:type="dxa"/>
            <w:tcBorders>
              <w:bottom w:val="single" w:sz="8" w:space="0" w:color="000000"/>
              <w:right w:val="single" w:sz="8" w:space="0" w:color="000000"/>
            </w:tcBorders>
            <w:shd w:val="clear" w:color="auto" w:fill="auto"/>
            <w:tcMar>
              <w:top w:w="100" w:type="dxa"/>
              <w:left w:w="100" w:type="dxa"/>
              <w:bottom w:w="100" w:type="dxa"/>
              <w:right w:w="100" w:type="dxa"/>
            </w:tcMar>
          </w:tcPr>
          <w:p w:rsidR="0086153A" w:rsidRPr="00273011" w:rsidRDefault="0086153A" w:rsidP="00273011">
            <w:pPr>
              <w:jc w:val="cente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t>Professional Development</w:t>
            </w:r>
          </w:p>
        </w:tc>
      </w:tr>
      <w:tr w:rsidR="0086153A" w:rsidRPr="00273011" w:rsidTr="0086153A">
        <w:tc>
          <w:tcPr>
            <w:tcW w:w="8565" w:type="dxa"/>
            <w:tcBorders>
              <w:bottom w:val="single" w:sz="8" w:space="0" w:color="000000"/>
              <w:right w:val="single" w:sz="8" w:space="0" w:color="000000"/>
            </w:tcBorders>
            <w:shd w:val="clear" w:color="auto" w:fill="auto"/>
            <w:tcMar>
              <w:top w:w="100" w:type="dxa"/>
              <w:left w:w="100" w:type="dxa"/>
              <w:bottom w:w="100" w:type="dxa"/>
              <w:right w:w="100" w:type="dxa"/>
            </w:tcMar>
          </w:tcPr>
          <w:p w:rsidR="0086153A" w:rsidRPr="00273011" w:rsidRDefault="0086153A" w:rsidP="00273011">
            <w:pPr>
              <w:rPr>
                <w:rFonts w:ascii="Times New Roman" w:hAnsi="Times New Roman" w:cs="Times New Roman"/>
                <w:b/>
                <w:sz w:val="24"/>
                <w:szCs w:val="24"/>
              </w:rPr>
            </w:pPr>
            <w:r w:rsidRPr="00273011">
              <w:rPr>
                <w:rFonts w:ascii="Times New Roman" w:eastAsia="Times New Roman" w:hAnsi="Times New Roman" w:cs="Times New Roman"/>
                <w:b/>
                <w:sz w:val="24"/>
                <w:szCs w:val="24"/>
              </w:rPr>
              <w:t>What is the mandated training for gifted education?</w:t>
            </w:r>
          </w:p>
          <w:p w:rsidR="0086153A" w:rsidRPr="00273011" w:rsidRDefault="0086153A" w:rsidP="00273011">
            <w:pPr>
              <w:pStyle w:val="Heading4"/>
              <w:keepNext w:val="0"/>
              <w:keepLines w:val="0"/>
              <w:spacing w:before="240" w:after="40"/>
              <w:contextualSpacing w:val="0"/>
              <w:rPr>
                <w:rFonts w:ascii="Times New Roman" w:hAnsi="Times New Roman" w:cs="Times New Roman"/>
              </w:rPr>
            </w:pPr>
            <w:bookmarkStart w:id="4" w:name="_lm0obbuwnnti" w:colFirst="0" w:colLast="0"/>
            <w:bookmarkEnd w:id="4"/>
            <w:r w:rsidRPr="00273011">
              <w:rPr>
                <w:rFonts w:ascii="Times New Roman" w:eastAsia="Times New Roman" w:hAnsi="Times New Roman" w:cs="Times New Roman"/>
                <w:b/>
                <w:color w:val="000000"/>
              </w:rPr>
              <w:t>§ 16.5. Personnel.</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 (a)  Professional personnel shall consist of certified individuals responsible for identifying gifted students and providing gifted education in accordance with Article XI of the School Code (24 P. S. § §  11-1101—11-1192) and this title.</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 (b)  Paraprofessional personnel consist of individuals who work under the direction of professional personnel as defined in this chapter. The duties and training of the paraprofessional staff shall be determined by the employing agency.</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 (c)  A school district and intermediate unit shall provide, under section 1205.1 of the School Code (24 P. S. </w:t>
            </w:r>
            <w:proofErr w:type="gramStart"/>
            <w:r w:rsidRPr="00273011">
              <w:rPr>
                <w:rFonts w:ascii="Times New Roman" w:eastAsia="Times New Roman" w:hAnsi="Times New Roman" w:cs="Times New Roman"/>
                <w:sz w:val="24"/>
                <w:szCs w:val="24"/>
              </w:rPr>
              <w:t>§  12</w:t>
            </w:r>
            <w:proofErr w:type="gramEnd"/>
            <w:r w:rsidRPr="00273011">
              <w:rPr>
                <w:rFonts w:ascii="Times New Roman" w:eastAsia="Times New Roman" w:hAnsi="Times New Roman" w:cs="Times New Roman"/>
                <w:sz w:val="24"/>
                <w:szCs w:val="24"/>
              </w:rPr>
              <w:t>-1205.1), in-service training for gifted and regular teachers, principals, administrators and support staff persons responsible for gifted education.</w:t>
            </w:r>
          </w:p>
          <w:p w:rsidR="0086153A" w:rsidRPr="00273011" w:rsidRDefault="0086153A" w:rsidP="00273011">
            <w:pPr>
              <w:rPr>
                <w:rFonts w:ascii="Times New Roman" w:hAnsi="Times New Roman" w:cs="Times New Roman"/>
                <w:sz w:val="24"/>
                <w:szCs w:val="24"/>
              </w:rPr>
            </w:pPr>
          </w:p>
        </w:tc>
      </w:tr>
      <w:tr w:rsidR="0086153A" w:rsidRPr="00273011" w:rsidTr="00451114">
        <w:tc>
          <w:tcPr>
            <w:tcW w:w="8565" w:type="dxa"/>
            <w:tcBorders>
              <w:bottom w:val="single" w:sz="8" w:space="0" w:color="000000"/>
              <w:right w:val="single" w:sz="8" w:space="0" w:color="000000"/>
            </w:tcBorders>
            <w:tcMar>
              <w:top w:w="100" w:type="dxa"/>
              <w:left w:w="100" w:type="dxa"/>
              <w:bottom w:w="100" w:type="dxa"/>
              <w:right w:w="100" w:type="dxa"/>
            </w:tcMar>
          </w:tcPr>
          <w:p w:rsidR="0086153A" w:rsidRPr="00273011" w:rsidRDefault="0086153A" w:rsidP="00273011">
            <w:pPr>
              <w:jc w:val="cente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t>Programming</w:t>
            </w:r>
          </w:p>
        </w:tc>
      </w:tr>
      <w:tr w:rsidR="0086153A" w:rsidRPr="00273011" w:rsidTr="002B2873">
        <w:tc>
          <w:tcPr>
            <w:tcW w:w="8565" w:type="dxa"/>
            <w:tcBorders>
              <w:bottom w:val="single" w:sz="8" w:space="0" w:color="000000"/>
              <w:right w:val="single" w:sz="8" w:space="0" w:color="000000"/>
            </w:tcBorders>
            <w:tcMar>
              <w:top w:w="100" w:type="dxa"/>
              <w:left w:w="100" w:type="dxa"/>
              <w:bottom w:w="100" w:type="dxa"/>
              <w:right w:w="100" w:type="dxa"/>
            </w:tcMar>
          </w:tcPr>
          <w:p w:rsidR="0086153A" w:rsidRPr="00273011"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t>Can a district only offer enrichment, not acceleration?</w:t>
            </w:r>
          </w:p>
          <w:p w:rsidR="00273011" w:rsidRPr="00273011" w:rsidRDefault="00273011" w:rsidP="00273011">
            <w:pPr>
              <w:rPr>
                <w:rFonts w:ascii="Times New Roman" w:eastAsia="Times New Roman" w:hAnsi="Times New Roman" w:cs="Times New Roman"/>
                <w:sz w:val="24"/>
                <w:szCs w:val="24"/>
              </w:rPr>
            </w:pPr>
          </w:p>
          <w:p w:rsidR="0086153A" w:rsidRPr="00273011" w:rsidRDefault="0093520B" w:rsidP="00273011">
            <w:pPr>
              <w:rPr>
                <w:rFonts w:ascii="Times New Roman" w:hAnsi="Times New Roman" w:cs="Times New Roman"/>
                <w:sz w:val="24"/>
                <w:szCs w:val="24"/>
              </w:rPr>
            </w:pPr>
            <w:r w:rsidRPr="00273011">
              <w:rPr>
                <w:rFonts w:ascii="Times New Roman" w:hAnsi="Times New Roman" w:cs="Times New Roman"/>
                <w:sz w:val="24"/>
                <w:szCs w:val="24"/>
              </w:rPr>
              <w:t xml:space="preserve">No, according to Chapter 16, gifted services include enrichment, acceleration, or a combination of both as recommended by the Gifted </w:t>
            </w:r>
            <w:r w:rsidR="00572A8A" w:rsidRPr="00273011">
              <w:rPr>
                <w:rFonts w:ascii="Times New Roman" w:hAnsi="Times New Roman" w:cs="Times New Roman"/>
                <w:sz w:val="24"/>
                <w:szCs w:val="24"/>
              </w:rPr>
              <w:t>Multidisciplinary</w:t>
            </w:r>
            <w:r w:rsidRPr="00273011">
              <w:rPr>
                <w:rFonts w:ascii="Times New Roman" w:hAnsi="Times New Roman" w:cs="Times New Roman"/>
                <w:sz w:val="24"/>
                <w:szCs w:val="24"/>
              </w:rPr>
              <w:t xml:space="preserve"> team or planned for by the Gifted Individualized </w:t>
            </w:r>
            <w:r w:rsidR="00572A8A" w:rsidRPr="00273011">
              <w:rPr>
                <w:rFonts w:ascii="Times New Roman" w:hAnsi="Times New Roman" w:cs="Times New Roman"/>
                <w:sz w:val="24"/>
                <w:szCs w:val="24"/>
              </w:rPr>
              <w:t>Education</w:t>
            </w:r>
            <w:r w:rsidRPr="00273011">
              <w:rPr>
                <w:rFonts w:ascii="Times New Roman" w:hAnsi="Times New Roman" w:cs="Times New Roman"/>
                <w:sz w:val="24"/>
                <w:szCs w:val="24"/>
              </w:rPr>
              <w:t xml:space="preserve"> Plan team</w:t>
            </w:r>
            <w:r w:rsidR="00572A8A" w:rsidRPr="00273011">
              <w:rPr>
                <w:rFonts w:ascii="Times New Roman" w:hAnsi="Times New Roman" w:cs="Times New Roman"/>
                <w:sz w:val="24"/>
                <w:szCs w:val="24"/>
              </w:rPr>
              <w:t>.</w:t>
            </w:r>
            <w:bookmarkStart w:id="5" w:name="_dunzxt7zuixw" w:colFirst="0" w:colLast="0"/>
            <w:bookmarkEnd w:id="5"/>
          </w:p>
        </w:tc>
      </w:tr>
      <w:tr w:rsidR="0086153A" w:rsidRPr="00273011" w:rsidTr="00EB7657">
        <w:tc>
          <w:tcPr>
            <w:tcW w:w="8565" w:type="dxa"/>
            <w:tcBorders>
              <w:bottom w:val="single" w:sz="8" w:space="0" w:color="000000"/>
              <w:right w:val="single" w:sz="8" w:space="0" w:color="000000"/>
            </w:tcBorders>
            <w:tcMar>
              <w:top w:w="100" w:type="dxa"/>
              <w:left w:w="100" w:type="dxa"/>
              <w:bottom w:w="100" w:type="dxa"/>
              <w:right w:w="100" w:type="dxa"/>
            </w:tcMar>
          </w:tcPr>
          <w:p w:rsidR="00572A8A" w:rsidRPr="00273011" w:rsidRDefault="00572A8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t>Should we be writing a separate gifted curriculum?</w:t>
            </w:r>
          </w:p>
          <w:p w:rsidR="00273011" w:rsidRPr="00273011" w:rsidRDefault="00273011" w:rsidP="00273011">
            <w:pPr>
              <w:rPr>
                <w:rFonts w:ascii="Times New Roman" w:eastAsia="Times New Roman" w:hAnsi="Times New Roman" w:cs="Times New Roman"/>
                <w:sz w:val="24"/>
                <w:szCs w:val="24"/>
              </w:rPr>
            </w:pPr>
          </w:p>
          <w:p w:rsidR="0086153A" w:rsidRPr="00273011" w:rsidRDefault="0086153A" w:rsidP="00273011">
            <w:pPr>
              <w:pStyle w:val="Default"/>
              <w:spacing w:line="276" w:lineRule="auto"/>
            </w:pPr>
            <w:r w:rsidRPr="00273011">
              <w:rPr>
                <w:rFonts w:eastAsia="Times New Roman"/>
              </w:rPr>
              <w:t xml:space="preserve">No.  </w:t>
            </w:r>
            <w:r w:rsidR="00572A8A" w:rsidRPr="00273011">
              <w:rPr>
                <w:shd w:val="clear" w:color="auto" w:fill="FFFFFF"/>
              </w:rPr>
              <w:t>The curriculum of this program is to be adapted from the regular basic education curriculum (</w:t>
            </w:r>
            <w:r w:rsidR="00572A8A" w:rsidRPr="00273011">
              <w:t xml:space="preserve">Centennial School District v. Department of Education, 539 A.2d 785 (Pa. </w:t>
            </w:r>
            <w:proofErr w:type="spellStart"/>
            <w:r w:rsidR="00572A8A" w:rsidRPr="00273011">
              <w:t>Cmwlth</w:t>
            </w:r>
            <w:proofErr w:type="spellEnd"/>
            <w:r w:rsidR="00572A8A" w:rsidRPr="00273011">
              <w:t xml:space="preserve"> .1988) </w:t>
            </w:r>
          </w:p>
        </w:tc>
      </w:tr>
      <w:tr w:rsidR="0086153A" w:rsidRPr="00273011" w:rsidTr="0086153A">
        <w:trPr>
          <w:trHeight w:val="1397"/>
        </w:trPr>
        <w:tc>
          <w:tcPr>
            <w:tcW w:w="8565" w:type="dxa"/>
            <w:tcBorders>
              <w:bottom w:val="single" w:sz="8" w:space="0" w:color="000000"/>
              <w:right w:val="single" w:sz="8" w:space="0" w:color="000000"/>
            </w:tcBorders>
            <w:tcMar>
              <w:top w:w="100" w:type="dxa"/>
              <w:left w:w="100" w:type="dxa"/>
              <w:bottom w:w="100" w:type="dxa"/>
              <w:right w:w="100" w:type="dxa"/>
            </w:tcMar>
          </w:tcPr>
          <w:p w:rsidR="0086153A" w:rsidRPr="00273011"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lastRenderedPageBreak/>
              <w:t>What are the indicators that separate need for enrichment versus acceleration?</w:t>
            </w:r>
          </w:p>
          <w:p w:rsidR="00273011" w:rsidRPr="00273011" w:rsidRDefault="00273011" w:rsidP="00273011">
            <w:pPr>
              <w:rPr>
                <w:rFonts w:ascii="Times New Roman" w:eastAsia="Times New Roman" w:hAnsi="Times New Roman" w:cs="Times New Roman"/>
                <w:sz w:val="24"/>
                <w:szCs w:val="24"/>
              </w:rPr>
            </w:pP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The GIEP team needs to </w:t>
            </w:r>
            <w:r w:rsidR="00572A8A" w:rsidRPr="00273011">
              <w:rPr>
                <w:rFonts w:ascii="Times New Roman" w:eastAsia="Times New Roman" w:hAnsi="Times New Roman" w:cs="Times New Roman"/>
                <w:sz w:val="24"/>
                <w:szCs w:val="24"/>
              </w:rPr>
              <w:t>determine</w:t>
            </w:r>
            <w:r w:rsidRPr="00273011">
              <w:rPr>
                <w:rFonts w:ascii="Times New Roman" w:eastAsia="Times New Roman" w:hAnsi="Times New Roman" w:cs="Times New Roman"/>
                <w:sz w:val="24"/>
                <w:szCs w:val="24"/>
              </w:rPr>
              <w:t xml:space="preserve"> where the student is in relation to the grade/course work and if the students’ needs for enrichment or acceleration or both are being met.  If the students’ needs are not being met, the</w:t>
            </w:r>
            <w:r w:rsidR="00572A8A" w:rsidRPr="00273011">
              <w:rPr>
                <w:rFonts w:ascii="Times New Roman" w:eastAsia="Times New Roman" w:hAnsi="Times New Roman" w:cs="Times New Roman"/>
                <w:sz w:val="24"/>
                <w:szCs w:val="24"/>
              </w:rPr>
              <w:t xml:space="preserve">n the GIEP team </w:t>
            </w:r>
            <w:r w:rsidR="00273011" w:rsidRPr="00273011">
              <w:rPr>
                <w:rFonts w:ascii="Times New Roman" w:eastAsia="Times New Roman" w:hAnsi="Times New Roman" w:cs="Times New Roman"/>
                <w:sz w:val="24"/>
                <w:szCs w:val="24"/>
              </w:rPr>
              <w:t xml:space="preserve">create a plan for the student to receive </w:t>
            </w:r>
            <w:r w:rsidR="00572A8A" w:rsidRPr="00273011">
              <w:rPr>
                <w:rFonts w:ascii="Times New Roman" w:eastAsia="Times New Roman" w:hAnsi="Times New Roman" w:cs="Times New Roman"/>
                <w:sz w:val="24"/>
                <w:szCs w:val="24"/>
              </w:rPr>
              <w:t>specially designed instruction.</w:t>
            </w:r>
          </w:p>
        </w:tc>
      </w:tr>
      <w:tr w:rsidR="0086153A" w:rsidRPr="00273011" w:rsidTr="0086153A">
        <w:trPr>
          <w:trHeight w:val="1523"/>
        </w:trPr>
        <w:tc>
          <w:tcPr>
            <w:tcW w:w="8565" w:type="dxa"/>
            <w:tcBorders>
              <w:bottom w:val="single" w:sz="8" w:space="0" w:color="000000"/>
              <w:right w:val="single" w:sz="8" w:space="0" w:color="000000"/>
            </w:tcBorders>
            <w:tcMar>
              <w:top w:w="100" w:type="dxa"/>
              <w:left w:w="100" w:type="dxa"/>
              <w:bottom w:w="100" w:type="dxa"/>
              <w:right w:w="100" w:type="dxa"/>
            </w:tcMar>
          </w:tcPr>
          <w:p w:rsidR="00273011" w:rsidRPr="00273011"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t xml:space="preserve">Can general, non-academic courses, (arts) unrelated to a student’s academic strength area or instructional standard, fulfill a district’s obligation to provide gifted services? </w:t>
            </w:r>
          </w:p>
          <w:p w:rsidR="0086153A" w:rsidRPr="00273011" w:rsidRDefault="0086153A" w:rsidP="00273011">
            <w:pPr>
              <w:rPr>
                <w:rFonts w:ascii="Times New Roman" w:eastAsia="Times New Roman" w:hAnsi="Times New Roman" w:cs="Times New Roman"/>
                <w:sz w:val="24"/>
                <w:szCs w:val="24"/>
              </w:rPr>
            </w:pPr>
            <w:r w:rsidRPr="00273011">
              <w:rPr>
                <w:rFonts w:ascii="Times New Roman" w:eastAsia="Times New Roman" w:hAnsi="Times New Roman" w:cs="Times New Roman"/>
                <w:sz w:val="24"/>
                <w:szCs w:val="24"/>
              </w:rPr>
              <w:t xml:space="preserve"> </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Per Chapter 16 requirements, specially designed instruction needs to be individualized based on a student’s academic strength and standards based goals need to be developed related directly to that student’s strength area.  </w:t>
            </w:r>
          </w:p>
        </w:tc>
      </w:tr>
      <w:tr w:rsidR="0086153A" w:rsidRPr="00273011" w:rsidTr="001E32D2">
        <w:tc>
          <w:tcPr>
            <w:tcW w:w="8565" w:type="dxa"/>
            <w:tcBorders>
              <w:bottom w:val="single" w:sz="8" w:space="0" w:color="000000"/>
              <w:right w:val="single" w:sz="8" w:space="0" w:color="000000"/>
            </w:tcBorders>
            <w:tcMar>
              <w:top w:w="100" w:type="dxa"/>
              <w:left w:w="100" w:type="dxa"/>
              <w:bottom w:w="100" w:type="dxa"/>
              <w:right w:w="100" w:type="dxa"/>
            </w:tcMar>
          </w:tcPr>
          <w:p w:rsidR="0086153A" w:rsidRPr="00273011" w:rsidRDefault="00440B6B"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t>Are extra-</w:t>
            </w:r>
            <w:r w:rsidR="0086153A" w:rsidRPr="00273011">
              <w:rPr>
                <w:rFonts w:ascii="Times New Roman" w:eastAsia="Times New Roman" w:hAnsi="Times New Roman" w:cs="Times New Roman"/>
                <w:b/>
                <w:sz w:val="24"/>
                <w:szCs w:val="24"/>
              </w:rPr>
              <w:t xml:space="preserve">curricular options enough to meet the needs of gifted student?  </w:t>
            </w:r>
          </w:p>
          <w:p w:rsidR="00273011" w:rsidRPr="00273011" w:rsidRDefault="00273011" w:rsidP="00273011">
            <w:pPr>
              <w:rPr>
                <w:rFonts w:ascii="Times New Roman" w:eastAsia="Times New Roman" w:hAnsi="Times New Roman" w:cs="Times New Roman"/>
                <w:sz w:val="24"/>
                <w:szCs w:val="24"/>
              </w:rPr>
            </w:pPr>
          </w:p>
          <w:p w:rsidR="00440B6B" w:rsidRPr="00273011" w:rsidRDefault="0086153A" w:rsidP="00273011">
            <w:pPr>
              <w:autoSpaceDE w:val="0"/>
              <w:autoSpaceDN w:val="0"/>
              <w:adjustRightInd w:val="0"/>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No.  </w:t>
            </w:r>
            <w:r w:rsidR="0093520B" w:rsidRPr="00273011">
              <w:rPr>
                <w:rFonts w:ascii="Times New Roman" w:eastAsia="Times New Roman" w:hAnsi="Times New Roman" w:cs="Times New Roman"/>
                <w:sz w:val="24"/>
                <w:szCs w:val="24"/>
              </w:rPr>
              <w:t xml:space="preserve">Gifted education is specially designed instruction </w:t>
            </w:r>
            <w:r w:rsidR="00440B6B" w:rsidRPr="00273011">
              <w:rPr>
                <w:rFonts w:ascii="Times New Roman" w:hAnsi="Times New Roman" w:cs="Times New Roman"/>
                <w:sz w:val="24"/>
                <w:szCs w:val="24"/>
              </w:rPr>
              <w:t>to meet the needs of a gifted student that is:</w:t>
            </w:r>
          </w:p>
          <w:p w:rsidR="00440B6B" w:rsidRPr="00273011" w:rsidRDefault="00440B6B" w:rsidP="00273011">
            <w:pPr>
              <w:autoSpaceDE w:val="0"/>
              <w:autoSpaceDN w:val="0"/>
              <w:adjustRightInd w:val="0"/>
              <w:rPr>
                <w:rFonts w:ascii="Times New Roman" w:hAnsi="Times New Roman" w:cs="Times New Roman"/>
                <w:sz w:val="24"/>
                <w:szCs w:val="24"/>
              </w:rPr>
            </w:pPr>
            <w:r w:rsidRPr="00273011">
              <w:rPr>
                <w:rFonts w:ascii="Times New Roman" w:hAnsi="Times New Roman" w:cs="Times New Roman"/>
                <w:sz w:val="24"/>
                <w:szCs w:val="24"/>
              </w:rPr>
              <w:t>(i) Conducted in an instructional setting.</w:t>
            </w:r>
          </w:p>
          <w:p w:rsidR="00440B6B" w:rsidRPr="00273011" w:rsidRDefault="00440B6B" w:rsidP="00273011">
            <w:pPr>
              <w:autoSpaceDE w:val="0"/>
              <w:autoSpaceDN w:val="0"/>
              <w:adjustRightInd w:val="0"/>
              <w:rPr>
                <w:rFonts w:ascii="Times New Roman" w:hAnsi="Times New Roman" w:cs="Times New Roman"/>
                <w:sz w:val="24"/>
                <w:szCs w:val="24"/>
              </w:rPr>
            </w:pPr>
            <w:r w:rsidRPr="00273011">
              <w:rPr>
                <w:rFonts w:ascii="Times New Roman" w:hAnsi="Times New Roman" w:cs="Times New Roman"/>
                <w:sz w:val="24"/>
                <w:szCs w:val="24"/>
              </w:rPr>
              <w:t>(ii) Provided in an instructional or skill area.</w:t>
            </w:r>
          </w:p>
          <w:p w:rsidR="00440B6B" w:rsidRPr="00273011" w:rsidRDefault="00440B6B" w:rsidP="00273011">
            <w:pPr>
              <w:autoSpaceDE w:val="0"/>
              <w:autoSpaceDN w:val="0"/>
              <w:adjustRightInd w:val="0"/>
              <w:rPr>
                <w:rFonts w:ascii="Times New Roman" w:hAnsi="Times New Roman" w:cs="Times New Roman"/>
                <w:sz w:val="24"/>
                <w:szCs w:val="24"/>
              </w:rPr>
            </w:pPr>
            <w:r w:rsidRPr="00273011">
              <w:rPr>
                <w:rFonts w:ascii="Times New Roman" w:hAnsi="Times New Roman" w:cs="Times New Roman"/>
                <w:sz w:val="24"/>
                <w:szCs w:val="24"/>
              </w:rPr>
              <w:t>(iii) Provided at no cost to the parents.</w:t>
            </w:r>
          </w:p>
          <w:p w:rsidR="00440B6B" w:rsidRPr="00273011" w:rsidRDefault="00440B6B" w:rsidP="00273011">
            <w:pPr>
              <w:autoSpaceDE w:val="0"/>
              <w:autoSpaceDN w:val="0"/>
              <w:adjustRightInd w:val="0"/>
              <w:rPr>
                <w:rFonts w:ascii="Times New Roman" w:hAnsi="Times New Roman" w:cs="Times New Roman"/>
                <w:sz w:val="24"/>
                <w:szCs w:val="24"/>
              </w:rPr>
            </w:pPr>
            <w:r w:rsidRPr="00273011">
              <w:rPr>
                <w:rFonts w:ascii="Times New Roman" w:hAnsi="Times New Roman" w:cs="Times New Roman"/>
                <w:sz w:val="24"/>
                <w:szCs w:val="24"/>
              </w:rPr>
              <w:t>(iv) Provided under the authority of a school district, directly, by referral or by</w:t>
            </w:r>
          </w:p>
          <w:p w:rsidR="00440B6B" w:rsidRPr="00273011" w:rsidRDefault="00440B6B" w:rsidP="00273011">
            <w:pPr>
              <w:autoSpaceDE w:val="0"/>
              <w:autoSpaceDN w:val="0"/>
              <w:adjustRightInd w:val="0"/>
              <w:rPr>
                <w:rFonts w:ascii="Times New Roman" w:hAnsi="Times New Roman" w:cs="Times New Roman"/>
                <w:sz w:val="24"/>
                <w:szCs w:val="24"/>
              </w:rPr>
            </w:pPr>
            <w:proofErr w:type="gramStart"/>
            <w:r w:rsidRPr="00273011">
              <w:rPr>
                <w:rFonts w:ascii="Times New Roman" w:hAnsi="Times New Roman" w:cs="Times New Roman"/>
                <w:sz w:val="24"/>
                <w:szCs w:val="24"/>
              </w:rPr>
              <w:t>contract</w:t>
            </w:r>
            <w:proofErr w:type="gramEnd"/>
            <w:r w:rsidRPr="00273011">
              <w:rPr>
                <w:rFonts w:ascii="Times New Roman" w:hAnsi="Times New Roman" w:cs="Times New Roman"/>
                <w:sz w:val="24"/>
                <w:szCs w:val="24"/>
              </w:rPr>
              <w:t>.</w:t>
            </w:r>
          </w:p>
          <w:p w:rsidR="00440B6B" w:rsidRPr="00273011" w:rsidRDefault="00440B6B" w:rsidP="00273011">
            <w:pPr>
              <w:autoSpaceDE w:val="0"/>
              <w:autoSpaceDN w:val="0"/>
              <w:adjustRightInd w:val="0"/>
              <w:rPr>
                <w:rFonts w:ascii="Times New Roman" w:hAnsi="Times New Roman" w:cs="Times New Roman"/>
                <w:sz w:val="24"/>
                <w:szCs w:val="24"/>
              </w:rPr>
            </w:pPr>
            <w:r w:rsidRPr="00273011">
              <w:rPr>
                <w:rFonts w:ascii="Times New Roman" w:hAnsi="Times New Roman" w:cs="Times New Roman"/>
                <w:sz w:val="24"/>
                <w:szCs w:val="24"/>
              </w:rPr>
              <w:t>(v) Provided by an agency.</w:t>
            </w:r>
          </w:p>
          <w:p w:rsidR="00440B6B" w:rsidRPr="00273011" w:rsidRDefault="00440B6B" w:rsidP="00273011">
            <w:pPr>
              <w:autoSpaceDE w:val="0"/>
              <w:autoSpaceDN w:val="0"/>
              <w:adjustRightInd w:val="0"/>
              <w:rPr>
                <w:rFonts w:ascii="Times New Roman" w:hAnsi="Times New Roman" w:cs="Times New Roman"/>
                <w:sz w:val="24"/>
                <w:szCs w:val="24"/>
              </w:rPr>
            </w:pPr>
            <w:r w:rsidRPr="00273011">
              <w:rPr>
                <w:rFonts w:ascii="Times New Roman" w:hAnsi="Times New Roman" w:cs="Times New Roman"/>
                <w:sz w:val="24"/>
                <w:szCs w:val="24"/>
              </w:rPr>
              <w:t>(vi) Individualized to meet the educational needs of the student.</w:t>
            </w:r>
          </w:p>
          <w:p w:rsidR="00440B6B" w:rsidRPr="00273011" w:rsidRDefault="00440B6B" w:rsidP="00273011">
            <w:pPr>
              <w:autoSpaceDE w:val="0"/>
              <w:autoSpaceDN w:val="0"/>
              <w:adjustRightInd w:val="0"/>
              <w:rPr>
                <w:rFonts w:ascii="Times New Roman" w:hAnsi="Times New Roman" w:cs="Times New Roman"/>
                <w:sz w:val="24"/>
                <w:szCs w:val="24"/>
              </w:rPr>
            </w:pPr>
            <w:r w:rsidRPr="00273011">
              <w:rPr>
                <w:rFonts w:ascii="Times New Roman" w:hAnsi="Times New Roman" w:cs="Times New Roman"/>
                <w:sz w:val="24"/>
                <w:szCs w:val="24"/>
              </w:rPr>
              <w:t>(vii) Reasonably calculated to yield meaningful educational benefit and student</w:t>
            </w:r>
          </w:p>
          <w:p w:rsidR="00440B6B" w:rsidRPr="00273011" w:rsidRDefault="00440B6B" w:rsidP="00273011">
            <w:pPr>
              <w:autoSpaceDE w:val="0"/>
              <w:autoSpaceDN w:val="0"/>
              <w:adjustRightInd w:val="0"/>
              <w:rPr>
                <w:rFonts w:ascii="Times New Roman" w:hAnsi="Times New Roman" w:cs="Times New Roman"/>
                <w:sz w:val="24"/>
                <w:szCs w:val="24"/>
              </w:rPr>
            </w:pPr>
            <w:proofErr w:type="gramStart"/>
            <w:r w:rsidRPr="00273011">
              <w:rPr>
                <w:rFonts w:ascii="Times New Roman" w:hAnsi="Times New Roman" w:cs="Times New Roman"/>
                <w:sz w:val="24"/>
                <w:szCs w:val="24"/>
              </w:rPr>
              <w:t>progress</w:t>
            </w:r>
            <w:proofErr w:type="gramEnd"/>
            <w:r w:rsidRPr="00273011">
              <w:rPr>
                <w:rFonts w:ascii="Times New Roman" w:hAnsi="Times New Roman" w:cs="Times New Roman"/>
                <w:sz w:val="24"/>
                <w:szCs w:val="24"/>
              </w:rPr>
              <w:t>.</w:t>
            </w:r>
          </w:p>
          <w:p w:rsidR="00440B6B" w:rsidRPr="00273011" w:rsidRDefault="00440B6B" w:rsidP="00273011">
            <w:pPr>
              <w:rPr>
                <w:rFonts w:ascii="Times New Roman" w:hAnsi="Times New Roman" w:cs="Times New Roman"/>
                <w:sz w:val="24"/>
                <w:szCs w:val="24"/>
              </w:rPr>
            </w:pPr>
            <w:r w:rsidRPr="00273011">
              <w:rPr>
                <w:rFonts w:ascii="Times New Roman" w:hAnsi="Times New Roman" w:cs="Times New Roman"/>
                <w:sz w:val="24"/>
                <w:szCs w:val="24"/>
              </w:rPr>
              <w:t xml:space="preserve">(viii) Provided in conformity with a GIEP. </w:t>
            </w:r>
          </w:p>
          <w:p w:rsidR="00440B6B" w:rsidRPr="00273011" w:rsidRDefault="00440B6B" w:rsidP="00273011">
            <w:pPr>
              <w:pStyle w:val="Default"/>
              <w:spacing w:line="276" w:lineRule="auto"/>
            </w:pPr>
          </w:p>
          <w:p w:rsidR="00440B6B" w:rsidRPr="00273011" w:rsidRDefault="00572A8A" w:rsidP="00273011">
            <w:pPr>
              <w:pStyle w:val="Default"/>
              <w:spacing w:line="276" w:lineRule="auto"/>
            </w:pPr>
            <w:r w:rsidRPr="00273011">
              <w:rPr>
                <w:shd w:val="clear" w:color="auto" w:fill="FFFFFF"/>
              </w:rPr>
              <w:t>“</w:t>
            </w:r>
            <w:r w:rsidR="00440B6B" w:rsidRPr="00273011">
              <w:rPr>
                <w:shd w:val="clear" w:color="auto" w:fill="FFFFFF"/>
              </w:rPr>
              <w:t xml:space="preserve">Although gifted exceptional students are entitled to a program of special education which will address the student's individual needs, the district's responsibility to provide such is not without bounds.... The curriculum of this program is to be adapted from the regular basic education curriculum….We do not, however, construe the legislation as authorizing individual tutors or exclusive individual programs outside or beyond the district's existing, regular and special education curricular offerings. </w:t>
            </w:r>
            <w:r w:rsidRPr="00273011">
              <w:rPr>
                <w:shd w:val="clear" w:color="auto" w:fill="FFFFFF"/>
              </w:rPr>
              <w:t>“</w:t>
            </w:r>
          </w:p>
          <w:p w:rsidR="00440B6B" w:rsidRPr="00273011" w:rsidRDefault="00572A8A" w:rsidP="00273011">
            <w:pPr>
              <w:pStyle w:val="Default"/>
              <w:spacing w:line="276" w:lineRule="auto"/>
            </w:pPr>
            <w:r w:rsidRPr="00273011">
              <w:lastRenderedPageBreak/>
              <w:t>(</w:t>
            </w:r>
            <w:r w:rsidR="00440B6B" w:rsidRPr="00273011">
              <w:t xml:space="preserve">Centennial School District v. Department of Education, 539 A.2d 785 (Pa. </w:t>
            </w:r>
            <w:proofErr w:type="spellStart"/>
            <w:r w:rsidR="00440B6B" w:rsidRPr="00273011">
              <w:t>Cmwlth</w:t>
            </w:r>
            <w:proofErr w:type="spellEnd"/>
            <w:r w:rsidR="00440B6B" w:rsidRPr="00273011">
              <w:t xml:space="preserve"> .1988) </w:t>
            </w:r>
          </w:p>
          <w:p w:rsidR="00440B6B" w:rsidRPr="00273011" w:rsidRDefault="00440B6B" w:rsidP="00273011">
            <w:pPr>
              <w:rPr>
                <w:rFonts w:ascii="Times New Roman" w:hAnsi="Times New Roman" w:cs="Times New Roman"/>
                <w:sz w:val="24"/>
                <w:szCs w:val="24"/>
              </w:rPr>
            </w:pPr>
          </w:p>
        </w:tc>
      </w:tr>
      <w:tr w:rsidR="0086153A" w:rsidRPr="00273011" w:rsidTr="00656A31">
        <w:tc>
          <w:tcPr>
            <w:tcW w:w="8565" w:type="dxa"/>
            <w:tcBorders>
              <w:bottom w:val="single" w:sz="8" w:space="0" w:color="000000"/>
              <w:right w:val="single" w:sz="8" w:space="0" w:color="000000"/>
            </w:tcBorders>
            <w:tcMar>
              <w:top w:w="100" w:type="dxa"/>
              <w:left w:w="100" w:type="dxa"/>
              <w:bottom w:w="100" w:type="dxa"/>
              <w:right w:w="100" w:type="dxa"/>
            </w:tcMar>
          </w:tcPr>
          <w:p w:rsidR="0086153A" w:rsidRPr="00273011"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lastRenderedPageBreak/>
              <w:t>How do we define the difference of “good for all” (general education) and necessary for a gifted student (</w:t>
            </w:r>
            <w:r w:rsidR="00572A8A" w:rsidRPr="00273011">
              <w:rPr>
                <w:rFonts w:ascii="Times New Roman" w:eastAsia="Times New Roman" w:hAnsi="Times New Roman" w:cs="Times New Roman"/>
                <w:b/>
                <w:sz w:val="24"/>
                <w:szCs w:val="24"/>
              </w:rPr>
              <w:t>specially designed instruction)</w:t>
            </w:r>
            <w:proofErr w:type="gramStart"/>
            <w:r w:rsidR="00572A8A" w:rsidRPr="00273011">
              <w:rPr>
                <w:rFonts w:ascii="Times New Roman" w:eastAsia="Times New Roman" w:hAnsi="Times New Roman" w:cs="Times New Roman"/>
                <w:b/>
                <w:sz w:val="24"/>
                <w:szCs w:val="24"/>
              </w:rPr>
              <w:t>.</w:t>
            </w:r>
            <w:proofErr w:type="gramEnd"/>
          </w:p>
          <w:p w:rsidR="00273011" w:rsidRPr="00273011" w:rsidRDefault="00273011" w:rsidP="00273011">
            <w:pPr>
              <w:rPr>
                <w:rFonts w:ascii="Times New Roman" w:eastAsia="Times New Roman" w:hAnsi="Times New Roman" w:cs="Times New Roman"/>
                <w:sz w:val="24"/>
                <w:szCs w:val="24"/>
              </w:rPr>
            </w:pPr>
          </w:p>
          <w:p w:rsidR="00572A8A" w:rsidRPr="00273011" w:rsidRDefault="00572A8A" w:rsidP="00273011">
            <w:pPr>
              <w:autoSpaceDE w:val="0"/>
              <w:autoSpaceDN w:val="0"/>
              <w:adjustRightInd w:val="0"/>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According to </w:t>
            </w:r>
            <w:r w:rsidRPr="00273011">
              <w:rPr>
                <w:rFonts w:ascii="Times New Roman" w:hAnsi="Times New Roman" w:cs="Times New Roman"/>
                <w:sz w:val="24"/>
                <w:szCs w:val="24"/>
              </w:rPr>
              <w:t>ODR Case # 17252-1516KE, “Pennsylvania local school districts are given a tremendous degree of flexibility in meeting academic standards</w:t>
            </w:r>
          </w:p>
          <w:p w:rsidR="00572A8A" w:rsidRPr="00273011" w:rsidRDefault="00572A8A" w:rsidP="00273011">
            <w:pPr>
              <w:autoSpaceDE w:val="0"/>
              <w:autoSpaceDN w:val="0"/>
              <w:adjustRightInd w:val="0"/>
              <w:rPr>
                <w:rFonts w:ascii="Times New Roman" w:hAnsi="Times New Roman" w:cs="Times New Roman"/>
                <w:sz w:val="24"/>
                <w:szCs w:val="24"/>
              </w:rPr>
            </w:pPr>
            <w:proofErr w:type="gramStart"/>
            <w:r w:rsidRPr="00273011">
              <w:rPr>
                <w:rFonts w:ascii="Times New Roman" w:hAnsi="Times New Roman" w:cs="Times New Roman"/>
                <w:sz w:val="24"/>
                <w:szCs w:val="24"/>
              </w:rPr>
              <w:t>through</w:t>
            </w:r>
            <w:proofErr w:type="gramEnd"/>
            <w:r w:rsidRPr="00273011">
              <w:rPr>
                <w:rFonts w:ascii="Times New Roman" w:hAnsi="Times New Roman" w:cs="Times New Roman"/>
                <w:sz w:val="24"/>
                <w:szCs w:val="24"/>
              </w:rPr>
              <w:t xml:space="preserve"> the delivery of a curriculum of its choosing and structuring, as well as the assessment of student performance within that curriculum. All of this is explicitly</w:t>
            </w:r>
          </w:p>
          <w:p w:rsidR="00572A8A" w:rsidRPr="00273011" w:rsidRDefault="00572A8A" w:rsidP="00273011">
            <w:pPr>
              <w:pStyle w:val="Default"/>
              <w:spacing w:line="276" w:lineRule="auto"/>
            </w:pPr>
            <w:proofErr w:type="gramStart"/>
            <w:r w:rsidRPr="00273011">
              <w:t>and</w:t>
            </w:r>
            <w:proofErr w:type="gramEnd"/>
            <w:r w:rsidRPr="00273011">
              <w:t xml:space="preserve"> solely in the control of local school districts, as ultimately promulgated by a school district’s board of school directors.”  Therefore the local school district determines the curriculum - A series of planned instruction aligned with the academic standards in each subject that is coordinated and articulated and implemented in a manner designed to result in the achievement at the proficient level by all students </w:t>
            </w:r>
            <w:proofErr w:type="spellStart"/>
            <w:r w:rsidRPr="00273011">
              <w:t>andp</w:t>
            </w:r>
            <w:r w:rsidRPr="00273011">
              <w:rPr>
                <w:i/>
                <w:iCs/>
              </w:rPr>
              <w:t>Planned</w:t>
            </w:r>
            <w:proofErr w:type="spellEnd"/>
            <w:r w:rsidRPr="00273011">
              <w:rPr>
                <w:i/>
                <w:iCs/>
              </w:rPr>
              <w:t xml:space="preserve"> instruction</w:t>
            </w:r>
            <w:r w:rsidRPr="00273011">
              <w:t xml:space="preserve"> offered by a school entity based upon a written plan to enable students to achieve the academic standards under § 4.12 (relating to academic standards) and </w:t>
            </w:r>
            <w:r w:rsidRPr="00273011">
              <w:rPr>
                <w:b/>
                <w:bCs/>
              </w:rPr>
              <w:t xml:space="preserve">ANY </w:t>
            </w:r>
            <w:r w:rsidRPr="00273011">
              <w:t xml:space="preserve">additional academic standards </w:t>
            </w:r>
            <w:r w:rsidRPr="00273011">
              <w:rPr>
                <w:b/>
                <w:bCs/>
              </w:rPr>
              <w:t xml:space="preserve">as </w:t>
            </w:r>
            <w:r w:rsidRPr="00273011">
              <w:t xml:space="preserve">determined </w:t>
            </w:r>
            <w:r w:rsidRPr="00273011">
              <w:rPr>
                <w:bCs/>
              </w:rPr>
              <w:t>by the school entity</w:t>
            </w:r>
            <w:r w:rsidRPr="00273011">
              <w:t xml:space="preserve">. </w:t>
            </w:r>
            <w:proofErr w:type="gramStart"/>
            <w:r w:rsidRPr="00273011">
              <w:t xml:space="preserve">( </w:t>
            </w:r>
            <w:r w:rsidRPr="00273011">
              <w:rPr>
                <w:b/>
                <w:bCs/>
              </w:rPr>
              <w:t>§</w:t>
            </w:r>
            <w:proofErr w:type="gramEnd"/>
            <w:r w:rsidRPr="00273011">
              <w:rPr>
                <w:b/>
                <w:bCs/>
              </w:rPr>
              <w:t xml:space="preserve"> 4.3. Definitions.)</w:t>
            </w:r>
          </w:p>
        </w:tc>
      </w:tr>
      <w:tr w:rsidR="0086153A" w:rsidRPr="00273011" w:rsidTr="009640E8">
        <w:tc>
          <w:tcPr>
            <w:tcW w:w="8565" w:type="dxa"/>
            <w:tcBorders>
              <w:bottom w:val="single" w:sz="8" w:space="0" w:color="000000"/>
              <w:right w:val="single" w:sz="8" w:space="0" w:color="000000"/>
            </w:tcBorders>
            <w:tcMar>
              <w:top w:w="100" w:type="dxa"/>
              <w:left w:w="100" w:type="dxa"/>
              <w:bottom w:w="100" w:type="dxa"/>
              <w:right w:w="100" w:type="dxa"/>
            </w:tcMar>
          </w:tcPr>
          <w:p w:rsidR="0086153A" w:rsidRPr="00273011"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t>Is there a difference between a case manager and a gifted support teacher?</w:t>
            </w:r>
          </w:p>
          <w:p w:rsidR="00273011" w:rsidRPr="00273011" w:rsidRDefault="00273011" w:rsidP="00273011">
            <w:pPr>
              <w:rPr>
                <w:rFonts w:ascii="Times New Roman" w:hAnsi="Times New Roman" w:cs="Times New Roman"/>
                <w:sz w:val="24"/>
                <w:szCs w:val="24"/>
              </w:rPr>
            </w:pP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 xml:space="preserve">The role of “case manager” does not exist in Chapter 16.  Every gifted student has a GIEP team and that GIEP team includes a </w:t>
            </w:r>
            <w:r w:rsidRPr="00273011">
              <w:rPr>
                <w:rFonts w:ascii="Times New Roman" w:eastAsia="Times New Roman" w:hAnsi="Times New Roman" w:cs="Times New Roman"/>
                <w:i/>
                <w:sz w:val="24"/>
                <w:szCs w:val="24"/>
              </w:rPr>
              <w:t>gifted support teacher</w:t>
            </w:r>
            <w:r w:rsidRPr="00273011">
              <w:rPr>
                <w:rFonts w:ascii="Times New Roman" w:eastAsia="Times New Roman" w:hAnsi="Times New Roman" w:cs="Times New Roman"/>
                <w:sz w:val="24"/>
                <w:szCs w:val="24"/>
              </w:rPr>
              <w:t>.  Gifted support teachers must hold a Pennsylvania Instructional Certification.   16.5. Personnel.</w:t>
            </w: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(a) Professional personnel shall consist of certified individuals responsible for</w:t>
            </w:r>
          </w:p>
          <w:p w:rsidR="0086153A" w:rsidRPr="00273011" w:rsidRDefault="0086153A" w:rsidP="00273011">
            <w:pPr>
              <w:rPr>
                <w:rFonts w:ascii="Times New Roman" w:hAnsi="Times New Roman" w:cs="Times New Roman"/>
                <w:sz w:val="24"/>
                <w:szCs w:val="24"/>
              </w:rPr>
            </w:pPr>
            <w:proofErr w:type="gramStart"/>
            <w:r w:rsidRPr="00273011">
              <w:rPr>
                <w:rFonts w:ascii="Times New Roman" w:eastAsia="Times New Roman" w:hAnsi="Times New Roman" w:cs="Times New Roman"/>
                <w:sz w:val="24"/>
                <w:szCs w:val="24"/>
              </w:rPr>
              <w:t>identifying</w:t>
            </w:r>
            <w:proofErr w:type="gramEnd"/>
            <w:r w:rsidRPr="00273011">
              <w:rPr>
                <w:rFonts w:ascii="Times New Roman" w:eastAsia="Times New Roman" w:hAnsi="Times New Roman" w:cs="Times New Roman"/>
                <w:sz w:val="24"/>
                <w:szCs w:val="24"/>
              </w:rPr>
              <w:t xml:space="preserve"> gifted students and providing gifted education in accordance with Article XI of the School Code (24 P. S. § § 11-1101—11-1192) and this title.  </w:t>
            </w:r>
          </w:p>
        </w:tc>
      </w:tr>
      <w:tr w:rsidR="0086153A" w:rsidRPr="00273011" w:rsidTr="00DF168D">
        <w:tc>
          <w:tcPr>
            <w:tcW w:w="8565" w:type="dxa"/>
            <w:tcBorders>
              <w:bottom w:val="single" w:sz="8" w:space="0" w:color="000000"/>
              <w:right w:val="single" w:sz="8" w:space="0" w:color="000000"/>
            </w:tcBorders>
            <w:tcMar>
              <w:top w:w="100" w:type="dxa"/>
              <w:left w:w="100" w:type="dxa"/>
              <w:bottom w:w="100" w:type="dxa"/>
              <w:right w:w="100" w:type="dxa"/>
            </w:tcMar>
          </w:tcPr>
          <w:p w:rsidR="0086153A" w:rsidRPr="00273011"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t>How strictly must we adhere to the caseload?</w:t>
            </w:r>
          </w:p>
          <w:p w:rsidR="00273011" w:rsidRPr="00273011" w:rsidRDefault="00273011" w:rsidP="00273011">
            <w:pPr>
              <w:rPr>
                <w:rFonts w:ascii="Times New Roman" w:hAnsi="Times New Roman" w:cs="Times New Roman"/>
                <w:sz w:val="24"/>
                <w:szCs w:val="24"/>
              </w:rPr>
            </w:pPr>
          </w:p>
          <w:p w:rsidR="0086153A" w:rsidRPr="00273011" w:rsidRDefault="0086153A" w:rsidP="00273011">
            <w:pPr>
              <w:rPr>
                <w:rFonts w:ascii="Times New Roman" w:hAnsi="Times New Roman" w:cs="Times New Roman"/>
                <w:sz w:val="24"/>
                <w:szCs w:val="24"/>
              </w:rPr>
            </w:pPr>
            <w:r w:rsidRPr="00273011">
              <w:rPr>
                <w:rFonts w:ascii="Times New Roman" w:eastAsia="Times New Roman" w:hAnsi="Times New Roman" w:cs="Times New Roman"/>
                <w:sz w:val="24"/>
                <w:szCs w:val="24"/>
              </w:rPr>
              <w:t>Section 16.41 (3) and (4) limit the total number of gifted students which can be on an individual gifted teacher's caseload to a maximum of 65 students and limits the total number of gifted students that can be on an individual gifted teacher's class roster to a maximum of 20 students. Caseload and class size maximums may be waived by the Secretary upon written request by the district for extenuating circumstances.  Chapter 16 does not quantify the level of service; therefore, it does not prorate case limits based on the amount of service provided. Chapter 16 does not allow for “monitoring  only” GIEP’s since each plan requires a goal that is broken down into short term learning outcomes and supported through specially designed instruction.</w:t>
            </w:r>
          </w:p>
        </w:tc>
      </w:tr>
      <w:tr w:rsidR="0086153A" w:rsidRPr="00273011" w:rsidTr="00B2585F">
        <w:tc>
          <w:tcPr>
            <w:tcW w:w="8565" w:type="dxa"/>
            <w:tcBorders>
              <w:bottom w:val="single" w:sz="8" w:space="0" w:color="000000"/>
              <w:right w:val="single" w:sz="8" w:space="0" w:color="000000"/>
            </w:tcBorders>
            <w:tcMar>
              <w:top w:w="100" w:type="dxa"/>
              <w:left w:w="100" w:type="dxa"/>
              <w:bottom w:w="100" w:type="dxa"/>
              <w:right w:w="100" w:type="dxa"/>
            </w:tcMar>
          </w:tcPr>
          <w:p w:rsidR="0086153A" w:rsidRPr="00273011" w:rsidRDefault="0086153A" w:rsidP="00273011">
            <w:pPr>
              <w:rPr>
                <w:rFonts w:ascii="Times New Roman" w:eastAsia="Times New Roman" w:hAnsi="Times New Roman" w:cs="Times New Roman"/>
                <w:b/>
                <w:sz w:val="24"/>
                <w:szCs w:val="24"/>
              </w:rPr>
            </w:pPr>
            <w:r w:rsidRPr="00273011">
              <w:rPr>
                <w:rFonts w:ascii="Times New Roman" w:eastAsia="Times New Roman" w:hAnsi="Times New Roman" w:cs="Times New Roman"/>
                <w:b/>
                <w:sz w:val="24"/>
                <w:szCs w:val="24"/>
              </w:rPr>
              <w:lastRenderedPageBreak/>
              <w:t>Are there support services and/or technical assistance available to districts?</w:t>
            </w:r>
          </w:p>
          <w:p w:rsidR="00273011" w:rsidRPr="00273011" w:rsidRDefault="00273011" w:rsidP="00273011">
            <w:pPr>
              <w:rPr>
                <w:rFonts w:ascii="Times New Roman" w:hAnsi="Times New Roman" w:cs="Times New Roman"/>
                <w:sz w:val="24"/>
                <w:szCs w:val="24"/>
              </w:rPr>
            </w:pPr>
          </w:p>
          <w:p w:rsidR="00273011" w:rsidRPr="00273011" w:rsidRDefault="00273011" w:rsidP="00273011">
            <w:pPr>
              <w:autoSpaceDE w:val="0"/>
              <w:autoSpaceDN w:val="0"/>
              <w:adjustRightInd w:val="0"/>
              <w:rPr>
                <w:rFonts w:ascii="Times New Roman" w:hAnsi="Times New Roman" w:cs="Times New Roman"/>
                <w:sz w:val="24"/>
                <w:szCs w:val="24"/>
              </w:rPr>
            </w:pPr>
            <w:r w:rsidRPr="00273011">
              <w:rPr>
                <w:rFonts w:ascii="Times New Roman" w:hAnsi="Times New Roman" w:cs="Times New Roman"/>
                <w:sz w:val="24"/>
                <w:szCs w:val="24"/>
              </w:rPr>
              <w:t>A school district and intermediate unit shall provide, under section 1205.1 of the</w:t>
            </w:r>
          </w:p>
          <w:p w:rsidR="00273011" w:rsidRPr="00273011" w:rsidRDefault="00273011" w:rsidP="00273011">
            <w:pPr>
              <w:autoSpaceDE w:val="0"/>
              <w:autoSpaceDN w:val="0"/>
              <w:adjustRightInd w:val="0"/>
              <w:rPr>
                <w:rFonts w:ascii="Times New Roman" w:hAnsi="Times New Roman" w:cs="Times New Roman"/>
                <w:sz w:val="24"/>
                <w:szCs w:val="24"/>
              </w:rPr>
            </w:pPr>
            <w:r w:rsidRPr="00273011">
              <w:rPr>
                <w:rFonts w:ascii="Times New Roman" w:hAnsi="Times New Roman" w:cs="Times New Roman"/>
                <w:sz w:val="24"/>
                <w:szCs w:val="24"/>
              </w:rPr>
              <w:t>School Code (24 P. S. § 12-1205.1), in-service training for gifted and regular teachers,</w:t>
            </w:r>
          </w:p>
          <w:p w:rsidR="0086153A" w:rsidRPr="00273011" w:rsidRDefault="00273011" w:rsidP="00273011">
            <w:pPr>
              <w:rPr>
                <w:rFonts w:ascii="Times New Roman" w:hAnsi="Times New Roman" w:cs="Times New Roman"/>
                <w:sz w:val="24"/>
                <w:szCs w:val="24"/>
              </w:rPr>
            </w:pPr>
            <w:proofErr w:type="gramStart"/>
            <w:r w:rsidRPr="00273011">
              <w:rPr>
                <w:rFonts w:ascii="Times New Roman" w:hAnsi="Times New Roman" w:cs="Times New Roman"/>
                <w:sz w:val="24"/>
                <w:szCs w:val="24"/>
              </w:rPr>
              <w:t>principals</w:t>
            </w:r>
            <w:proofErr w:type="gramEnd"/>
            <w:r w:rsidRPr="00273011">
              <w:rPr>
                <w:rFonts w:ascii="Times New Roman" w:hAnsi="Times New Roman" w:cs="Times New Roman"/>
                <w:sz w:val="24"/>
                <w:szCs w:val="24"/>
              </w:rPr>
              <w:t xml:space="preserve">, administrators and support staff persons responsible for gifted education. </w:t>
            </w:r>
            <w:r>
              <w:rPr>
                <w:rFonts w:ascii="Times New Roman" w:hAnsi="Times New Roman" w:cs="Times New Roman"/>
                <w:sz w:val="24"/>
                <w:szCs w:val="24"/>
              </w:rPr>
              <w:t>(</w:t>
            </w:r>
            <w:r>
              <w:rPr>
                <w:rFonts w:ascii="Times New Roman" w:hAnsi="Times New Roman" w:cs="Times New Roman"/>
                <w:b/>
                <w:bCs/>
                <w:sz w:val="27"/>
                <w:szCs w:val="27"/>
              </w:rPr>
              <w:t xml:space="preserve">§ 16.5. </w:t>
            </w:r>
            <w:r>
              <w:rPr>
                <w:rFonts w:ascii="Times New Roman" w:hAnsi="Times New Roman" w:cs="Times New Roman"/>
                <w:b/>
                <w:bCs/>
                <w:sz w:val="24"/>
                <w:szCs w:val="24"/>
              </w:rPr>
              <w:t>Personnel.(c))</w:t>
            </w:r>
          </w:p>
        </w:tc>
      </w:tr>
    </w:tbl>
    <w:p w:rsidR="00904680" w:rsidRPr="00273011" w:rsidRDefault="00904680" w:rsidP="00273011">
      <w:pPr>
        <w:rPr>
          <w:rFonts w:ascii="Times New Roman" w:hAnsi="Times New Roman" w:cs="Times New Roman"/>
          <w:sz w:val="24"/>
          <w:szCs w:val="24"/>
        </w:rPr>
      </w:pPr>
    </w:p>
    <w:sectPr w:rsidR="00904680" w:rsidRPr="002730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95A97"/>
    <w:multiLevelType w:val="multilevel"/>
    <w:tmpl w:val="1B5CFD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F491B67"/>
    <w:multiLevelType w:val="multilevel"/>
    <w:tmpl w:val="E93889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80"/>
    <w:rsid w:val="000F4A33"/>
    <w:rsid w:val="001D43C2"/>
    <w:rsid w:val="00273011"/>
    <w:rsid w:val="00311657"/>
    <w:rsid w:val="00440B6B"/>
    <w:rsid w:val="00472D38"/>
    <w:rsid w:val="00572A8A"/>
    <w:rsid w:val="00773FE7"/>
    <w:rsid w:val="0086153A"/>
    <w:rsid w:val="008A4690"/>
    <w:rsid w:val="00904680"/>
    <w:rsid w:val="0093520B"/>
    <w:rsid w:val="00957D76"/>
    <w:rsid w:val="00AC2CF2"/>
    <w:rsid w:val="00B4469F"/>
    <w:rsid w:val="00DB48BF"/>
    <w:rsid w:val="00F9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F9A2D-89BF-4DDF-926E-006C4E94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customStyle="1" w:styleId="Default">
    <w:name w:val="Default"/>
    <w:rsid w:val="00472D38"/>
    <w:pPr>
      <w:autoSpaceDE w:val="0"/>
      <w:autoSpaceDN w:val="0"/>
      <w:adjustRightInd w:val="0"/>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Morret</dc:creator>
  <cp:lastModifiedBy>Davis, Amy</cp:lastModifiedBy>
  <cp:revision>2</cp:revision>
  <dcterms:created xsi:type="dcterms:W3CDTF">2019-11-27T15:46:00Z</dcterms:created>
  <dcterms:modified xsi:type="dcterms:W3CDTF">2019-11-27T15:46:00Z</dcterms:modified>
</cp:coreProperties>
</file>