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5AFF" w14:textId="09A1BBA9" w:rsidR="00ED5213" w:rsidRDefault="00ED5213" w:rsidP="00ED5213">
      <w:pPr>
        <w:spacing w:after="0"/>
        <w:jc w:val="center"/>
        <w:rPr>
          <w:rFonts w:ascii="Arial" w:hAnsi="Arial" w:cs="Arial"/>
          <w:b/>
          <w:bCs/>
        </w:rPr>
      </w:pPr>
      <w:r w:rsidRPr="0010700A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>PDE Professional Learning Communities</w:t>
      </w:r>
    </w:p>
    <w:p w14:paraId="62FE3F6B" w14:textId="33071416" w:rsidR="00D01315" w:rsidRPr="00ED5213" w:rsidRDefault="00D01315" w:rsidP="00CF263E">
      <w:pPr>
        <w:spacing w:after="0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  <w:r w:rsidRPr="00ED5213">
        <w:rPr>
          <w:rFonts w:ascii="Arial" w:hAnsi="Arial" w:cs="Arial"/>
          <w:b/>
          <w:bCs/>
          <w:color w:val="1F3864" w:themeColor="accent1" w:themeShade="80"/>
        </w:rPr>
        <w:t xml:space="preserve">Log in to the SAS Portal and scan the QR codes for the communities you elect to join.  Access the latest news from PDE; enjoy newsletters written by content advisors; and </w:t>
      </w:r>
      <w:r w:rsidRPr="00ED5213"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  <w:t>communicate/collaborate with peers through threaded discussions, forums, and shared content.</w:t>
      </w:r>
    </w:p>
    <w:tbl>
      <w:tblPr>
        <w:tblStyle w:val="TableGrid"/>
        <w:tblpPr w:leftFromText="180" w:rightFromText="180" w:vertAnchor="text" w:horzAnchor="margin" w:tblpY="49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5190"/>
        <w:gridCol w:w="5520"/>
      </w:tblGrid>
      <w:tr w:rsidR="0010700A" w:rsidRPr="0010700A" w14:paraId="329C7572" w14:textId="77777777" w:rsidTr="006966C0">
        <w:trPr>
          <w:trHeight w:val="2880"/>
        </w:trPr>
        <w:tc>
          <w:tcPr>
            <w:tcW w:w="5190" w:type="dxa"/>
          </w:tcPr>
          <w:p w14:paraId="24CBA871" w14:textId="77777777" w:rsidR="00490B7A" w:rsidRPr="0010700A" w:rsidRDefault="00490B7A" w:rsidP="00490B7A">
            <w:pP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7446F309" w14:textId="3A75109B" w:rsidR="00490B7A" w:rsidRPr="0010700A" w:rsidRDefault="00490B7A" w:rsidP="00A639BB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noProof/>
                <w:color w:val="1F3864" w:themeColor="accent1" w:themeShade="80"/>
                <w:sz w:val="24"/>
                <w:szCs w:val="24"/>
              </w:rPr>
              <w:drawing>
                <wp:inline distT="0" distB="0" distL="0" distR="0" wp14:anchorId="5D01F360" wp14:editId="2EE28118">
                  <wp:extent cx="960120" cy="960120"/>
                  <wp:effectExtent l="0" t="0" r="0" b="0"/>
                  <wp:docPr id="450234946" name="Picture 10" descr="A qr code with a graduation c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234946" name="Picture 10" descr="A qr code with a graduation cap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E6A078" w14:textId="77777777" w:rsidR="00490B7A" w:rsidRPr="0010700A" w:rsidRDefault="00490B7A" w:rsidP="00490B7A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 xml:space="preserve">PDE – Arts and Humanities </w:t>
            </w:r>
          </w:p>
          <w:p w14:paraId="0AA713B5" w14:textId="77777777" w:rsidR="00490B7A" w:rsidRPr="0010700A" w:rsidRDefault="00490B7A" w:rsidP="00490B7A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Learning Community</w:t>
            </w:r>
          </w:p>
        </w:tc>
        <w:tc>
          <w:tcPr>
            <w:tcW w:w="5520" w:type="dxa"/>
          </w:tcPr>
          <w:p w14:paraId="460E4FDB" w14:textId="77777777" w:rsidR="00490B7A" w:rsidRPr="0010700A" w:rsidRDefault="00490B7A" w:rsidP="00A639BB">
            <w:pP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42963865" w14:textId="7C670C92" w:rsidR="00490B7A" w:rsidRPr="0010700A" w:rsidRDefault="00490B7A" w:rsidP="00A639BB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noProof/>
                <w:color w:val="1F3864" w:themeColor="accent1" w:themeShade="80"/>
                <w:sz w:val="24"/>
                <w:szCs w:val="24"/>
              </w:rPr>
              <w:drawing>
                <wp:inline distT="0" distB="0" distL="0" distR="0" wp14:anchorId="427F39AE" wp14:editId="25D49863">
                  <wp:extent cx="960120" cy="960120"/>
                  <wp:effectExtent l="0" t="0" r="0" b="0"/>
                  <wp:docPr id="1899431888" name="Picture 2" descr="A qr code with a graduation c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431888" name="Picture 2" descr="A qr code with a graduation cap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E46F9" w14:textId="77777777" w:rsidR="00490B7A" w:rsidRPr="0010700A" w:rsidRDefault="00490B7A" w:rsidP="00490B7A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 xml:space="preserve">PDE – Career Readiness </w:t>
            </w:r>
          </w:p>
          <w:p w14:paraId="10F56E7D" w14:textId="77777777" w:rsidR="00490B7A" w:rsidRPr="0010700A" w:rsidRDefault="00490B7A" w:rsidP="00490B7A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Learning Community</w:t>
            </w:r>
          </w:p>
        </w:tc>
      </w:tr>
      <w:tr w:rsidR="0010700A" w:rsidRPr="0010700A" w14:paraId="41BAEFE0" w14:textId="77777777" w:rsidTr="006966C0">
        <w:trPr>
          <w:trHeight w:val="2880"/>
        </w:trPr>
        <w:tc>
          <w:tcPr>
            <w:tcW w:w="5190" w:type="dxa"/>
          </w:tcPr>
          <w:p w14:paraId="37526D8E" w14:textId="77777777" w:rsidR="00490B7A" w:rsidRPr="0010700A" w:rsidRDefault="00490B7A" w:rsidP="00490B7A">
            <w:pP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7041C3F0" w14:textId="77777777" w:rsidR="00490B7A" w:rsidRPr="0010700A" w:rsidRDefault="00490B7A" w:rsidP="00490B7A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6D53EDA4" w14:textId="3786589F" w:rsidR="00490B7A" w:rsidRPr="0010700A" w:rsidRDefault="00490B7A" w:rsidP="00A639BB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noProof/>
                <w:color w:val="1F3864" w:themeColor="accent1" w:themeShade="80"/>
                <w:sz w:val="24"/>
                <w:szCs w:val="24"/>
              </w:rPr>
              <w:drawing>
                <wp:inline distT="0" distB="0" distL="0" distR="0" wp14:anchorId="67E6CF13" wp14:editId="1CA30630">
                  <wp:extent cx="960120" cy="960120"/>
                  <wp:effectExtent l="0" t="0" r="0" b="0"/>
                  <wp:docPr id="1079979657" name="Picture 22" descr="A qr code with a graduation c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979657" name="Picture 22" descr="A qr code with a graduation cap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D0B15A" w14:textId="77777777" w:rsidR="00490B7A" w:rsidRPr="0010700A" w:rsidRDefault="00490B7A" w:rsidP="00490B7A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 xml:space="preserve">PDE - Driver Education </w:t>
            </w:r>
          </w:p>
          <w:p w14:paraId="61678289" w14:textId="77777777" w:rsidR="00490B7A" w:rsidRPr="0010700A" w:rsidRDefault="00490B7A" w:rsidP="00490B7A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Learning Community</w:t>
            </w:r>
          </w:p>
          <w:p w14:paraId="5F4A31CF" w14:textId="77777777" w:rsidR="00A639BB" w:rsidRPr="0010700A" w:rsidRDefault="00A639BB" w:rsidP="00490B7A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2C309E71" w14:textId="77777777" w:rsidR="006966C0" w:rsidRPr="0010700A" w:rsidRDefault="006966C0" w:rsidP="00490B7A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520" w:type="dxa"/>
          </w:tcPr>
          <w:p w14:paraId="603B193C" w14:textId="77777777" w:rsidR="00490B7A" w:rsidRPr="0010700A" w:rsidRDefault="00490B7A" w:rsidP="00490B7A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5643F7E0" w14:textId="77777777" w:rsidR="00490B7A" w:rsidRPr="0010700A" w:rsidRDefault="00490B7A" w:rsidP="00490B7A">
            <w:pP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10BCBB75" w14:textId="64606B42" w:rsidR="00490B7A" w:rsidRPr="0010700A" w:rsidRDefault="00490B7A" w:rsidP="00A639BB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noProof/>
                <w:color w:val="1F3864" w:themeColor="accent1" w:themeShade="80"/>
                <w:sz w:val="24"/>
                <w:szCs w:val="24"/>
              </w:rPr>
              <w:drawing>
                <wp:inline distT="0" distB="0" distL="0" distR="0" wp14:anchorId="353123B3" wp14:editId="39334FB6">
                  <wp:extent cx="960120" cy="960120"/>
                  <wp:effectExtent l="0" t="0" r="0" b="0"/>
                  <wp:docPr id="1778332693" name="Picture 14" descr="A qr code with a graduation c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332693" name="Picture 14" descr="A qr code with a graduation cap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703133" w14:textId="77777777" w:rsidR="00490B7A" w:rsidRPr="0010700A" w:rsidRDefault="00490B7A" w:rsidP="00490B7A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 xml:space="preserve">PDE - English Language Arts </w:t>
            </w:r>
          </w:p>
          <w:p w14:paraId="721C461E" w14:textId="77777777" w:rsidR="00490B7A" w:rsidRPr="0010700A" w:rsidRDefault="00490B7A" w:rsidP="00490B7A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Learning Community</w:t>
            </w:r>
          </w:p>
        </w:tc>
      </w:tr>
      <w:tr w:rsidR="0010700A" w:rsidRPr="0010700A" w14:paraId="546066D9" w14:textId="77777777" w:rsidTr="006966C0">
        <w:trPr>
          <w:trHeight w:val="2736"/>
        </w:trPr>
        <w:tc>
          <w:tcPr>
            <w:tcW w:w="5190" w:type="dxa"/>
          </w:tcPr>
          <w:p w14:paraId="3B912B55" w14:textId="77777777" w:rsidR="00490B7A" w:rsidRPr="0010700A" w:rsidRDefault="00490B7A" w:rsidP="00490B7A">
            <w:pP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4B38363E" w14:textId="77777777" w:rsidR="00490B7A" w:rsidRPr="0010700A" w:rsidRDefault="00490B7A" w:rsidP="00490B7A">
            <w:pP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14D47795" w14:textId="5374BD5C" w:rsidR="00490B7A" w:rsidRPr="0010700A" w:rsidRDefault="00490B7A" w:rsidP="00A639BB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noProof/>
                <w:color w:val="1F3864" w:themeColor="accent1" w:themeShade="80"/>
                <w:sz w:val="24"/>
                <w:szCs w:val="24"/>
              </w:rPr>
              <w:drawing>
                <wp:inline distT="0" distB="0" distL="0" distR="0" wp14:anchorId="0085D01D" wp14:editId="288D9798">
                  <wp:extent cx="960120" cy="960120"/>
                  <wp:effectExtent l="0" t="0" r="0" b="0"/>
                  <wp:docPr id="282908588" name="Picture 13" descr="A qr code with a graduation c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908588" name="Picture 13" descr="A qr code with a graduation cap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C1F80E" w14:textId="77777777" w:rsidR="00490B7A" w:rsidRPr="0010700A" w:rsidRDefault="00490B7A" w:rsidP="00490B7A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PDE - English Language Development Learning Communit</w:t>
            </w:r>
            <w:r w:rsidR="006966C0"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y</w:t>
            </w:r>
          </w:p>
          <w:p w14:paraId="39B1C5FF" w14:textId="77777777" w:rsidR="006966C0" w:rsidRPr="0010700A" w:rsidRDefault="006966C0" w:rsidP="00490B7A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35FC399D" w14:textId="2631EE87" w:rsidR="006966C0" w:rsidRPr="0010700A" w:rsidRDefault="006966C0" w:rsidP="00490B7A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520" w:type="dxa"/>
          </w:tcPr>
          <w:p w14:paraId="283B1580" w14:textId="77777777" w:rsidR="00490B7A" w:rsidRPr="0010700A" w:rsidRDefault="00490B7A" w:rsidP="00490B7A">
            <w:pP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7DB4A4B1" w14:textId="77777777" w:rsidR="00490B7A" w:rsidRPr="0010700A" w:rsidRDefault="00490B7A" w:rsidP="00490B7A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3F8E17F6" w14:textId="58324052" w:rsidR="00490B7A" w:rsidRPr="0010700A" w:rsidRDefault="00490B7A" w:rsidP="00A639BB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noProof/>
                <w:color w:val="1F3864" w:themeColor="accent1" w:themeShade="80"/>
                <w:sz w:val="24"/>
                <w:szCs w:val="24"/>
              </w:rPr>
              <w:drawing>
                <wp:inline distT="0" distB="0" distL="0" distR="0" wp14:anchorId="5AFD5864" wp14:editId="4434E62F">
                  <wp:extent cx="960120" cy="960120"/>
                  <wp:effectExtent l="0" t="0" r="0" b="0"/>
                  <wp:docPr id="1700740004" name="Picture 5" descr="A qr code with a graduation c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740004" name="Picture 5" descr="A qr code with a graduation cap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A15BA" w14:textId="77777777" w:rsidR="00490B7A" w:rsidRPr="0010700A" w:rsidRDefault="00490B7A" w:rsidP="00490B7A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PDE - Environmental Literacy, Sustainability, Ecology, and Agriculture Education Learning Community</w:t>
            </w:r>
          </w:p>
        </w:tc>
      </w:tr>
      <w:tr w:rsidR="0010700A" w:rsidRPr="0010700A" w14:paraId="3D255A32" w14:textId="77777777" w:rsidTr="006966C0">
        <w:trPr>
          <w:trHeight w:val="2736"/>
        </w:trPr>
        <w:tc>
          <w:tcPr>
            <w:tcW w:w="5190" w:type="dxa"/>
          </w:tcPr>
          <w:p w14:paraId="11566A5A" w14:textId="77777777" w:rsidR="00490B7A" w:rsidRPr="0010700A" w:rsidRDefault="00490B7A" w:rsidP="00490B7A">
            <w:pP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101C8A80" w14:textId="77777777" w:rsidR="00490B7A" w:rsidRPr="0010700A" w:rsidRDefault="00490B7A" w:rsidP="00490B7A">
            <w:pP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6D4A04AC" w14:textId="63D3F961" w:rsidR="00490B7A" w:rsidRPr="0010700A" w:rsidRDefault="00490B7A" w:rsidP="00A639BB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noProof/>
                <w:color w:val="1F3864" w:themeColor="accent1" w:themeShade="80"/>
                <w:sz w:val="24"/>
                <w:szCs w:val="24"/>
              </w:rPr>
              <w:drawing>
                <wp:inline distT="0" distB="0" distL="0" distR="0" wp14:anchorId="3C6F5FCF" wp14:editId="17BB4DA9">
                  <wp:extent cx="960120" cy="960120"/>
                  <wp:effectExtent l="0" t="0" r="0" b="0"/>
                  <wp:docPr id="861967167" name="Picture 21" descr="A qr code with a graduation c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967167" name="Picture 21" descr="A qr code with a graduation cap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F123ED" w14:textId="77777777" w:rsidR="00490B7A" w:rsidRPr="0010700A" w:rsidRDefault="00490B7A" w:rsidP="00490B7A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PDE - Family and Consumer Sciences (FCS) Learning Community</w:t>
            </w:r>
          </w:p>
          <w:p w14:paraId="4BA226AE" w14:textId="77777777" w:rsidR="006966C0" w:rsidRPr="0010700A" w:rsidRDefault="006966C0" w:rsidP="00490B7A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520" w:type="dxa"/>
          </w:tcPr>
          <w:p w14:paraId="26B2C624" w14:textId="77777777" w:rsidR="00490B7A" w:rsidRPr="0010700A" w:rsidRDefault="00490B7A" w:rsidP="00490B7A">
            <w:pP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7455B02C" w14:textId="77777777" w:rsidR="00490B7A" w:rsidRPr="0010700A" w:rsidRDefault="00490B7A" w:rsidP="00490B7A">
            <w:pP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69A268DC" w14:textId="78B48A00" w:rsidR="00490B7A" w:rsidRPr="0010700A" w:rsidRDefault="00490B7A" w:rsidP="00A639BB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noProof/>
                <w:color w:val="1F3864" w:themeColor="accent1" w:themeShade="80"/>
                <w:sz w:val="24"/>
                <w:szCs w:val="24"/>
              </w:rPr>
              <w:drawing>
                <wp:inline distT="0" distB="0" distL="0" distR="0" wp14:anchorId="079F0E7C" wp14:editId="7BFB6676">
                  <wp:extent cx="960120" cy="960120"/>
                  <wp:effectExtent l="0" t="0" r="0" b="0"/>
                  <wp:docPr id="920314923" name="Picture 24" descr="A qr code with a graduation c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314923" name="Picture 24" descr="A qr code with a graduation cap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9DC1ED" w14:textId="77777777" w:rsidR="00490B7A" w:rsidRPr="0010700A" w:rsidRDefault="00490B7A" w:rsidP="00490B7A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PDE - Family and Community Engagement Learning Community</w:t>
            </w:r>
          </w:p>
        </w:tc>
      </w:tr>
    </w:tbl>
    <w:p w14:paraId="1BFB4281" w14:textId="77777777" w:rsidR="00D01315" w:rsidRPr="0010700A" w:rsidRDefault="00D01315" w:rsidP="003F7612">
      <w:pPr>
        <w:spacing w:after="0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1B24A710" w14:textId="6829D42C" w:rsidR="0097769D" w:rsidRPr="0010700A" w:rsidRDefault="0097769D" w:rsidP="0097769D">
      <w:pPr>
        <w:spacing w:after="0"/>
        <w:jc w:val="center"/>
        <w:rPr>
          <w:rFonts w:ascii="Arial" w:hAnsi="Arial" w:cs="Arial"/>
          <w:b/>
          <w:bCs/>
          <w:color w:val="1F3864" w:themeColor="accent1" w:themeShade="80"/>
        </w:rPr>
      </w:pPr>
      <w:r w:rsidRPr="0010700A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>PDE Professional Learning Communities</w:t>
      </w:r>
    </w:p>
    <w:p w14:paraId="1662EE17" w14:textId="7A6BF861" w:rsidR="00D73CAE" w:rsidRPr="0010700A" w:rsidRDefault="00827F35" w:rsidP="00233699">
      <w:pPr>
        <w:spacing w:after="0"/>
        <w:ind w:left="180"/>
        <w:rPr>
          <w:rFonts w:ascii="Arial" w:hAnsi="Arial" w:cs="Arial"/>
          <w:b/>
          <w:bCs/>
          <w:color w:val="1F3864" w:themeColor="accent1" w:themeShade="80"/>
        </w:rPr>
      </w:pPr>
      <w:r w:rsidRPr="0010700A">
        <w:rPr>
          <w:rFonts w:ascii="Arial" w:hAnsi="Arial" w:cs="Arial"/>
          <w:b/>
          <w:bCs/>
          <w:color w:val="1F3864" w:themeColor="accent1" w:themeShade="80"/>
        </w:rPr>
        <w:t xml:space="preserve">Log in to the SAS Portal and scan the QR codes for the communities you elect to join.  Access the latest news from PDE; enjoy newsletters written by content advisors; and </w:t>
      </w:r>
      <w:r w:rsidRPr="0010700A"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  <w:t>communicate/collaborate with peers through threaded discussions, forums, and shared content.</w:t>
      </w:r>
    </w:p>
    <w:tbl>
      <w:tblPr>
        <w:tblStyle w:val="TableGrid"/>
        <w:tblpPr w:leftFromText="180" w:rightFromText="180" w:vertAnchor="text" w:horzAnchor="margin" w:tblpX="60" w:tblpY="114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0"/>
        <w:gridCol w:w="5430"/>
      </w:tblGrid>
      <w:tr w:rsidR="0010700A" w:rsidRPr="0010700A" w14:paraId="6FB3701B" w14:textId="77777777" w:rsidTr="00ED5213">
        <w:trPr>
          <w:cantSplit/>
          <w:trHeight w:val="20"/>
        </w:trPr>
        <w:tc>
          <w:tcPr>
            <w:tcW w:w="5100" w:type="dxa"/>
          </w:tcPr>
          <w:p w14:paraId="5EED1E8F" w14:textId="44E1A0E4" w:rsidR="00372924" w:rsidRPr="0010700A" w:rsidRDefault="00372924" w:rsidP="00ED5213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noProof/>
                <w:color w:val="1F3864" w:themeColor="accent1" w:themeShade="80"/>
                <w:sz w:val="24"/>
                <w:szCs w:val="24"/>
              </w:rPr>
              <w:drawing>
                <wp:inline distT="0" distB="0" distL="0" distR="0" wp14:anchorId="32E8E118" wp14:editId="2B102931">
                  <wp:extent cx="960120" cy="960120"/>
                  <wp:effectExtent l="0" t="0" r="0" b="0"/>
                  <wp:docPr id="383353190" name="Picture 20" descr="A qr code with a graduation c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353190" name="Picture 20" descr="A qr code with a graduation cap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246E18" w14:textId="77777777" w:rsidR="00372924" w:rsidRPr="0010700A" w:rsidRDefault="00372924" w:rsidP="006C589C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PDE - Health, Safety and Physical Education Learning Community</w:t>
            </w:r>
          </w:p>
          <w:p w14:paraId="3247134A" w14:textId="77777777" w:rsidR="00E14764" w:rsidRDefault="00E14764" w:rsidP="006C589C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49BA4DB5" w14:textId="77777777" w:rsidR="00ED5213" w:rsidRPr="0010700A" w:rsidRDefault="00ED5213" w:rsidP="006C589C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430" w:type="dxa"/>
          </w:tcPr>
          <w:p w14:paraId="4FA659CE" w14:textId="7B340BAD" w:rsidR="00372924" w:rsidRPr="0010700A" w:rsidRDefault="00372924" w:rsidP="00ED5213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noProof/>
                <w:color w:val="1F3864" w:themeColor="accent1" w:themeShade="80"/>
                <w:sz w:val="24"/>
                <w:szCs w:val="24"/>
              </w:rPr>
              <w:drawing>
                <wp:inline distT="0" distB="0" distL="0" distR="0" wp14:anchorId="2608FD9E" wp14:editId="41F64E72">
                  <wp:extent cx="960120" cy="960120"/>
                  <wp:effectExtent l="0" t="0" r="0" b="0"/>
                  <wp:docPr id="1505611047" name="Picture 3" descr="A qr code with a graduation c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611047" name="Picture 3" descr="A qr code with a graduation cap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0073B" w14:textId="63901A26" w:rsidR="00372924" w:rsidRPr="0010700A" w:rsidRDefault="00372924" w:rsidP="006C589C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PDE - Mathematics</w:t>
            </w:r>
          </w:p>
          <w:p w14:paraId="36B242A4" w14:textId="77777777" w:rsidR="00372924" w:rsidRPr="0010700A" w:rsidRDefault="00372924" w:rsidP="006C589C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Learning Community</w:t>
            </w:r>
          </w:p>
        </w:tc>
      </w:tr>
      <w:tr w:rsidR="0010700A" w:rsidRPr="0010700A" w14:paraId="49C3C187" w14:textId="77777777" w:rsidTr="00ED5213">
        <w:trPr>
          <w:cantSplit/>
          <w:trHeight w:val="20"/>
        </w:trPr>
        <w:tc>
          <w:tcPr>
            <w:tcW w:w="5100" w:type="dxa"/>
          </w:tcPr>
          <w:p w14:paraId="51E0B68A" w14:textId="77777777" w:rsidR="00372924" w:rsidRPr="0010700A" w:rsidRDefault="00372924" w:rsidP="00810577">
            <w:pP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34C7BA5A" w14:textId="77777777" w:rsidR="00372924" w:rsidRPr="0010700A" w:rsidRDefault="0037292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08B634A4" w14:textId="6181BE5B" w:rsidR="00372924" w:rsidRPr="0010700A" w:rsidRDefault="0037292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noProof/>
                <w:color w:val="1F3864" w:themeColor="accent1" w:themeShade="80"/>
                <w:sz w:val="24"/>
                <w:szCs w:val="24"/>
              </w:rPr>
              <w:drawing>
                <wp:inline distT="0" distB="0" distL="0" distR="0" wp14:anchorId="212C4029" wp14:editId="39A62914">
                  <wp:extent cx="960120" cy="960120"/>
                  <wp:effectExtent l="0" t="0" r="0" b="0"/>
                  <wp:docPr id="758788201" name="Picture 15" descr="A qr code with a graduation c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788201" name="Picture 15" descr="A qr code with a graduation cap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E38B1" w14:textId="77777777" w:rsidR="00372924" w:rsidRPr="0010700A" w:rsidRDefault="0037292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 xml:space="preserve">PDE - School Counselor </w:t>
            </w:r>
          </w:p>
          <w:p w14:paraId="38658CD5" w14:textId="77777777" w:rsidR="00372924" w:rsidRPr="0010700A" w:rsidRDefault="0037292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Learning Community</w:t>
            </w:r>
          </w:p>
          <w:p w14:paraId="29A1B239" w14:textId="77777777" w:rsidR="00E14764" w:rsidRPr="0010700A" w:rsidRDefault="00E1476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430" w:type="dxa"/>
          </w:tcPr>
          <w:p w14:paraId="3B3EF8F8" w14:textId="77777777" w:rsidR="00372924" w:rsidRPr="0010700A" w:rsidRDefault="00372924" w:rsidP="00810577">
            <w:pP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79E207C6" w14:textId="77777777" w:rsidR="00372924" w:rsidRPr="0010700A" w:rsidRDefault="00372924" w:rsidP="00810577">
            <w:pP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194FAA04" w14:textId="546CF2D8" w:rsidR="00372924" w:rsidRPr="0010700A" w:rsidRDefault="0037292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noProof/>
                <w:color w:val="1F3864" w:themeColor="accent1" w:themeShade="80"/>
                <w:sz w:val="24"/>
                <w:szCs w:val="24"/>
              </w:rPr>
              <w:drawing>
                <wp:inline distT="0" distB="0" distL="0" distR="0" wp14:anchorId="3682C958" wp14:editId="52731015">
                  <wp:extent cx="960120" cy="960120"/>
                  <wp:effectExtent l="0" t="0" r="0" b="0"/>
                  <wp:docPr id="1463381287" name="Picture 4" descr="A qr code with a graduation c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381287" name="Picture 4" descr="A qr code with a graduation cap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3A18AC" w14:textId="77777777" w:rsidR="00372924" w:rsidRPr="0010700A" w:rsidRDefault="0037292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 xml:space="preserve">PDE - Science </w:t>
            </w:r>
          </w:p>
          <w:p w14:paraId="6FD14151" w14:textId="77777777" w:rsidR="00372924" w:rsidRPr="0010700A" w:rsidRDefault="0037292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Learning Community</w:t>
            </w:r>
          </w:p>
        </w:tc>
      </w:tr>
      <w:tr w:rsidR="0010700A" w:rsidRPr="0010700A" w14:paraId="60EA6E47" w14:textId="77777777" w:rsidTr="00ED5213">
        <w:trPr>
          <w:cantSplit/>
          <w:trHeight w:val="20"/>
        </w:trPr>
        <w:tc>
          <w:tcPr>
            <w:tcW w:w="5100" w:type="dxa"/>
          </w:tcPr>
          <w:p w14:paraId="75E430AE" w14:textId="77777777" w:rsidR="00372924" w:rsidRPr="0010700A" w:rsidRDefault="00372924" w:rsidP="00810577">
            <w:pP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4E2C7ED8" w14:textId="77777777" w:rsidR="00372924" w:rsidRPr="0010700A" w:rsidRDefault="00372924" w:rsidP="00810577">
            <w:pP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6B218182" w14:textId="7719A3A0" w:rsidR="00372924" w:rsidRPr="0010700A" w:rsidRDefault="0037292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noProof/>
                <w:color w:val="1F3864" w:themeColor="accent1" w:themeShade="80"/>
                <w:sz w:val="24"/>
                <w:szCs w:val="24"/>
              </w:rPr>
              <w:drawing>
                <wp:inline distT="0" distB="0" distL="0" distR="0" wp14:anchorId="233CCAAD" wp14:editId="6E38088A">
                  <wp:extent cx="960120" cy="960120"/>
                  <wp:effectExtent l="0" t="0" r="0" b="0"/>
                  <wp:docPr id="1333449417" name="Picture 12" descr="A qr code with a graduation c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449417" name="Picture 12" descr="A qr code with a graduation cap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725414" w14:textId="77777777" w:rsidR="00372924" w:rsidRPr="0010700A" w:rsidRDefault="0037292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 xml:space="preserve">PDE - Social Studies </w:t>
            </w:r>
          </w:p>
          <w:p w14:paraId="5040FA76" w14:textId="77777777" w:rsidR="00372924" w:rsidRPr="0010700A" w:rsidRDefault="0037292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Learning Community</w:t>
            </w:r>
          </w:p>
          <w:p w14:paraId="60108D35" w14:textId="77777777" w:rsidR="00E14764" w:rsidRPr="0010700A" w:rsidRDefault="00E1476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430" w:type="dxa"/>
          </w:tcPr>
          <w:p w14:paraId="76061386" w14:textId="77777777" w:rsidR="00372924" w:rsidRPr="0010700A" w:rsidRDefault="00372924" w:rsidP="00810577">
            <w:pP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622803BF" w14:textId="77777777" w:rsidR="00372924" w:rsidRPr="0010700A" w:rsidRDefault="0037292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7EAE99D6" w14:textId="44800B22" w:rsidR="00372924" w:rsidRPr="0010700A" w:rsidRDefault="0037292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noProof/>
                <w:color w:val="1F3864" w:themeColor="accent1" w:themeShade="80"/>
                <w:sz w:val="24"/>
                <w:szCs w:val="24"/>
              </w:rPr>
              <w:drawing>
                <wp:inline distT="0" distB="0" distL="0" distR="0" wp14:anchorId="76AC9116" wp14:editId="5546FC0A">
                  <wp:extent cx="960120" cy="960120"/>
                  <wp:effectExtent l="0" t="0" r="0" b="0"/>
                  <wp:docPr id="896952364" name="Picture 23" descr="A qr code with a graduation c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952364" name="Picture 23" descr="A qr code with a graduation cap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09C4F" w14:textId="77777777" w:rsidR="00372924" w:rsidRPr="0010700A" w:rsidRDefault="0037292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 xml:space="preserve">PDE - Structured Literacy </w:t>
            </w:r>
          </w:p>
          <w:p w14:paraId="2E893607" w14:textId="77777777" w:rsidR="00372924" w:rsidRPr="0010700A" w:rsidRDefault="0037292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Learning Community</w:t>
            </w:r>
          </w:p>
        </w:tc>
      </w:tr>
      <w:tr w:rsidR="0010700A" w:rsidRPr="0010700A" w14:paraId="06E5A49D" w14:textId="77777777" w:rsidTr="00ED5213">
        <w:trPr>
          <w:cantSplit/>
          <w:trHeight w:val="20"/>
        </w:trPr>
        <w:tc>
          <w:tcPr>
            <w:tcW w:w="5100" w:type="dxa"/>
          </w:tcPr>
          <w:p w14:paraId="1C957B6D" w14:textId="77777777" w:rsidR="00372924" w:rsidRPr="0010700A" w:rsidRDefault="00372924" w:rsidP="00810577">
            <w:pP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07C48440" w14:textId="77777777" w:rsidR="00010FAE" w:rsidRPr="0010700A" w:rsidRDefault="00010FAE" w:rsidP="00810577">
            <w:pP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3E756255" w14:textId="11A52DCB" w:rsidR="00372924" w:rsidRPr="0010700A" w:rsidRDefault="0037292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noProof/>
                <w:color w:val="1F3864" w:themeColor="accent1" w:themeShade="80"/>
                <w:sz w:val="24"/>
                <w:szCs w:val="24"/>
              </w:rPr>
              <w:drawing>
                <wp:inline distT="0" distB="0" distL="0" distR="0" wp14:anchorId="1F400000" wp14:editId="754CB6D8">
                  <wp:extent cx="960120" cy="960120"/>
                  <wp:effectExtent l="0" t="0" r="0" b="0"/>
                  <wp:docPr id="1672375274" name="Picture 17" descr="A qr code with a graduation c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375274" name="Picture 17" descr="A qr code with a graduation cap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9893D9" w14:textId="77777777" w:rsidR="00372924" w:rsidRPr="0010700A" w:rsidRDefault="0037292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700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PDE - Technology and Engineering Learning Community</w:t>
            </w:r>
          </w:p>
          <w:p w14:paraId="384A2840" w14:textId="77777777" w:rsidR="00E14764" w:rsidRPr="0010700A" w:rsidRDefault="00E14764" w:rsidP="00810577">
            <w:pPr>
              <w:ind w:left="81" w:hanging="81"/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430" w:type="dxa"/>
          </w:tcPr>
          <w:p w14:paraId="0FF70322" w14:textId="77777777" w:rsidR="00372924" w:rsidRPr="0010700A" w:rsidRDefault="0037292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123FE7B3" w14:textId="77777777" w:rsidR="00372924" w:rsidRPr="0010700A" w:rsidRDefault="0037292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38A88848" w14:textId="77777777" w:rsidR="00372924" w:rsidRPr="0010700A" w:rsidRDefault="0037292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34810C39" w14:textId="77777777" w:rsidR="00372924" w:rsidRPr="0010700A" w:rsidRDefault="0037292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55BEA6EB" w14:textId="77777777" w:rsidR="00372924" w:rsidRPr="0010700A" w:rsidRDefault="0037292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0E1678C4" w14:textId="77777777" w:rsidR="00372924" w:rsidRPr="0010700A" w:rsidRDefault="0037292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0F23A031" w14:textId="77777777" w:rsidR="00372924" w:rsidRPr="0010700A" w:rsidRDefault="00372924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2A94C9AE" w14:textId="77777777" w:rsidR="00352637" w:rsidRPr="0010700A" w:rsidRDefault="00352637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100BB7C6" w14:textId="77777777" w:rsidR="00352637" w:rsidRPr="0010700A" w:rsidRDefault="00352637" w:rsidP="0081057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7D281CCB" w14:textId="77777777" w:rsidR="00372924" w:rsidRPr="0010700A" w:rsidRDefault="00372924" w:rsidP="00810577">
            <w:pP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39A27F39" w14:textId="77777777" w:rsidR="005F6C5A" w:rsidRDefault="005F6C5A" w:rsidP="008A09B8"/>
    <w:sectPr w:rsidR="005F6C5A" w:rsidSect="006966C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450" w:footer="3" w:gutter="0"/>
      <w:pgBorders w:offsetFrom="page">
        <w:top w:val="single" w:sz="24" w:space="24" w:color="1F3864" w:themeColor="accent1" w:themeShade="80"/>
        <w:left w:val="single" w:sz="24" w:space="24" w:color="1F3864" w:themeColor="accent1" w:themeShade="80"/>
        <w:bottom w:val="single" w:sz="24" w:space="24" w:color="1F3864" w:themeColor="accent1" w:themeShade="80"/>
        <w:right w:val="single" w:sz="24" w:space="24" w:color="1F3864" w:themeColor="accent1" w:themeShade="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7920" w14:textId="77777777" w:rsidR="00C474B9" w:rsidRDefault="00C474B9" w:rsidP="00385BC2">
      <w:pPr>
        <w:spacing w:after="0" w:line="240" w:lineRule="auto"/>
      </w:pPr>
      <w:r>
        <w:separator/>
      </w:r>
    </w:p>
  </w:endnote>
  <w:endnote w:type="continuationSeparator" w:id="0">
    <w:p w14:paraId="30B68C7D" w14:textId="77777777" w:rsidR="00C474B9" w:rsidRDefault="00C474B9" w:rsidP="0038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aford Display">
    <w:charset w:val="00"/>
    <w:family w:val="auto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D7DA" w14:textId="77777777" w:rsidR="00135E0E" w:rsidRDefault="00135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9360" w14:textId="0EC748AF" w:rsidR="00EA7F83" w:rsidRPr="007D6916" w:rsidRDefault="00EA7F83" w:rsidP="00135E0E">
    <w:pPr>
      <w:pStyle w:val="Footer"/>
      <w:ind w:left="-270"/>
      <w:rPr>
        <w:rFonts w:ascii="Arial" w:hAnsi="Arial" w:cs="Arial"/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54F3" w14:textId="77777777" w:rsidR="000D3C84" w:rsidRDefault="000D3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EDEC" w14:textId="77777777" w:rsidR="00C474B9" w:rsidRDefault="00C474B9" w:rsidP="00385BC2">
      <w:pPr>
        <w:spacing w:after="0" w:line="240" w:lineRule="auto"/>
      </w:pPr>
      <w:r>
        <w:separator/>
      </w:r>
    </w:p>
  </w:footnote>
  <w:footnote w:type="continuationSeparator" w:id="0">
    <w:p w14:paraId="49425D2D" w14:textId="77777777" w:rsidR="00C474B9" w:rsidRDefault="00C474B9" w:rsidP="0038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7B1A" w14:textId="42936781" w:rsidR="000D3C84" w:rsidRDefault="005B162C">
    <w:pPr>
      <w:pStyle w:val="Header"/>
    </w:pPr>
    <w:r>
      <w:rPr>
        <w:noProof/>
      </w:rPr>
      <w:pict w14:anchorId="2BF68C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7266" o:spid="_x0000_s2053" type="#_x0000_t75" style="position:absolute;margin-left:0;margin-top:0;width:539.95pt;height:519.3pt;z-index:-251657216;mso-position-horizontal:center;mso-position-horizontal-relative:margin;mso-position-vertical:center;mso-position-vertical-relative:margin" o:allowincell="f">
          <v:imagedata r:id="rId1" o:title="Education keystone-rgb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5019" w14:textId="2C7C56B2" w:rsidR="0073129C" w:rsidRPr="0073129C" w:rsidRDefault="005B162C" w:rsidP="0073129C">
    <w:pPr>
      <w:pStyle w:val="Header"/>
      <w:jc w:val="center"/>
      <w:rPr>
        <w:rFonts w:ascii="Seaford Display" w:hAnsi="Seaford Display"/>
        <w:b/>
        <w:bCs/>
        <w:color w:val="002060"/>
        <w:sz w:val="72"/>
        <w:szCs w:val="72"/>
      </w:rPr>
    </w:pPr>
    <w:r>
      <w:rPr>
        <w:rFonts w:ascii="Seaford Display" w:hAnsi="Seaford Display"/>
        <w:b/>
        <w:bCs/>
        <w:noProof/>
        <w:color w:val="002060"/>
        <w:sz w:val="72"/>
        <w:szCs w:val="72"/>
      </w:rPr>
      <w:pict w14:anchorId="3916BC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7267" o:spid="_x0000_s2054" type="#_x0000_t75" style="position:absolute;left:0;text-align:left;margin-left:0;margin-top:0;width:539.95pt;height:519.3pt;z-index:-251656192;mso-position-horizontal:center;mso-position-horizontal-relative:margin;mso-position-vertical:center;mso-position-vertical-relative:margin" o:allowincell="f">
          <v:imagedata r:id="rId1" o:title="Education keystone-rgb (1)" gain="19661f" blacklevel="22938f"/>
        </v:shape>
      </w:pict>
    </w:r>
    <w:r w:rsidR="0073129C" w:rsidRPr="0073129C">
      <w:rPr>
        <w:rFonts w:ascii="Seaford Display" w:hAnsi="Seaford Display"/>
        <w:b/>
        <w:bCs/>
        <w:color w:val="002060"/>
        <w:sz w:val="72"/>
        <w:szCs w:val="72"/>
      </w:rPr>
      <w:t>PDE WANTS YOU!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1011" w14:textId="4B54B4DC" w:rsidR="003F7612" w:rsidRPr="0073129C" w:rsidRDefault="005B162C" w:rsidP="003F7612">
    <w:pPr>
      <w:pStyle w:val="Header"/>
      <w:jc w:val="center"/>
      <w:rPr>
        <w:rFonts w:ascii="Seaford Display" w:hAnsi="Seaford Display"/>
        <w:b/>
        <w:bCs/>
        <w:color w:val="002060"/>
        <w:sz w:val="72"/>
        <w:szCs w:val="72"/>
      </w:rPr>
    </w:pPr>
    <w:r>
      <w:rPr>
        <w:rFonts w:ascii="Seaford Display" w:hAnsi="Seaford Display"/>
        <w:b/>
        <w:bCs/>
        <w:noProof/>
        <w:color w:val="002060"/>
        <w:sz w:val="72"/>
        <w:szCs w:val="72"/>
      </w:rPr>
      <w:pict w14:anchorId="0BAB3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7265" o:spid="_x0000_s2052" type="#_x0000_t75" style="position:absolute;left:0;text-align:left;margin-left:0;margin-top:0;width:539.95pt;height:519.3pt;z-index:-251658240;mso-position-horizontal:center;mso-position-horizontal-relative:margin;mso-position-vertical:center;mso-position-vertical-relative:margin" o:allowincell="f">
          <v:imagedata r:id="rId1" o:title="Education keystone-rgb (1)" gain="19661f" blacklevel="22938f"/>
        </v:shape>
      </w:pict>
    </w:r>
    <w:r w:rsidR="003F7612" w:rsidRPr="0073129C">
      <w:rPr>
        <w:rFonts w:ascii="Seaford Display" w:hAnsi="Seaford Display"/>
        <w:b/>
        <w:bCs/>
        <w:color w:val="002060"/>
        <w:sz w:val="72"/>
        <w:szCs w:val="72"/>
      </w:rPr>
      <w:t>PDE WANTS YOU!</w:t>
    </w:r>
  </w:p>
  <w:p w14:paraId="36BCCAA1" w14:textId="77777777" w:rsidR="003F7612" w:rsidRDefault="003F7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3C39"/>
    <w:multiLevelType w:val="hybridMultilevel"/>
    <w:tmpl w:val="45B6C1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83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B8"/>
    <w:rsid w:val="000025F1"/>
    <w:rsid w:val="00010FAE"/>
    <w:rsid w:val="000650DD"/>
    <w:rsid w:val="00093111"/>
    <w:rsid w:val="000B362B"/>
    <w:rsid w:val="000D3C84"/>
    <w:rsid w:val="0010700A"/>
    <w:rsid w:val="00114683"/>
    <w:rsid w:val="00114BD3"/>
    <w:rsid w:val="00135E0E"/>
    <w:rsid w:val="00182877"/>
    <w:rsid w:val="0019240C"/>
    <w:rsid w:val="001970DE"/>
    <w:rsid w:val="001A383A"/>
    <w:rsid w:val="001A6F57"/>
    <w:rsid w:val="00206EA7"/>
    <w:rsid w:val="00233699"/>
    <w:rsid w:val="00233938"/>
    <w:rsid w:val="00244008"/>
    <w:rsid w:val="00285AC3"/>
    <w:rsid w:val="0033188A"/>
    <w:rsid w:val="003515F8"/>
    <w:rsid w:val="00352637"/>
    <w:rsid w:val="00363853"/>
    <w:rsid w:val="00372924"/>
    <w:rsid w:val="00385BC2"/>
    <w:rsid w:val="003F7612"/>
    <w:rsid w:val="004260E7"/>
    <w:rsid w:val="00450125"/>
    <w:rsid w:val="0047509B"/>
    <w:rsid w:val="00490B7A"/>
    <w:rsid w:val="004C4637"/>
    <w:rsid w:val="004E1D73"/>
    <w:rsid w:val="005147DD"/>
    <w:rsid w:val="00561DE5"/>
    <w:rsid w:val="0059240F"/>
    <w:rsid w:val="005968CA"/>
    <w:rsid w:val="005A1F8A"/>
    <w:rsid w:val="005B162C"/>
    <w:rsid w:val="005E774C"/>
    <w:rsid w:val="005F02A9"/>
    <w:rsid w:val="005F3FB7"/>
    <w:rsid w:val="005F4B39"/>
    <w:rsid w:val="005F6C5A"/>
    <w:rsid w:val="00642078"/>
    <w:rsid w:val="00667360"/>
    <w:rsid w:val="006765B4"/>
    <w:rsid w:val="006966C0"/>
    <w:rsid w:val="006A184A"/>
    <w:rsid w:val="006A286E"/>
    <w:rsid w:val="006C589C"/>
    <w:rsid w:val="006D237D"/>
    <w:rsid w:val="00701E31"/>
    <w:rsid w:val="00724E1B"/>
    <w:rsid w:val="0073129C"/>
    <w:rsid w:val="00784992"/>
    <w:rsid w:val="00786292"/>
    <w:rsid w:val="007D1B31"/>
    <w:rsid w:val="007D6916"/>
    <w:rsid w:val="007E1E4E"/>
    <w:rsid w:val="007F15FB"/>
    <w:rsid w:val="00800D6B"/>
    <w:rsid w:val="00810577"/>
    <w:rsid w:val="00827F35"/>
    <w:rsid w:val="00851B2A"/>
    <w:rsid w:val="008561DC"/>
    <w:rsid w:val="00867C5D"/>
    <w:rsid w:val="008A09B8"/>
    <w:rsid w:val="00967047"/>
    <w:rsid w:val="0097769D"/>
    <w:rsid w:val="009C2C58"/>
    <w:rsid w:val="00A639BB"/>
    <w:rsid w:val="00AA64DB"/>
    <w:rsid w:val="00AA740E"/>
    <w:rsid w:val="00AE460B"/>
    <w:rsid w:val="00B91C8D"/>
    <w:rsid w:val="00BA2B11"/>
    <w:rsid w:val="00BA2F3E"/>
    <w:rsid w:val="00BD6CD6"/>
    <w:rsid w:val="00C474B9"/>
    <w:rsid w:val="00C93E04"/>
    <w:rsid w:val="00CD2F4E"/>
    <w:rsid w:val="00CF263E"/>
    <w:rsid w:val="00D01315"/>
    <w:rsid w:val="00D32113"/>
    <w:rsid w:val="00D44B15"/>
    <w:rsid w:val="00D60086"/>
    <w:rsid w:val="00D73CAE"/>
    <w:rsid w:val="00DA72DE"/>
    <w:rsid w:val="00DC70CD"/>
    <w:rsid w:val="00DC775C"/>
    <w:rsid w:val="00DD4BA0"/>
    <w:rsid w:val="00DE497B"/>
    <w:rsid w:val="00DE7D25"/>
    <w:rsid w:val="00E14764"/>
    <w:rsid w:val="00E4369C"/>
    <w:rsid w:val="00E61AF6"/>
    <w:rsid w:val="00E84C0F"/>
    <w:rsid w:val="00E92141"/>
    <w:rsid w:val="00E93B59"/>
    <w:rsid w:val="00EA7F83"/>
    <w:rsid w:val="00ED5213"/>
    <w:rsid w:val="00F17C74"/>
    <w:rsid w:val="00F2334E"/>
    <w:rsid w:val="00FD3C3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13F6E6F"/>
  <w15:chartTrackingRefBased/>
  <w15:docId w15:val="{E446895F-275A-414A-9157-31A851FA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A0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09B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C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mmunity-desc">
    <w:name w:val="community-desc"/>
    <w:basedOn w:val="Normal"/>
    <w:rsid w:val="005F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85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C2"/>
  </w:style>
  <w:style w:type="paragraph" w:styleId="Footer">
    <w:name w:val="footer"/>
    <w:basedOn w:val="Normal"/>
    <w:link w:val="FooterChar"/>
    <w:uiPriority w:val="99"/>
    <w:unhideWhenUsed/>
    <w:rsid w:val="00385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C2"/>
  </w:style>
  <w:style w:type="paragraph" w:styleId="ListParagraph">
    <w:name w:val="List Paragraph"/>
    <w:basedOn w:val="Normal"/>
    <w:uiPriority w:val="34"/>
    <w:qFormat/>
    <w:rsid w:val="006A184A"/>
    <w:pPr>
      <w:ind w:left="720"/>
      <w:contextualSpacing/>
    </w:pPr>
  </w:style>
  <w:style w:type="table" w:styleId="TableGrid">
    <w:name w:val="Table Grid"/>
    <w:basedOn w:val="TableNormal"/>
    <w:uiPriority w:val="39"/>
    <w:rsid w:val="00FF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 Leaman, Rebekah</dc:creator>
  <cp:keywords/>
  <dc:description/>
  <cp:lastModifiedBy>Baum Leaman, Rebekah</cp:lastModifiedBy>
  <cp:revision>38</cp:revision>
  <cp:lastPrinted>2023-11-10T16:04:00Z</cp:lastPrinted>
  <dcterms:created xsi:type="dcterms:W3CDTF">2023-11-10T16:08:00Z</dcterms:created>
  <dcterms:modified xsi:type="dcterms:W3CDTF">2023-11-16T11:17:00Z</dcterms:modified>
</cp:coreProperties>
</file>