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6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438"/>
        <w:gridCol w:w="3030"/>
        <w:gridCol w:w="1318"/>
        <w:gridCol w:w="2580"/>
        <w:gridCol w:w="1428"/>
        <w:gridCol w:w="1285"/>
        <w:gridCol w:w="1958"/>
      </w:tblGrid>
      <w:tr w:rsidR="009508A3" w:rsidRPr="00231957" w:rsidTr="007E27DB">
        <w:trPr>
          <w:tblHeader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bookmarkStart w:id="0" w:name="_GoBack"/>
            <w:bookmarkEnd w:id="0"/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Grade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Big Idea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Essential Questions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Concepts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Competencies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Standard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Eligible Content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03561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Vocabulary</w:t>
            </w:r>
          </w:p>
        </w:tc>
      </w:tr>
      <w:tr w:rsidR="009467E3" w:rsidRPr="00231957" w:rsidTr="007E27DB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7E3" w:rsidRPr="00003AC8" w:rsidRDefault="009467E3" w:rsidP="00B10B77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E3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compared, and communicated. </w:t>
            </w:r>
          </w:p>
          <w:p w:rsidR="009467E3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467E3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3165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9467E3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467E3" w:rsidRPr="00003AC8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5E27">
              <w:rPr>
                <w:rFonts w:ascii="Calibri" w:hAnsi="Calibri" w:cs="Calibri"/>
                <w:color w:val="000000"/>
                <w:sz w:val="18"/>
                <w:szCs w:val="18"/>
              </w:rPr>
              <w:t>Numerical quantities, calculations, and measurements can be estimated or analyzed by using appropriate strategies and tools.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E3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9467E3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467E3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3165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9467E3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467E3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3165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9467E3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467E3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5E27">
              <w:rPr>
                <w:rFonts w:ascii="Calibri" w:hAnsi="Calibri" w:cs="Calibri"/>
                <w:color w:val="000000"/>
                <w:sz w:val="18"/>
                <w:szCs w:val="18"/>
              </w:rPr>
              <w:t>What does it mean to estimate or analyze numerical quantities?</w:t>
            </w:r>
          </w:p>
          <w:p w:rsidR="009467E3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467E3" w:rsidRPr="00003AC8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5E27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E3" w:rsidRPr="00003AC8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Numerical S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equence 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E3" w:rsidRPr="00003AC8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Count to 120, starting at any number less than 120.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Read and write numerals up to 120 and represent a number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objects with a written numeral.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E3" w:rsidRPr="00003AC8" w:rsidRDefault="009467E3" w:rsidP="00B10B7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CC.2.1.1.B.1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E3" w:rsidRPr="00003AC8" w:rsidRDefault="009467E3" w:rsidP="00B10B77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1" w:type="pct"/>
            <w:tcBorders>
              <w:left w:val="single" w:sz="4" w:space="0" w:color="000000"/>
              <w:right w:val="single" w:sz="4" w:space="0" w:color="000000"/>
            </w:tcBorders>
          </w:tcPr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Addend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Addition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Analog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Circle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Compare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compose/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Cone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Counting on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Cube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Cylinder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Data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decompose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Equal to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Fourths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 xml:space="preserve">Fractions – 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Greater than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Half circles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Half-hour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Halves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Hour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Length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Less than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Making ten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Ones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Place value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Quarter-circles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Quarters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Rectangle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Rectangular Prism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Square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Subtraction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Sum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Tens</w:t>
            </w:r>
          </w:p>
          <w:p w:rsidR="00537FB8" w:rsidRPr="00437D9D" w:rsidRDefault="00537FB8" w:rsidP="00537FB8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Trapezoids</w:t>
            </w:r>
          </w:p>
          <w:p w:rsidR="009467E3" w:rsidRPr="00A13497" w:rsidRDefault="00537FB8" w:rsidP="00537FB8">
            <w:pPr>
              <w:ind w:left="360" w:hanging="424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437D9D">
              <w:rPr>
                <w:rFonts w:asciiTheme="minorHAnsi" w:hAnsiTheme="minorHAnsi" w:cs="Calibri"/>
                <w:sz w:val="18"/>
                <w:szCs w:val="18"/>
              </w:rPr>
              <w:t>Triangle</w:t>
            </w:r>
          </w:p>
        </w:tc>
      </w:tr>
      <w:tr w:rsidR="009467E3" w:rsidRPr="00231957" w:rsidTr="007E27DB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7E3" w:rsidRPr="00003AC8" w:rsidRDefault="009467E3" w:rsidP="00B10B77">
            <w:pPr>
              <w:jc w:val="center"/>
              <w:rPr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E3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compared, and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communicated. </w:t>
            </w:r>
          </w:p>
          <w:p w:rsidR="009467E3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467E3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3165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9467E3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467E3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3165">
              <w:rPr>
                <w:rFonts w:ascii="Calibri" w:hAnsi="Calibri" w:cs="Calibri"/>
                <w:color w:val="000000"/>
                <w:sz w:val="18"/>
                <w:szCs w:val="18"/>
              </w:rPr>
              <w:t>Numerical quantities, calculations, and measurements can be estimated or analyzed by using appropriate strategies and tools.</w:t>
            </w:r>
          </w:p>
          <w:p w:rsidR="009467E3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467E3" w:rsidRPr="00003AC8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3165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described, and generalized.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E3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9467E3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br/>
            </w:r>
            <w:r w:rsidRPr="000A3165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9467E3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467E3" w:rsidRDefault="009467E3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3165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9467E3" w:rsidRDefault="009467E3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3165">
              <w:rPr>
                <w:rFonts w:ascii="Calibri" w:hAnsi="Calibri" w:cs="Calibri"/>
                <w:color w:val="000000"/>
                <w:sz w:val="18"/>
                <w:szCs w:val="18"/>
              </w:rPr>
              <w:t>What does it mean to estimate or analyze numerical quantities?</w:t>
            </w:r>
          </w:p>
          <w:p w:rsidR="009467E3" w:rsidRDefault="009467E3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3165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9467E3" w:rsidRPr="00003AC8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3165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E3" w:rsidRPr="00003AC8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4E6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Place Value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E3" w:rsidRPr="00003AC8" w:rsidRDefault="009467E3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Compare two two-digit numbers based on meanings of the tens and ones digits,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recording the results of comparisons with the symbols &gt;, =, and &lt;.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Add within 100, including adding a two-digit number and a one-digit number, and adding a two-digit number and a multiple of 10 using concrete models or drawings. Relate the strategy to a written method and explain the reasoning used.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Subtract multiples of 10 in the range 10-90, using concrete models or drawings. Relate the strategy to a written method and explain the reasoning 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sed.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E3" w:rsidRPr="00003AC8" w:rsidRDefault="009467E3" w:rsidP="00B10B7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>CC.2.1.1.B.2 CC.2.1.1.B.3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E3" w:rsidRPr="00003AC8" w:rsidRDefault="009467E3" w:rsidP="00B10B77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1" w:type="pct"/>
            <w:tcBorders>
              <w:left w:val="single" w:sz="4" w:space="0" w:color="000000"/>
              <w:right w:val="single" w:sz="4" w:space="0" w:color="000000"/>
            </w:tcBorders>
          </w:tcPr>
          <w:p w:rsidR="009467E3" w:rsidRPr="00A13497" w:rsidRDefault="009467E3" w:rsidP="005C67DD">
            <w:pPr>
              <w:ind w:left="360" w:hanging="424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4168C" w:rsidRPr="00231957" w:rsidTr="007E27DB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8C" w:rsidRPr="00003AC8" w:rsidRDefault="00C4168C" w:rsidP="00B10B77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8C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45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compared, and communicated. </w:t>
            </w:r>
          </w:p>
          <w:p w:rsidR="00C4168C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4168C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91823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C4168C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4168C" w:rsidRPr="000C45D7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7325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described, and generalized.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8C" w:rsidRDefault="00C4168C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45D7">
              <w:rPr>
                <w:rFonts w:ascii="Calibri" w:hAnsi="Calibri" w:cs="Calibri"/>
                <w:color w:val="000000"/>
                <w:sz w:val="18"/>
                <w:szCs w:val="18"/>
              </w:rPr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0C45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and model numbers?  </w:t>
            </w:r>
          </w:p>
          <w:p w:rsidR="00C4168C" w:rsidRDefault="00C4168C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91823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C4168C" w:rsidRDefault="00C4168C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91823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C4168C" w:rsidRDefault="00C4168C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7325">
              <w:rPr>
                <w:rFonts w:ascii="Calibri" w:hAnsi="Calibri" w:cs="Calibri"/>
                <w:color w:val="000000"/>
                <w:sz w:val="18"/>
                <w:szCs w:val="18"/>
              </w:rPr>
              <w:t>How can expressions, equations and inequalities be used to quantify, solve, model, and/or analyze mathematical situations?</w:t>
            </w:r>
          </w:p>
          <w:p w:rsidR="00C4168C" w:rsidRPr="000C45D7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7325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8C" w:rsidRPr="000C45D7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E08">
              <w:rPr>
                <w:rFonts w:ascii="Calibri" w:hAnsi="Calibri" w:cs="Calibri"/>
                <w:color w:val="000000"/>
                <w:sz w:val="18"/>
                <w:szCs w:val="18"/>
              </w:rPr>
              <w:t>Addition and Subtraction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8C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45D7">
              <w:rPr>
                <w:rFonts w:ascii="Calibri" w:hAnsi="Calibri" w:cs="Calibri"/>
                <w:color w:val="000000"/>
                <w:sz w:val="18"/>
                <w:szCs w:val="18"/>
              </w:rPr>
              <w:t>Use addition and subtraction within 20 to solve word problems by using objects, drawings, and equations with a symbol for the unknown number to represent the problem.</w:t>
            </w:r>
            <w:r w:rsidRPr="000C45D7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C45D7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Add and subtract within 20. Use strategies such as counting on; making ten; decomposing a number leading to a ten; using the relationship between addition and subtraction and creating equivalent but easier or known sums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C4168C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4168C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918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Solve word problems that call for addition of three whole numbers whose sum is less than </w:t>
            </w:r>
            <w:r w:rsidRPr="00B9182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or equal to 20.</w:t>
            </w:r>
          </w:p>
          <w:p w:rsidR="00C4168C" w:rsidRPr="000C45D7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8C" w:rsidRPr="000C45D7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CC.2.2.1.A.1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8C" w:rsidRPr="00003AC8" w:rsidRDefault="00C4168C" w:rsidP="00B10B77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1" w:type="pct"/>
            <w:tcBorders>
              <w:left w:val="single" w:sz="4" w:space="0" w:color="000000"/>
              <w:right w:val="single" w:sz="4" w:space="0" w:color="000000"/>
            </w:tcBorders>
          </w:tcPr>
          <w:p w:rsidR="00C4168C" w:rsidRPr="00A13497" w:rsidRDefault="00C4168C" w:rsidP="005C67DD">
            <w:pPr>
              <w:ind w:left="360" w:hanging="424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4168C" w:rsidRPr="00231957" w:rsidTr="007E27DB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8C" w:rsidRPr="00003AC8" w:rsidRDefault="00C4168C" w:rsidP="00B10B77">
            <w:pPr>
              <w:jc w:val="center"/>
              <w:rPr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8C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45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compared, and communicated. </w:t>
            </w:r>
          </w:p>
          <w:p w:rsidR="00C4168C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4168C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91823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C4168C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4168C" w:rsidRPr="000C45D7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7325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described, and generalized.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8C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45D7">
              <w:rPr>
                <w:rFonts w:ascii="Calibri" w:hAnsi="Calibri" w:cs="Calibri"/>
                <w:color w:val="000000"/>
                <w:sz w:val="18"/>
                <w:szCs w:val="18"/>
              </w:rPr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0C45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C4168C" w:rsidRDefault="00C4168C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45D7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91823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C4168C" w:rsidRDefault="00C4168C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7325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C4168C" w:rsidRDefault="00C4168C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7325">
              <w:rPr>
                <w:rFonts w:ascii="Calibri" w:hAnsi="Calibri" w:cs="Calibri"/>
                <w:color w:val="000000"/>
                <w:sz w:val="18"/>
                <w:szCs w:val="18"/>
              </w:rPr>
              <w:t>How can expressions, equations and inequalities be used to quantify, solve, model, and/or analyze mathematical situations?</w:t>
            </w:r>
          </w:p>
          <w:p w:rsidR="00C4168C" w:rsidRPr="000C45D7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73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patterns be used to describe relationships in mathematical situations? 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8C" w:rsidRPr="000C45D7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Properties of O</w:t>
            </w:r>
            <w:r w:rsidRPr="000C45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perations 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8C" w:rsidRPr="000C45D7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45D7">
              <w:rPr>
                <w:rFonts w:ascii="Calibri" w:hAnsi="Calibri" w:cs="Calibri"/>
                <w:color w:val="000000"/>
                <w:sz w:val="18"/>
                <w:szCs w:val="18"/>
              </w:rPr>
              <w:t>Apply properties of operations as strategies to add and subtract (commutative property of addition; associative property of addition).</w:t>
            </w:r>
            <w:r w:rsidRPr="000C45D7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C45D7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Understand subtraction as an unknown-addend problem. For example, subtract 10 – 8 by finding the number that </w:t>
            </w:r>
            <w:proofErr w:type="gramStart"/>
            <w:r w:rsidRPr="000C45D7">
              <w:rPr>
                <w:rFonts w:ascii="Calibri" w:hAnsi="Calibri" w:cs="Calibri"/>
                <w:color w:val="000000"/>
                <w:sz w:val="18"/>
                <w:szCs w:val="18"/>
              </w:rPr>
              <w:t>make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proofErr w:type="gramEnd"/>
            <w:r w:rsidRPr="000C45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when added to 8.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8C" w:rsidRPr="000C45D7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CC.2.2.1.A.2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8C" w:rsidRPr="00003AC8" w:rsidRDefault="00C4168C" w:rsidP="00B10B77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1" w:type="pct"/>
            <w:tcBorders>
              <w:left w:val="single" w:sz="4" w:space="0" w:color="000000"/>
              <w:right w:val="single" w:sz="4" w:space="0" w:color="000000"/>
            </w:tcBorders>
          </w:tcPr>
          <w:p w:rsidR="00C4168C" w:rsidRPr="00A13497" w:rsidRDefault="00C4168C" w:rsidP="005C67DD">
            <w:pPr>
              <w:ind w:left="360" w:hanging="424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4168C" w:rsidRPr="00231957" w:rsidTr="007E27DB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8C" w:rsidRPr="00003AC8" w:rsidRDefault="00C4168C" w:rsidP="00B10B77">
            <w:pPr>
              <w:jc w:val="center"/>
              <w:rPr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8C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02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Patterns exhibit relationships that can be extended,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described, and generalized. </w:t>
            </w:r>
          </w:p>
          <w:p w:rsidR="00C4168C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4168C" w:rsidRPr="008A02C9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029A">
              <w:rPr>
                <w:rFonts w:ascii="Calibri" w:hAnsi="Calibri" w:cs="Calibri"/>
                <w:color w:val="000000"/>
                <w:sz w:val="18"/>
                <w:szCs w:val="18"/>
              </w:rPr>
              <w:t>Geometric relationships can be described, analyzed, and classified based on spatial reasoning and/or visualization.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8C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02C9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  <w:p w:rsidR="00C4168C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4168C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029A">
              <w:rPr>
                <w:rFonts w:ascii="Calibri" w:hAnsi="Calibri" w:cs="Calibri"/>
                <w:color w:val="000000"/>
                <w:sz w:val="18"/>
                <w:szCs w:val="18"/>
              </w:rPr>
              <w:t>How are spatial relationships, including shape and dimension, used to draw, construct, model, and represent real situations or solve problems?</w:t>
            </w:r>
          </w:p>
          <w:p w:rsidR="00C4168C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4168C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0CD">
              <w:rPr>
                <w:rFonts w:ascii="Calibri" w:hAnsi="Calibri" w:cs="Calibri"/>
                <w:color w:val="000000"/>
                <w:sz w:val="18"/>
                <w:szCs w:val="18"/>
              </w:rPr>
              <w:t>How can the application of the attributes of geometric shapes support mathematical reasoning and problem solving?</w:t>
            </w:r>
          </w:p>
          <w:p w:rsidR="00C4168C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4168C" w:rsidRPr="008A02C9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0CD">
              <w:rPr>
                <w:rFonts w:ascii="Calibri" w:hAnsi="Calibri" w:cs="Calibri"/>
                <w:color w:val="000000"/>
                <w:sz w:val="18"/>
                <w:szCs w:val="18"/>
              </w:rPr>
              <w:t>How can geometric properties and theorems be used to describe, model, and analyze situations?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8C" w:rsidRPr="008A02C9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02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Two – and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Pr="008A02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hree –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Pr="008A02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imensional 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8C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02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Compose two and three-dimensional shapes and distinguish between attributes. </w:t>
            </w:r>
          </w:p>
          <w:p w:rsidR="00C4168C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4168C" w:rsidRPr="008A02C9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02C9">
              <w:rPr>
                <w:rFonts w:ascii="Calibri" w:hAnsi="Calibri" w:cs="Calibri"/>
                <w:color w:val="000000"/>
                <w:sz w:val="18"/>
                <w:szCs w:val="18"/>
              </w:rPr>
              <w:t>Build and draw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shapes to possess attributes.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8C" w:rsidRPr="000C45D7" w:rsidRDefault="00C4168C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CC.2.3.1.A.1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8C" w:rsidRPr="00003AC8" w:rsidRDefault="00C4168C" w:rsidP="00B10B77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1" w:type="pct"/>
            <w:tcBorders>
              <w:left w:val="single" w:sz="4" w:space="0" w:color="000000"/>
              <w:right w:val="single" w:sz="4" w:space="0" w:color="000000"/>
            </w:tcBorders>
          </w:tcPr>
          <w:p w:rsidR="00C4168C" w:rsidRPr="00A13497" w:rsidRDefault="00C4168C" w:rsidP="005C67DD">
            <w:pPr>
              <w:ind w:left="360" w:hanging="424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6615F" w:rsidRPr="00231957" w:rsidTr="007E27DB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5F" w:rsidRPr="00003AC8" w:rsidRDefault="0066615F" w:rsidP="00B10B77">
            <w:pPr>
              <w:jc w:val="center"/>
              <w:rPr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02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Patterns exhibit relationships that can be extended,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described, and generalized. </w:t>
            </w:r>
          </w:p>
          <w:p w:rsidR="0066615F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6615F" w:rsidRPr="008A02C9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0CD">
              <w:rPr>
                <w:rFonts w:ascii="Calibri" w:hAnsi="Calibri" w:cs="Calibri"/>
                <w:color w:val="000000"/>
                <w:sz w:val="18"/>
                <w:szCs w:val="18"/>
              </w:rPr>
              <w:t>Geometric relationships can be described, analyzed, and classified based on spatial reasoning and/or visualization.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Default="0066615F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02C9">
              <w:rPr>
                <w:rFonts w:ascii="Calibri" w:hAnsi="Calibri" w:cs="Calibri"/>
                <w:color w:val="000000"/>
                <w:sz w:val="18"/>
                <w:szCs w:val="18"/>
              </w:rPr>
              <w:t>How can patterns be used to describe relationship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 in mathematical situations? </w:t>
            </w:r>
          </w:p>
          <w:p w:rsidR="0066615F" w:rsidRDefault="0066615F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029A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  <w:p w:rsidR="0066615F" w:rsidRDefault="0066615F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0CD">
              <w:rPr>
                <w:rFonts w:ascii="Calibri" w:hAnsi="Calibri" w:cs="Calibri"/>
                <w:color w:val="000000"/>
                <w:sz w:val="18"/>
                <w:szCs w:val="18"/>
              </w:rPr>
              <w:t>How are spatial relationships, including shape and dimension, used to draw, construct, model, and represent real situations or solve problems?</w:t>
            </w:r>
          </w:p>
          <w:p w:rsidR="0066615F" w:rsidRDefault="0066615F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0CD">
              <w:rPr>
                <w:rFonts w:ascii="Calibri" w:hAnsi="Calibri" w:cs="Calibri"/>
                <w:color w:val="000000"/>
                <w:sz w:val="18"/>
                <w:szCs w:val="18"/>
              </w:rPr>
              <w:t>How can the application of the attributes of geometric shapes support mathematical reasoning and problem solving?</w:t>
            </w:r>
          </w:p>
          <w:p w:rsidR="0066615F" w:rsidRPr="008A02C9" w:rsidRDefault="0066615F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Pr="008A02C9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02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Fractions 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Pr="008A02C9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02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Partition circles and rectangles into two and four equal shares. Understand that decomposing into more equal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shares creates smaller shares.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Pr="000C45D7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CC.2.3.1.A.2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Pr="00003AC8" w:rsidRDefault="0066615F" w:rsidP="00B10B77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1" w:type="pct"/>
            <w:tcBorders>
              <w:left w:val="single" w:sz="4" w:space="0" w:color="000000"/>
              <w:right w:val="single" w:sz="4" w:space="0" w:color="000000"/>
            </w:tcBorders>
          </w:tcPr>
          <w:p w:rsidR="0066615F" w:rsidRPr="00A13497" w:rsidRDefault="0066615F" w:rsidP="005C67DD">
            <w:pPr>
              <w:ind w:left="360" w:hanging="424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6615F" w:rsidRPr="00231957" w:rsidTr="007E27DB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5F" w:rsidRPr="00003AC8" w:rsidRDefault="0066615F" w:rsidP="00614184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256">
              <w:rPr>
                <w:rFonts w:ascii="Calibri" w:hAnsi="Calibri" w:cs="Calibri"/>
                <w:color w:val="000000"/>
                <w:sz w:val="18"/>
                <w:szCs w:val="18"/>
              </w:rPr>
              <w:t>Numerical quantities, calculations, and measurements can be estimated or analyzed by using ap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propriate strategies and tools.</w:t>
            </w:r>
          </w:p>
          <w:p w:rsidR="0066615F" w:rsidRPr="00F50256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6615F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256">
              <w:rPr>
                <w:rFonts w:ascii="Calibri" w:hAnsi="Calibri" w:cs="Calibri"/>
                <w:color w:val="000000"/>
                <w:sz w:val="18"/>
                <w:szCs w:val="18"/>
              </w:rPr>
              <w:t>Measurement attributes can be quantified, and estimated using customary and non-customary units of measure.</w:t>
            </w:r>
          </w:p>
          <w:p w:rsidR="0066615F" w:rsidRPr="00F50256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6615F" w:rsidRPr="00970464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Default="0066615F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4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What does it mean to estimate or analyze numerical quantities? </w:t>
            </w:r>
          </w:p>
          <w:p w:rsidR="0066615F" w:rsidRDefault="0066615F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2159">
              <w:rPr>
                <w:rFonts w:ascii="Calibri" w:hAnsi="Calibri" w:cs="Calibri"/>
                <w:color w:val="000000"/>
                <w:sz w:val="18"/>
                <w:szCs w:val="18"/>
              </w:rPr>
              <w:t>When is it is appropriate to estimate versus calculate?</w:t>
            </w:r>
          </w:p>
          <w:p w:rsidR="0066615F" w:rsidRDefault="0066615F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2159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66615F" w:rsidRDefault="0066615F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2159">
              <w:rPr>
                <w:rFonts w:ascii="Calibri" w:hAnsi="Calibri" w:cs="Calibri"/>
                <w:color w:val="000000"/>
                <w:sz w:val="18"/>
                <w:szCs w:val="18"/>
              </w:rPr>
              <w:t>Why does “what” we measure influence “how” we measure?</w:t>
            </w:r>
          </w:p>
          <w:p w:rsidR="0066615F" w:rsidRDefault="0066615F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21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 what ways are the mathematical attributes of objects or processes measured, calculated and/or </w:t>
            </w:r>
            <w:r w:rsidRPr="006E215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interpreted?</w:t>
            </w:r>
          </w:p>
          <w:p w:rsidR="0066615F" w:rsidRPr="00970464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2159">
              <w:rPr>
                <w:rFonts w:ascii="Calibri" w:hAnsi="Calibri" w:cs="Calibri"/>
                <w:color w:val="000000"/>
                <w:sz w:val="18"/>
                <w:szCs w:val="18"/>
              </w:rPr>
              <w:t>How precise do measurements and calculations need to be?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Pr="00970464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Measurement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4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Order three objects by length; compare the lengths of two objects indirectly by using a third object. </w:t>
            </w:r>
          </w:p>
          <w:p w:rsidR="0066615F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464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Use standard and non-standard units of measure to express the length of an objects a whole number of length units.</w:t>
            </w:r>
          </w:p>
          <w:p w:rsidR="0066615F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6615F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464">
              <w:rPr>
                <w:rFonts w:ascii="Calibri" w:hAnsi="Calibri" w:cs="Calibri"/>
                <w:color w:val="000000"/>
                <w:sz w:val="18"/>
                <w:szCs w:val="18"/>
              </w:rPr>
              <w:t>Understand that the length measurement of an object is the number of same-size length units.</w:t>
            </w:r>
          </w:p>
          <w:p w:rsidR="0066615F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6615F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21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Understand that the length measurement of an object is </w:t>
            </w:r>
            <w:r w:rsidRPr="006E215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the number of same-size length units.</w:t>
            </w:r>
          </w:p>
          <w:p w:rsidR="0066615F" w:rsidRPr="00970464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Pr="00970464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CC.2.4.1.A.1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Default="0066615F" w:rsidP="00EC73A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66615F" w:rsidRPr="007E27DB" w:rsidRDefault="0066615F" w:rsidP="007E27D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66615F" w:rsidRPr="007E27DB" w:rsidRDefault="0066615F" w:rsidP="007E27D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66615F" w:rsidRPr="007E27DB" w:rsidRDefault="0066615F" w:rsidP="007E27D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66615F" w:rsidRPr="007E27DB" w:rsidRDefault="0066615F" w:rsidP="007E27D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66615F" w:rsidRPr="007E27DB" w:rsidRDefault="0066615F" w:rsidP="007E27D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66615F" w:rsidRPr="007E27DB" w:rsidRDefault="0066615F" w:rsidP="007E27D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66615F" w:rsidRPr="007E27DB" w:rsidRDefault="0066615F" w:rsidP="007E27D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66615F" w:rsidRDefault="0066615F" w:rsidP="007E27D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66615F" w:rsidRPr="007E27DB" w:rsidRDefault="0066615F" w:rsidP="007E27DB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Pr="00314D04" w:rsidRDefault="0066615F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6615F" w:rsidRPr="00231957" w:rsidTr="007E27DB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5F" w:rsidRPr="00003AC8" w:rsidRDefault="00B10B77" w:rsidP="00EC73A6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Pr="00970464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4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Numerical quantities, calculations, and measurements can be estimated or analyzed by using appropriate strategies and tools. 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Default="0066615F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4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What does it mean to estimate or analyze numerical quantities? </w:t>
            </w:r>
          </w:p>
          <w:p w:rsidR="0066615F" w:rsidRDefault="0066615F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2159">
              <w:rPr>
                <w:rFonts w:ascii="Calibri" w:hAnsi="Calibri" w:cs="Calibri"/>
                <w:color w:val="000000"/>
                <w:sz w:val="18"/>
                <w:szCs w:val="18"/>
              </w:rPr>
              <w:t>When is it is appropriate to estimate versus calculate?</w:t>
            </w:r>
          </w:p>
          <w:p w:rsidR="0066615F" w:rsidRDefault="0066615F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2159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66615F" w:rsidRPr="00970464" w:rsidRDefault="0066615F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2159">
              <w:rPr>
                <w:rFonts w:ascii="Calibri" w:hAnsi="Calibri" w:cs="Calibri"/>
                <w:color w:val="000000"/>
                <w:sz w:val="18"/>
                <w:szCs w:val="18"/>
              </w:rPr>
              <w:t>How precise do measurements and calculations need to be?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Pr="00970464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Time</w:t>
            </w:r>
            <w:r w:rsidRPr="009704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Pr="00970464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464">
              <w:rPr>
                <w:rFonts w:ascii="Calibri" w:hAnsi="Calibri" w:cs="Calibri"/>
                <w:color w:val="000000"/>
                <w:sz w:val="18"/>
                <w:szCs w:val="18"/>
              </w:rPr>
              <w:t>Tell and write time in hours and half hours using analog and digital clocks.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Pr="00970464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CC.2.4.1.A.2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Pr="00AB6678" w:rsidRDefault="0066615F" w:rsidP="00EC73A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Pr="00314D04" w:rsidRDefault="0066615F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6615F" w:rsidRPr="00231957" w:rsidTr="007E27DB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5F" w:rsidRPr="00003AC8" w:rsidRDefault="0066615F" w:rsidP="00EC73A6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4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Numerical quantities, calculations, and measurements can be estimated or analyzed by using appropriate strategies and tools. </w:t>
            </w:r>
          </w:p>
          <w:p w:rsidR="0066615F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6615F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2159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 and functions can be modeled through multiple representations and analyzed to raise and answer questions.</w:t>
            </w:r>
          </w:p>
          <w:p w:rsidR="0066615F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6615F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2159">
              <w:rPr>
                <w:rFonts w:ascii="Calibri" w:hAnsi="Calibri" w:cs="Calibri"/>
                <w:color w:val="000000"/>
                <w:sz w:val="18"/>
                <w:szCs w:val="18"/>
              </w:rPr>
              <w:t>Data can be modeled and used to make inferences.</w:t>
            </w:r>
          </w:p>
          <w:p w:rsidR="0066615F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6615F" w:rsidRPr="00970464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Default="0066615F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4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What does it mean to estimate or analyze numerical quantities? </w:t>
            </w:r>
          </w:p>
          <w:p w:rsidR="0066615F" w:rsidRDefault="0066615F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2159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66615F" w:rsidRDefault="0066615F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2159">
              <w:rPr>
                <w:rFonts w:ascii="Calibri" w:hAnsi="Calibri" w:cs="Calibri"/>
                <w:color w:val="000000"/>
                <w:sz w:val="18"/>
                <w:szCs w:val="18"/>
              </w:rPr>
              <w:t>Why does “what” we measure influence “how” we measure?</w:t>
            </w:r>
          </w:p>
          <w:p w:rsidR="0066615F" w:rsidRDefault="0066615F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2159">
              <w:rPr>
                <w:rFonts w:ascii="Calibri" w:hAnsi="Calibri" w:cs="Calibri"/>
                <w:color w:val="000000"/>
                <w:sz w:val="18"/>
                <w:szCs w:val="18"/>
              </w:rPr>
              <w:t>How can data be organized and represented to provide insight into the relationship between quantities?</w:t>
            </w:r>
          </w:p>
          <w:p w:rsidR="0066615F" w:rsidRDefault="0066615F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2159">
              <w:rPr>
                <w:rFonts w:ascii="Calibri" w:hAnsi="Calibri" w:cs="Calibri"/>
                <w:color w:val="000000"/>
                <w:sz w:val="18"/>
                <w:szCs w:val="18"/>
              </w:rPr>
              <w:t>How does the type of data influence the choice of display?</w:t>
            </w:r>
          </w:p>
          <w:p w:rsidR="0066615F" w:rsidRPr="00970464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2159">
              <w:rPr>
                <w:rFonts w:ascii="Calibri" w:hAnsi="Calibri" w:cs="Calibri"/>
                <w:color w:val="000000"/>
                <w:sz w:val="18"/>
                <w:szCs w:val="18"/>
              </w:rPr>
              <w:t>How can probability and data analysis be used to make predictions?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Pr="00970464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4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Represent and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 w:rsidRPr="009704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nterpret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Pr="00970464">
              <w:rPr>
                <w:rFonts w:ascii="Calibri" w:hAnsi="Calibri" w:cs="Calibri"/>
                <w:color w:val="000000"/>
                <w:sz w:val="18"/>
                <w:szCs w:val="18"/>
              </w:rPr>
              <w:t>ata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Pr="00970464" w:rsidRDefault="0066615F" w:rsidP="00B10B77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464">
              <w:rPr>
                <w:rFonts w:ascii="Calibri" w:hAnsi="Calibri" w:cs="Calibri"/>
                <w:color w:val="000000"/>
                <w:sz w:val="18"/>
                <w:szCs w:val="18"/>
              </w:rPr>
              <w:t>Organize, represent, and interpret data with up to three categories. Ask and answer questions about the data.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Pr="00970464" w:rsidRDefault="0066615F" w:rsidP="00B1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CC.2.4.1.A.4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Pr="00AB6678" w:rsidRDefault="0066615F" w:rsidP="00EC73A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F" w:rsidRPr="00314D04" w:rsidRDefault="0066615F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92660F" w:rsidRPr="00003AC8" w:rsidRDefault="0092660F">
      <w:pPr>
        <w:rPr>
          <w:rFonts w:ascii="Arial Narrow" w:hAnsi="Arial Narrow" w:cs="Calibri"/>
          <w:sz w:val="18"/>
          <w:szCs w:val="18"/>
        </w:rPr>
      </w:pPr>
    </w:p>
    <w:sectPr w:rsidR="0092660F" w:rsidRPr="00003AC8" w:rsidSect="009F6A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77" w:rsidRDefault="00B10B77" w:rsidP="00B22B1F">
      <w:r>
        <w:separator/>
      </w:r>
    </w:p>
  </w:endnote>
  <w:endnote w:type="continuationSeparator" w:id="0">
    <w:p w:rsidR="00B10B77" w:rsidRDefault="00B10B77" w:rsidP="00B2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CB" w:rsidRDefault="00044A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258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B77" w:rsidRDefault="00B10B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A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0B77" w:rsidRPr="00B708FF" w:rsidRDefault="00B10B77">
    <w:pPr>
      <w:pStyle w:val="Footer"/>
      <w:rPr>
        <w:rFonts w:ascii="Arial Narrow" w:hAnsi="Arial Narrow"/>
        <w:b/>
      </w:rPr>
    </w:pPr>
    <w:r>
      <w:rPr>
        <w:rFonts w:ascii="Arial Narrow" w:hAnsi="Arial Narrow"/>
        <w:b/>
      </w:rPr>
      <w:t>1/3/13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CB" w:rsidRDefault="00044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77" w:rsidRDefault="00B10B77" w:rsidP="00B22B1F">
      <w:r>
        <w:separator/>
      </w:r>
    </w:p>
  </w:footnote>
  <w:footnote w:type="continuationSeparator" w:id="0">
    <w:p w:rsidR="00B10B77" w:rsidRDefault="00B10B77" w:rsidP="00B2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CB" w:rsidRDefault="00044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77" w:rsidRDefault="00044ACB" w:rsidP="00453EA6">
    <w:pPr>
      <w:pStyle w:val="Header"/>
      <w:jc w:val="center"/>
      <w:rPr>
        <w:rFonts w:ascii="Arial Narrow" w:hAnsi="Arial Narrow"/>
        <w:b/>
        <w:sz w:val="28"/>
      </w:rPr>
    </w:pPr>
    <w:sdt>
      <w:sdtPr>
        <w:rPr>
          <w:rFonts w:ascii="Arial Narrow" w:hAnsi="Arial Narrow"/>
          <w:b/>
          <w:sz w:val="28"/>
        </w:rPr>
        <w:id w:val="1733803111"/>
        <w:docPartObj>
          <w:docPartGallery w:val="Watermarks"/>
          <w:docPartUnique/>
        </w:docPartObj>
      </w:sdtPr>
      <w:sdtContent>
        <w:r w:rsidRPr="00044ACB">
          <w:rPr>
            <w:rFonts w:ascii="Arial Narrow" w:hAnsi="Arial Narrow"/>
            <w:b/>
            <w:noProof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66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10B77">
      <w:rPr>
        <w:rFonts w:ascii="Arial Narrow" w:hAnsi="Arial Narrow"/>
        <w:b/>
        <w:sz w:val="28"/>
      </w:rPr>
      <w:t>Standards For Mathematical Content</w:t>
    </w:r>
  </w:p>
  <w:p w:rsidR="00B10B77" w:rsidRDefault="00B10B77" w:rsidP="00453EA6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>Curriculum Framework</w:t>
    </w:r>
  </w:p>
  <w:p w:rsidR="00B10B77" w:rsidRPr="00B708FF" w:rsidRDefault="00B10B77" w:rsidP="00453EA6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>Grade Level 1</w:t>
    </w:r>
  </w:p>
  <w:p w:rsidR="00B10B77" w:rsidRDefault="00B10B77" w:rsidP="00453E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CB" w:rsidRDefault="00044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0DC0"/>
    <w:multiLevelType w:val="hybridMultilevel"/>
    <w:tmpl w:val="72D6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A2213"/>
    <w:multiLevelType w:val="hybridMultilevel"/>
    <w:tmpl w:val="46220116"/>
    <w:lvl w:ilvl="0" w:tplc="355ED79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F"/>
    <w:rsid w:val="00003AC8"/>
    <w:rsid w:val="00025501"/>
    <w:rsid w:val="00043936"/>
    <w:rsid w:val="0004451D"/>
    <w:rsid w:val="00044ACB"/>
    <w:rsid w:val="00052030"/>
    <w:rsid w:val="00061C42"/>
    <w:rsid w:val="00073823"/>
    <w:rsid w:val="00076193"/>
    <w:rsid w:val="000827EC"/>
    <w:rsid w:val="00082B4F"/>
    <w:rsid w:val="00087601"/>
    <w:rsid w:val="00090295"/>
    <w:rsid w:val="00096CA4"/>
    <w:rsid w:val="000A3165"/>
    <w:rsid w:val="000B23EC"/>
    <w:rsid w:val="000B3648"/>
    <w:rsid w:val="000B6AC8"/>
    <w:rsid w:val="000E7848"/>
    <w:rsid w:val="000F0AA3"/>
    <w:rsid w:val="000F1011"/>
    <w:rsid w:val="000F4A7A"/>
    <w:rsid w:val="00104F28"/>
    <w:rsid w:val="00127E11"/>
    <w:rsid w:val="0014012C"/>
    <w:rsid w:val="001465AD"/>
    <w:rsid w:val="00152CD1"/>
    <w:rsid w:val="00156BD4"/>
    <w:rsid w:val="0016226B"/>
    <w:rsid w:val="001663A3"/>
    <w:rsid w:val="00166D55"/>
    <w:rsid w:val="00174A74"/>
    <w:rsid w:val="001761C9"/>
    <w:rsid w:val="00181956"/>
    <w:rsid w:val="00187F90"/>
    <w:rsid w:val="00193B8B"/>
    <w:rsid w:val="001A1888"/>
    <w:rsid w:val="001A5E27"/>
    <w:rsid w:val="001B162C"/>
    <w:rsid w:val="001B4B8F"/>
    <w:rsid w:val="001B517A"/>
    <w:rsid w:val="001C1BDD"/>
    <w:rsid w:val="001C2CE0"/>
    <w:rsid w:val="001C5BAD"/>
    <w:rsid w:val="001D0825"/>
    <w:rsid w:val="001D5A13"/>
    <w:rsid w:val="001E6C6E"/>
    <w:rsid w:val="001F1B68"/>
    <w:rsid w:val="001F3CB4"/>
    <w:rsid w:val="001F5CA0"/>
    <w:rsid w:val="00207303"/>
    <w:rsid w:val="00224826"/>
    <w:rsid w:val="00225823"/>
    <w:rsid w:val="00230F94"/>
    <w:rsid w:val="00231722"/>
    <w:rsid w:val="00231957"/>
    <w:rsid w:val="00233348"/>
    <w:rsid w:val="002401E3"/>
    <w:rsid w:val="00246ED9"/>
    <w:rsid w:val="0025017B"/>
    <w:rsid w:val="00261E54"/>
    <w:rsid w:val="0027231E"/>
    <w:rsid w:val="00273E30"/>
    <w:rsid w:val="00285B30"/>
    <w:rsid w:val="002A7437"/>
    <w:rsid w:val="002B0BE9"/>
    <w:rsid w:val="002B77C7"/>
    <w:rsid w:val="002D1A15"/>
    <w:rsid w:val="002E16D3"/>
    <w:rsid w:val="00301222"/>
    <w:rsid w:val="003038E1"/>
    <w:rsid w:val="00311394"/>
    <w:rsid w:val="00311FD2"/>
    <w:rsid w:val="00313B90"/>
    <w:rsid w:val="00314D04"/>
    <w:rsid w:val="00316806"/>
    <w:rsid w:val="00350203"/>
    <w:rsid w:val="0036452E"/>
    <w:rsid w:val="003756E7"/>
    <w:rsid w:val="00396069"/>
    <w:rsid w:val="003A2298"/>
    <w:rsid w:val="003C64AF"/>
    <w:rsid w:val="003E3274"/>
    <w:rsid w:val="003F1785"/>
    <w:rsid w:val="003F6965"/>
    <w:rsid w:val="00402B18"/>
    <w:rsid w:val="00405BBA"/>
    <w:rsid w:val="0041604A"/>
    <w:rsid w:val="00424E58"/>
    <w:rsid w:val="00427907"/>
    <w:rsid w:val="004359FB"/>
    <w:rsid w:val="0044626E"/>
    <w:rsid w:val="00450A9A"/>
    <w:rsid w:val="00453592"/>
    <w:rsid w:val="00453EA6"/>
    <w:rsid w:val="004718AB"/>
    <w:rsid w:val="00471A7B"/>
    <w:rsid w:val="00472F8D"/>
    <w:rsid w:val="00496256"/>
    <w:rsid w:val="00496E89"/>
    <w:rsid w:val="00497C3A"/>
    <w:rsid w:val="004A0ADE"/>
    <w:rsid w:val="004A4411"/>
    <w:rsid w:val="004A6E81"/>
    <w:rsid w:val="004A7EFA"/>
    <w:rsid w:val="004B2F39"/>
    <w:rsid w:val="004C2156"/>
    <w:rsid w:val="004D06A4"/>
    <w:rsid w:val="004D1285"/>
    <w:rsid w:val="004D6C99"/>
    <w:rsid w:val="004E0C22"/>
    <w:rsid w:val="004E2012"/>
    <w:rsid w:val="004F155C"/>
    <w:rsid w:val="004F50B1"/>
    <w:rsid w:val="004F6849"/>
    <w:rsid w:val="0050260F"/>
    <w:rsid w:val="00503573"/>
    <w:rsid w:val="005036FC"/>
    <w:rsid w:val="00515E7D"/>
    <w:rsid w:val="00524F93"/>
    <w:rsid w:val="00537FB8"/>
    <w:rsid w:val="005433FB"/>
    <w:rsid w:val="005536D0"/>
    <w:rsid w:val="005577F9"/>
    <w:rsid w:val="00564F60"/>
    <w:rsid w:val="00577CFA"/>
    <w:rsid w:val="00590F80"/>
    <w:rsid w:val="005A12EE"/>
    <w:rsid w:val="005A71F0"/>
    <w:rsid w:val="005A7A18"/>
    <w:rsid w:val="005B1EBD"/>
    <w:rsid w:val="005B346F"/>
    <w:rsid w:val="005B50E2"/>
    <w:rsid w:val="005C2430"/>
    <w:rsid w:val="005C67DD"/>
    <w:rsid w:val="005D309F"/>
    <w:rsid w:val="005E08AF"/>
    <w:rsid w:val="005E5C45"/>
    <w:rsid w:val="005E614A"/>
    <w:rsid w:val="00605E4B"/>
    <w:rsid w:val="00606D77"/>
    <w:rsid w:val="00611822"/>
    <w:rsid w:val="00614184"/>
    <w:rsid w:val="00615121"/>
    <w:rsid w:val="006217F8"/>
    <w:rsid w:val="006305B4"/>
    <w:rsid w:val="00637F96"/>
    <w:rsid w:val="006417AD"/>
    <w:rsid w:val="00646DFB"/>
    <w:rsid w:val="0066615F"/>
    <w:rsid w:val="006736B2"/>
    <w:rsid w:val="00675FC8"/>
    <w:rsid w:val="00682460"/>
    <w:rsid w:val="00682EEF"/>
    <w:rsid w:val="006958B6"/>
    <w:rsid w:val="006B55E3"/>
    <w:rsid w:val="006B7BE5"/>
    <w:rsid w:val="006C5D24"/>
    <w:rsid w:val="006E4AD3"/>
    <w:rsid w:val="006F24A9"/>
    <w:rsid w:val="00705ED4"/>
    <w:rsid w:val="00714672"/>
    <w:rsid w:val="007264E9"/>
    <w:rsid w:val="00735138"/>
    <w:rsid w:val="00736F33"/>
    <w:rsid w:val="00750A5F"/>
    <w:rsid w:val="00755878"/>
    <w:rsid w:val="007677BA"/>
    <w:rsid w:val="00774D86"/>
    <w:rsid w:val="00775ED0"/>
    <w:rsid w:val="007761D8"/>
    <w:rsid w:val="0077708B"/>
    <w:rsid w:val="00784EB4"/>
    <w:rsid w:val="007C1FEB"/>
    <w:rsid w:val="007C2737"/>
    <w:rsid w:val="007D04E0"/>
    <w:rsid w:val="007D5B85"/>
    <w:rsid w:val="007D7624"/>
    <w:rsid w:val="007E27DB"/>
    <w:rsid w:val="007E7634"/>
    <w:rsid w:val="007F5165"/>
    <w:rsid w:val="007F59B5"/>
    <w:rsid w:val="007F6D33"/>
    <w:rsid w:val="007F7D19"/>
    <w:rsid w:val="0080582F"/>
    <w:rsid w:val="008065E5"/>
    <w:rsid w:val="00806823"/>
    <w:rsid w:val="00823C04"/>
    <w:rsid w:val="0083251D"/>
    <w:rsid w:val="00840D6A"/>
    <w:rsid w:val="00850570"/>
    <w:rsid w:val="00850737"/>
    <w:rsid w:val="00854C05"/>
    <w:rsid w:val="00855546"/>
    <w:rsid w:val="00867B64"/>
    <w:rsid w:val="00874F05"/>
    <w:rsid w:val="008A6025"/>
    <w:rsid w:val="008B443B"/>
    <w:rsid w:val="008D1376"/>
    <w:rsid w:val="008D27E9"/>
    <w:rsid w:val="008D7462"/>
    <w:rsid w:val="008E0C3E"/>
    <w:rsid w:val="008E120F"/>
    <w:rsid w:val="008F2B60"/>
    <w:rsid w:val="009154A4"/>
    <w:rsid w:val="0092660F"/>
    <w:rsid w:val="00931901"/>
    <w:rsid w:val="00941CA3"/>
    <w:rsid w:val="009460B8"/>
    <w:rsid w:val="009467E3"/>
    <w:rsid w:val="009508A3"/>
    <w:rsid w:val="00953668"/>
    <w:rsid w:val="00956050"/>
    <w:rsid w:val="00957C98"/>
    <w:rsid w:val="00972B7E"/>
    <w:rsid w:val="00974F53"/>
    <w:rsid w:val="009833B3"/>
    <w:rsid w:val="009866A8"/>
    <w:rsid w:val="00993339"/>
    <w:rsid w:val="009B3C5A"/>
    <w:rsid w:val="009B67F4"/>
    <w:rsid w:val="009C0A78"/>
    <w:rsid w:val="009C444F"/>
    <w:rsid w:val="009D0D03"/>
    <w:rsid w:val="009E0796"/>
    <w:rsid w:val="009E6828"/>
    <w:rsid w:val="009F552B"/>
    <w:rsid w:val="009F6A9A"/>
    <w:rsid w:val="00A01C50"/>
    <w:rsid w:val="00A02E05"/>
    <w:rsid w:val="00A03561"/>
    <w:rsid w:val="00A10F59"/>
    <w:rsid w:val="00A20F8B"/>
    <w:rsid w:val="00A52796"/>
    <w:rsid w:val="00A57F57"/>
    <w:rsid w:val="00A62356"/>
    <w:rsid w:val="00A64B8D"/>
    <w:rsid w:val="00A73194"/>
    <w:rsid w:val="00A8471E"/>
    <w:rsid w:val="00A94D2B"/>
    <w:rsid w:val="00A95C3A"/>
    <w:rsid w:val="00AA52EC"/>
    <w:rsid w:val="00AB6678"/>
    <w:rsid w:val="00AB763F"/>
    <w:rsid w:val="00AC3B5B"/>
    <w:rsid w:val="00AC6186"/>
    <w:rsid w:val="00AD4A43"/>
    <w:rsid w:val="00AD4B4B"/>
    <w:rsid w:val="00AE3248"/>
    <w:rsid w:val="00AE5777"/>
    <w:rsid w:val="00AF3DAC"/>
    <w:rsid w:val="00B10B77"/>
    <w:rsid w:val="00B15C58"/>
    <w:rsid w:val="00B16A98"/>
    <w:rsid w:val="00B22B1F"/>
    <w:rsid w:val="00B261FB"/>
    <w:rsid w:val="00B26D1A"/>
    <w:rsid w:val="00B309B7"/>
    <w:rsid w:val="00B32A64"/>
    <w:rsid w:val="00B36287"/>
    <w:rsid w:val="00B41285"/>
    <w:rsid w:val="00B55EA3"/>
    <w:rsid w:val="00B67B52"/>
    <w:rsid w:val="00B708FF"/>
    <w:rsid w:val="00B76371"/>
    <w:rsid w:val="00BA0624"/>
    <w:rsid w:val="00BA08EE"/>
    <w:rsid w:val="00BB19F2"/>
    <w:rsid w:val="00BB4A3D"/>
    <w:rsid w:val="00BC3840"/>
    <w:rsid w:val="00BE5E7B"/>
    <w:rsid w:val="00BF17B5"/>
    <w:rsid w:val="00BF3772"/>
    <w:rsid w:val="00BF42C5"/>
    <w:rsid w:val="00BF4765"/>
    <w:rsid w:val="00BF488F"/>
    <w:rsid w:val="00C02AA0"/>
    <w:rsid w:val="00C0344D"/>
    <w:rsid w:val="00C117E3"/>
    <w:rsid w:val="00C2067C"/>
    <w:rsid w:val="00C22F44"/>
    <w:rsid w:val="00C23C93"/>
    <w:rsid w:val="00C2687B"/>
    <w:rsid w:val="00C319E7"/>
    <w:rsid w:val="00C4168C"/>
    <w:rsid w:val="00C56F1D"/>
    <w:rsid w:val="00C62235"/>
    <w:rsid w:val="00C633E6"/>
    <w:rsid w:val="00C7217C"/>
    <w:rsid w:val="00C75B00"/>
    <w:rsid w:val="00C81EDB"/>
    <w:rsid w:val="00C90CA6"/>
    <w:rsid w:val="00C91A37"/>
    <w:rsid w:val="00CA2A54"/>
    <w:rsid w:val="00CC325D"/>
    <w:rsid w:val="00CC7DD0"/>
    <w:rsid w:val="00CE66A8"/>
    <w:rsid w:val="00CE74CB"/>
    <w:rsid w:val="00CF05D2"/>
    <w:rsid w:val="00D03234"/>
    <w:rsid w:val="00D055DA"/>
    <w:rsid w:val="00D05FDD"/>
    <w:rsid w:val="00D070CA"/>
    <w:rsid w:val="00D10138"/>
    <w:rsid w:val="00D24ECE"/>
    <w:rsid w:val="00D2648D"/>
    <w:rsid w:val="00D31A60"/>
    <w:rsid w:val="00D3320C"/>
    <w:rsid w:val="00D3535E"/>
    <w:rsid w:val="00D371EF"/>
    <w:rsid w:val="00D45EF5"/>
    <w:rsid w:val="00D47AFF"/>
    <w:rsid w:val="00D526AA"/>
    <w:rsid w:val="00D60296"/>
    <w:rsid w:val="00D60CD6"/>
    <w:rsid w:val="00D85D20"/>
    <w:rsid w:val="00D920CF"/>
    <w:rsid w:val="00D92E3D"/>
    <w:rsid w:val="00DA460D"/>
    <w:rsid w:val="00DA6599"/>
    <w:rsid w:val="00DB2DAD"/>
    <w:rsid w:val="00DB42B0"/>
    <w:rsid w:val="00DC43E9"/>
    <w:rsid w:val="00DC5A4A"/>
    <w:rsid w:val="00DD0D3B"/>
    <w:rsid w:val="00DD24D9"/>
    <w:rsid w:val="00DD2A83"/>
    <w:rsid w:val="00DD52A0"/>
    <w:rsid w:val="00DE6439"/>
    <w:rsid w:val="00DF73A7"/>
    <w:rsid w:val="00E35DC2"/>
    <w:rsid w:val="00E479B8"/>
    <w:rsid w:val="00E71A4B"/>
    <w:rsid w:val="00E85958"/>
    <w:rsid w:val="00E85FD6"/>
    <w:rsid w:val="00E91622"/>
    <w:rsid w:val="00E93ADE"/>
    <w:rsid w:val="00E9433D"/>
    <w:rsid w:val="00EA117E"/>
    <w:rsid w:val="00EB17D3"/>
    <w:rsid w:val="00EB3B1F"/>
    <w:rsid w:val="00EC36DF"/>
    <w:rsid w:val="00EC4055"/>
    <w:rsid w:val="00EC73A6"/>
    <w:rsid w:val="00ED25D7"/>
    <w:rsid w:val="00ED4E60"/>
    <w:rsid w:val="00ED65B4"/>
    <w:rsid w:val="00EE44E6"/>
    <w:rsid w:val="00EF5B49"/>
    <w:rsid w:val="00F12B60"/>
    <w:rsid w:val="00F1614B"/>
    <w:rsid w:val="00F17279"/>
    <w:rsid w:val="00F25987"/>
    <w:rsid w:val="00F35D8E"/>
    <w:rsid w:val="00F35E33"/>
    <w:rsid w:val="00F41EA3"/>
    <w:rsid w:val="00F51EFB"/>
    <w:rsid w:val="00F52282"/>
    <w:rsid w:val="00F62439"/>
    <w:rsid w:val="00F66743"/>
    <w:rsid w:val="00F669B5"/>
    <w:rsid w:val="00F762BF"/>
    <w:rsid w:val="00F80E1C"/>
    <w:rsid w:val="00F8348F"/>
    <w:rsid w:val="00F83B25"/>
    <w:rsid w:val="00FA19AC"/>
    <w:rsid w:val="00FC26BB"/>
    <w:rsid w:val="00FC30F4"/>
    <w:rsid w:val="00FD294B"/>
    <w:rsid w:val="00FD2B65"/>
    <w:rsid w:val="00FD73DF"/>
    <w:rsid w:val="00FE1E5D"/>
    <w:rsid w:val="00FE33C5"/>
    <w:rsid w:val="00FE6177"/>
    <w:rsid w:val="00FF0DFE"/>
    <w:rsid w:val="00FF6226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0348-6C29-45B1-8C9E-CD20F648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Stewart, Donna</cp:lastModifiedBy>
  <cp:revision>11</cp:revision>
  <cp:lastPrinted>2013-01-22T14:08:00Z</cp:lastPrinted>
  <dcterms:created xsi:type="dcterms:W3CDTF">2013-02-12T18:35:00Z</dcterms:created>
  <dcterms:modified xsi:type="dcterms:W3CDTF">2013-02-13T20:46:00Z</dcterms:modified>
</cp:coreProperties>
</file>